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74B96" w14:textId="77777777" w:rsidR="00343803" w:rsidRDefault="00343803"/>
    <w:p w14:paraId="538BA863" w14:textId="77777777" w:rsidR="00B56CF4" w:rsidRDefault="00023023">
      <w:pPr>
        <w:jc w:val="center"/>
      </w:pPr>
      <w:r>
        <w:rPr>
          <w:noProof/>
        </w:rPr>
        <w:drawing>
          <wp:inline distT="0" distB="0" distL="0" distR="0" wp14:anchorId="38A0ACF6" wp14:editId="07182EB7">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2FC7B136" w14:textId="77777777" w:rsidR="00B56CF4" w:rsidRDefault="00023023">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Shallow Lake &amp; Wetland Protection &amp; Restoration Program</w:t>
      </w:r>
      <w:r>
        <w:rPr>
          <w:b w:val="0"/>
          <w:color w:val="000000"/>
          <w:sz w:val="26"/>
        </w:rPr>
        <w:br/>
        <w:t>ML 2026 Request for Funding</w:t>
      </w:r>
    </w:p>
    <w:p w14:paraId="1AE636E4" w14:textId="77777777" w:rsidR="00B56CF4" w:rsidRDefault="00023023">
      <w:pPr>
        <w:pStyle w:val="Heading2"/>
        <w:spacing w:before="0" w:after="80"/>
        <w:jc w:val="center"/>
      </w:pPr>
      <w:r>
        <w:rPr>
          <w:color w:val="2C559C"/>
          <w:sz w:val="28"/>
          <w:u w:val="single"/>
        </w:rPr>
        <w:t>General Information</w:t>
      </w:r>
    </w:p>
    <w:p w14:paraId="0CD48D3E" w14:textId="77777777" w:rsidR="00B56CF4" w:rsidRDefault="00023023">
      <w:r>
        <w:rPr>
          <w:b/>
        </w:rPr>
        <w:t xml:space="preserve">Date: </w:t>
      </w:r>
      <w:r>
        <w:t>06/26/2025</w:t>
      </w:r>
    </w:p>
    <w:p w14:paraId="513B30C8" w14:textId="77777777" w:rsidR="00B56CF4" w:rsidRDefault="00023023">
      <w:r>
        <w:rPr>
          <w:b/>
        </w:rPr>
        <w:t xml:space="preserve">Proposal Title: </w:t>
      </w:r>
      <w:r>
        <w:t>Shallow Lake &amp; Wetland Protection &amp; Restoration Program</w:t>
      </w:r>
    </w:p>
    <w:p w14:paraId="66CB3767" w14:textId="77777777" w:rsidR="00B56CF4" w:rsidRDefault="00023023">
      <w:r>
        <w:rPr>
          <w:b/>
        </w:rPr>
        <w:t xml:space="preserve">Funds Requested: </w:t>
      </w:r>
      <w:r>
        <w:t>$12,995,000</w:t>
      </w:r>
    </w:p>
    <w:p w14:paraId="1D1966F4" w14:textId="77777777" w:rsidR="00B56CF4" w:rsidRDefault="00023023">
      <w:r>
        <w:rPr>
          <w:b/>
        </w:rPr>
        <w:t xml:space="preserve">Confirmed Leverage Funds: </w:t>
      </w:r>
      <w:r>
        <w:t>$550,000</w:t>
      </w:r>
    </w:p>
    <w:p w14:paraId="728F4DC5" w14:textId="77777777" w:rsidR="00B56CF4" w:rsidRDefault="00023023">
      <w:r>
        <w:rPr>
          <w:b/>
        </w:rPr>
        <w:t xml:space="preserve">Is this proposal Scalable?: </w:t>
      </w:r>
      <w:r>
        <w:t>Yes</w:t>
      </w:r>
    </w:p>
    <w:p w14:paraId="7EA76211" w14:textId="77777777" w:rsidR="00B56CF4" w:rsidRDefault="00023023">
      <w:pPr>
        <w:pStyle w:val="Heading3"/>
        <w:spacing w:before="60" w:after="80"/>
      </w:pPr>
      <w:r>
        <w:rPr>
          <w:color w:val="254885"/>
          <w:sz w:val="26"/>
        </w:rPr>
        <w:t>Manager Information</w:t>
      </w:r>
    </w:p>
    <w:p w14:paraId="766A2EC4" w14:textId="77777777" w:rsidR="00B56CF4" w:rsidRDefault="00023023">
      <w:r>
        <w:rPr>
          <w:b/>
        </w:rPr>
        <w:t xml:space="preserve">Manager's Name: </w:t>
      </w:r>
      <w:r>
        <w:t>Jon Schneider</w:t>
      </w:r>
      <w:r>
        <w:rPr>
          <w:b/>
        </w:rPr>
        <w:br/>
        <w:t xml:space="preserve">Title: </w:t>
      </w:r>
      <w:r>
        <w:t>Senior Manager of Conservation Programs - Minnesota</w:t>
      </w:r>
      <w:r>
        <w:rPr>
          <w:b/>
        </w:rPr>
        <w:br/>
        <w:t xml:space="preserve">Organization: </w:t>
      </w:r>
      <w:r>
        <w:t>Ducks Unlimited, Inc.</w:t>
      </w:r>
      <w:r>
        <w:rPr>
          <w:b/>
        </w:rPr>
        <w:br/>
        <w:t xml:space="preserve">Address: </w:t>
      </w:r>
      <w:r>
        <w:t xml:space="preserve">311 EAST LAKE GENEVA ROAD NE  </w:t>
      </w:r>
      <w:r>
        <w:rPr>
          <w:b/>
        </w:rPr>
        <w:br/>
        <w:t xml:space="preserve">City: </w:t>
      </w:r>
      <w:r>
        <w:t>Alexandria, MN 56308</w:t>
      </w:r>
      <w:r>
        <w:rPr>
          <w:b/>
        </w:rPr>
        <w:br/>
        <w:t xml:space="preserve">Email: </w:t>
      </w:r>
      <w:r>
        <w:t>jschneider@ducks.org</w:t>
      </w:r>
      <w:r>
        <w:rPr>
          <w:b/>
        </w:rPr>
        <w:br/>
        <w:t xml:space="preserve">Office Number: </w:t>
      </w:r>
      <w:r>
        <w:t>3207629916</w:t>
      </w:r>
      <w:r>
        <w:rPr>
          <w:b/>
        </w:rPr>
        <w:br/>
        <w:t xml:space="preserve">Mobile Number: </w:t>
      </w:r>
      <w:r>
        <w:t>3208150327</w:t>
      </w:r>
      <w:r>
        <w:rPr>
          <w:b/>
        </w:rPr>
        <w:br/>
        <w:t xml:space="preserve">Fax Number: </w:t>
      </w:r>
      <w:r>
        <w:t xml:space="preserve"> </w:t>
      </w:r>
      <w:r>
        <w:rPr>
          <w:b/>
        </w:rPr>
        <w:br/>
        <w:t xml:space="preserve">Website: </w:t>
      </w:r>
      <w:r>
        <w:t>www.ducks.org</w:t>
      </w:r>
    </w:p>
    <w:p w14:paraId="62911A80" w14:textId="77777777" w:rsidR="00B56CF4" w:rsidRDefault="00023023">
      <w:pPr>
        <w:pStyle w:val="Heading3"/>
        <w:spacing w:before="60" w:after="80"/>
      </w:pPr>
      <w:r>
        <w:rPr>
          <w:color w:val="254885"/>
          <w:sz w:val="26"/>
        </w:rPr>
        <w:t>Location Information</w:t>
      </w:r>
    </w:p>
    <w:p w14:paraId="73B27FBB" w14:textId="77777777" w:rsidR="00B56CF4" w:rsidRDefault="00023023">
      <w:r>
        <w:rPr>
          <w:b/>
        </w:rPr>
        <w:t xml:space="preserve">County Location(s): </w:t>
      </w:r>
      <w:r>
        <w:t>Lincoln, Martin, Murray, Nicollet, Big Stone, Becker, Yellow Medicine, Jackson, Cottonwood, Sibley, Lyon, Clay, Freeborn, Redwood, Rice and Kandiyohi.</w:t>
      </w:r>
    </w:p>
    <w:p w14:paraId="21DB23F8" w14:textId="77777777" w:rsidR="00B56CF4" w:rsidRDefault="00023023">
      <w:pPr>
        <w:pStyle w:val="BodyText"/>
      </w:pPr>
      <w:r>
        <w:rPr>
          <w:b/>
        </w:rPr>
        <w:t>Eco regions in which work will take place:</w:t>
      </w:r>
    </w:p>
    <w:p w14:paraId="6EFF9E75" w14:textId="77777777" w:rsidR="00B56CF4" w:rsidRDefault="00023023">
      <w:pPr>
        <w:ind w:left="360"/>
      </w:pPr>
      <w:r>
        <w:t>Prairie</w:t>
      </w:r>
    </w:p>
    <w:p w14:paraId="5F6EE5A3" w14:textId="77777777" w:rsidR="00B56CF4" w:rsidRDefault="00023023">
      <w:pPr>
        <w:pStyle w:val="BodyText"/>
      </w:pPr>
      <w:r>
        <w:rPr>
          <w:b/>
        </w:rPr>
        <w:t>Activity types:</w:t>
      </w:r>
    </w:p>
    <w:p w14:paraId="3C6C9739" w14:textId="77777777" w:rsidR="00B56CF4" w:rsidRDefault="00023023">
      <w:pPr>
        <w:ind w:left="360"/>
      </w:pPr>
      <w:r>
        <w:t>Protect in Fee</w:t>
      </w:r>
    </w:p>
    <w:p w14:paraId="2CF24CF6" w14:textId="77777777" w:rsidR="00B56CF4" w:rsidRDefault="00023023">
      <w:pPr>
        <w:pStyle w:val="BodyText"/>
      </w:pPr>
      <w:r>
        <w:rPr>
          <w:b/>
        </w:rPr>
        <w:t>Priority resources addressed by activity:</w:t>
      </w:r>
    </w:p>
    <w:p w14:paraId="667F3861" w14:textId="77777777" w:rsidR="00B56CF4" w:rsidRDefault="00023023">
      <w:pPr>
        <w:ind w:left="360"/>
      </w:pPr>
      <w:r>
        <w:t>Wetlands</w:t>
      </w:r>
    </w:p>
    <w:p w14:paraId="39A2D83A" w14:textId="77777777" w:rsidR="00B56CF4" w:rsidRDefault="00023023">
      <w:pPr>
        <w:ind w:left="360"/>
      </w:pPr>
      <w:r>
        <w:t>Prairie</w:t>
      </w:r>
    </w:p>
    <w:p w14:paraId="374DEDA1" w14:textId="77777777" w:rsidR="00B56CF4" w:rsidRDefault="00023023">
      <w:pPr>
        <w:pStyle w:val="Heading2"/>
        <w:spacing w:before="0" w:after="80"/>
        <w:jc w:val="center"/>
      </w:pPr>
      <w:r>
        <w:rPr>
          <w:color w:val="2C559C"/>
          <w:sz w:val="28"/>
          <w:u w:val="single"/>
        </w:rPr>
        <w:lastRenderedPageBreak/>
        <w:t>Narrative</w:t>
      </w:r>
    </w:p>
    <w:p w14:paraId="43A21B0C" w14:textId="77777777" w:rsidR="00B56CF4" w:rsidRDefault="00023023">
      <w:pPr>
        <w:pStyle w:val="Heading3"/>
        <w:spacing w:before="60" w:after="80"/>
      </w:pPr>
      <w:r>
        <w:rPr>
          <w:color w:val="254885"/>
          <w:sz w:val="26"/>
        </w:rPr>
        <w:t>Abstract</w:t>
      </w:r>
    </w:p>
    <w:p w14:paraId="3CF461DE" w14:textId="77777777" w:rsidR="00B56CF4" w:rsidRDefault="00023023">
      <w:r>
        <w:t xml:space="preserve">This request supports Ducks Unlimited’s ongoing prairie wetland and grassland acquisition/restoration program. DU proposes to acquire and restore 1,000 acres of land containing drained wetlands and land bordering shallow lakes in Minnesota's Prairie Pothole Region for inclusion in MNDNR state WMAs and USFWS federal WPAs/NWRs. This public land acquisition/restoration program focuses on restoring cropland with drained wetlands near existing WMAs and WPAs/NWRs to help enlarge prairie wetland habitat complexes </w:t>
      </w:r>
      <w:r>
        <w:t>for breeding ducks, other wildlife, and people. DU biologists and engineers will survey, design, and hire private sector contractors to restore drained wetlands and grasslands.</w:t>
      </w:r>
    </w:p>
    <w:p w14:paraId="065B5892" w14:textId="77777777" w:rsidR="00B56CF4" w:rsidRDefault="00023023">
      <w:pPr>
        <w:pStyle w:val="Heading3"/>
        <w:spacing w:before="60" w:after="80"/>
      </w:pPr>
      <w:r>
        <w:rPr>
          <w:color w:val="254885"/>
          <w:sz w:val="26"/>
        </w:rPr>
        <w:t>Design and Scope of Work</w:t>
      </w:r>
    </w:p>
    <w:p w14:paraId="7961811F" w14:textId="77777777" w:rsidR="00B56CF4" w:rsidRDefault="00023023">
      <w:r>
        <w:t xml:space="preserve">This is Phase 15 of Ducks </w:t>
      </w:r>
      <w:r>
        <w:t>Unlimited's ongoing effort to Acquire and Restore prairie pothole wetlands and grasslands adjacent to State Wildlife Management Areas (WMA) and federal Waterfowl Production Areas (WPAs) or National Wildlife Refuges (NWRs). DU works with willing seller private landowners with drained wetlands and converted prairie uplands, and land along shallow lakes in need of protection. DU purchases and temporarily holds land title through our Wetlands America Trust (WAT), DU’s supporting land-holding organization, of wh</w:t>
      </w:r>
      <w:r>
        <w:t>ich DU is the sole corporate member.</w:t>
      </w:r>
      <w:r>
        <w:br/>
        <w:t xml:space="preserve"> </w:t>
      </w:r>
      <w:r>
        <w:br/>
        <w:t>Because 90% of Minnesota's prairie wetlands have been drained and 99% of native prairie lost in Minnesota, acquisition and restoration of small wetlands and grasslands is critical – especially for breeding ducks in the Prairie Pothole Region of SW Minnesota where DU focuses our efforts. Furthermore, most remaining undrained wetlands here are in poor ecological condition due to massive landscape prairie conversion to cropland and wetland drainage that degrades both wetl</w:t>
      </w:r>
      <w:r>
        <w:t>and condition and habitat function for prairie wildlife.</w:t>
      </w:r>
      <w:r>
        <w:br/>
      </w:r>
      <w:r>
        <w:br/>
        <w:t>Our goal is to help restore functioning prairie-wetland habitat complexes and complement other conservation efforts to protect intact native prairie. Our work addresses the habitat goals in Minnesota's Long-range Duck Recovery Plan, Minnesota’s Prairie Conservation Plan, and the North American Waterfowl Management Plan. This work is time-sensitive because farmland adjacent to public lands is rarely offered for sale for conservation, and tracts are on</w:t>
      </w:r>
      <w:r>
        <w:t>ly available for a short time. DU works quickly and has spent much of our past OHF appropriations for land acquisition.</w:t>
      </w:r>
      <w:r>
        <w:br/>
      </w:r>
      <w:r>
        <w:br/>
        <w:t>Ducks Unlimited works closely with Minnesota DNR Section of Wildlife and U.S. Fish &amp; Wildlife Service to find land parcels for sale, and partners with other NGOs, and local sportsmen clubs to restore lands acquired. Although approval is not requested from county boards for DU land acquisitions, DU communicates frequently with county and township officials to ensure local official awarenes</w:t>
      </w:r>
      <w:r>
        <w:t>s of our conservation work, and often attends county and township board meetings to discuss projects. The acquisitions and restorations proposed represents the amount of work DU can accomplish over 4-8 years, is scalable, and benefits game and non-game wildlife species alike - from mallards to monarch butterflies.</w:t>
      </w:r>
      <w:r>
        <w:br/>
      </w:r>
      <w:r>
        <w:br/>
        <w:t>Although many of our remaining prairie wetlands and shallow lakes are contained within state WMAs or federal WPAs, these small public land patches rarely provide optimal wildlife habitat due to t</w:t>
      </w:r>
      <w:r>
        <w:t>heir disconnected, fragmented shape and small size. Similarly, most prairie shallow lakes are surrounded by a thin ribbon of uplands that fail to adequately buffer them from surrounding agricultural land runoff. Therefore, acquisition and restoration of drained wetlands and cultivated cropland in close proximity to our public lands will improve and buffer our public shallow lakes and remaining wetlands and help create functioning prairie-wetland habitat complexes for breeding ducks and other prairie wildlif</w:t>
      </w:r>
      <w:r>
        <w:t>e.</w:t>
      </w:r>
      <w:r>
        <w:br/>
      </w:r>
      <w:r>
        <w:lastRenderedPageBreak/>
        <w:t xml:space="preserve"> </w:t>
      </w:r>
      <w:r>
        <w:br/>
        <w:t>DU professional engineers and biologists work closely with MNDNR and USFWS biologists to plan and implement robust prairie pothole wetland and grassland restorations, including diverse native forb/grass seed plantings and complex wetland restorations that often involve extensive tile and ditch drainage systems.</w:t>
      </w:r>
    </w:p>
    <w:p w14:paraId="2CA38949" w14:textId="77777777" w:rsidR="00B56CF4" w:rsidRDefault="00023023">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18D67549" w14:textId="77777777" w:rsidR="00B56CF4" w:rsidRDefault="00023023">
      <w:r>
        <w:t>This proposal protects and restores prairie lands, including native prairie grasslands and small pothole emergent wetlands, which are identified as critical habitats for many “Species of Greatest Conservation Need” listed in Minnesota’s “Tomorrow’s Habitat for the Wild &amp; Rare: An Action Plan for Minnesota Wildlife.”  Specific species listed in the Action Plan as requiring prairie (page 255) include seven species of butterflies and three bird species that are native prairie specialists: chestnut-collared lon</w:t>
      </w:r>
      <w:r>
        <w:t xml:space="preserve">gspur, Sprague’s pipit, and Baird’s sparrow.  The Prairie Parkland has 139 species listed on the SGCN with 13 of these species being unique to the section. </w:t>
      </w:r>
      <w:r>
        <w:br/>
      </w:r>
      <w:r>
        <w:br/>
        <w:t>In addition to these specific wildlife species listed as SGCN examples in the Action Plan, restored prairie in the Prairie Parkland will also provide habitat of significant value for other species listed in Appendix B of the Action Plan.  Restored and protected prairie will provide habitat of significant value for other SGCN including bird species: upl</w:t>
      </w:r>
      <w:r>
        <w:t>and sandpiper, bobolink, burrowing owl, Le Conte’s sparrow, grasshopper sparrow, eastern meadowlark, swamp sparrow, sharp-tailed grouse, short-eared owl, northern harrier, dickcissel, Henslow’s sparrow, and Nelson’s sharp-tailed sparrow. Upland nesting waterfowl will also benefit including waterfowl listed as SGCN; northern pintail and lesser scaup, which have both seen declines in continental populations. Wetland associated birds such as trumpeter swan, black tern, American bittern, Wilson’s phalarope, and</w:t>
      </w:r>
      <w:r>
        <w:t xml:space="preserve"> marbled godwit will benefit from wetlands either restored or buffered in the prairie landscape. Mammals such as northern grasshopper mouse and Richardson’s ground squirrels, reptiles such as lined snake and Blanding’s turtle, and amphibians such as northern cricket frog and common mudpuppy are listed as SGCN for the Prairie Parkland.</w:t>
      </w:r>
    </w:p>
    <w:p w14:paraId="765E3B19" w14:textId="77777777" w:rsidR="00B56CF4" w:rsidRDefault="00023023">
      <w:pPr>
        <w:pStyle w:val="Heading3"/>
        <w:spacing w:before="60" w:after="80"/>
      </w:pPr>
      <w:r>
        <w:rPr>
          <w:color w:val="254885"/>
          <w:sz w:val="26"/>
        </w:rPr>
        <w:t xml:space="preserve">What are the elements of this proposal that are critical from a timing perspective? </w:t>
      </w:r>
    </w:p>
    <w:p w14:paraId="180E1629" w14:textId="77777777" w:rsidR="00B56CF4" w:rsidRDefault="00023023">
      <w:r>
        <w:t xml:space="preserve">Most wetlands and nearly all native prairie uplands have been drained and converted for agricultural use in </w:t>
      </w:r>
      <w:r>
        <w:t>southern Minnesota. Most public prairie wildlife lands are small and fragmented, and do not provide viable productive patches of functioning habitat that support prairie wildlife populations. Thus, acquisition of prairie lands for sale is a key component of our overall Minnesota Prairie Plan conservation efforts to enlarge, restore and protect wildlife habitat. This work is time-sensitive because private land near or adjacent to state WMAs and federal WPA boundaries only rarely becomes available for sale to</w:t>
      </w:r>
      <w:r>
        <w:t xml:space="preserve"> conservation interests, and thus it is critical to respond quickly to these land acquisition and restoration opportunities when they arise. Most private landowners will wait and work with conservation NGO land buyers for a short time, but won't wait indefinitely for conservation funding, and a generation may pass before these key parcels become available for purchase again.</w:t>
      </w:r>
    </w:p>
    <w:p w14:paraId="6F74E1E8" w14:textId="77777777" w:rsidR="00B56CF4" w:rsidRDefault="00023023">
      <w:pPr>
        <w:pStyle w:val="Heading3"/>
        <w:spacing w:before="60" w:after="80"/>
      </w:pPr>
      <w:r>
        <w:rPr>
          <w:color w:val="254885"/>
          <w:sz w:val="26"/>
        </w:rPr>
        <w:t xml:space="preserve">Describe how the proposal expands habitat corridors or complexes and/or addresses habitat fragmentation: </w:t>
      </w:r>
    </w:p>
    <w:p w14:paraId="720B7844" w14:textId="77777777" w:rsidR="00B56CF4" w:rsidRDefault="00023023">
      <w:r>
        <w:t>Ducks Unlimited uses science to strategically focus acquisition of lands adjacent to existing state WMAs with restorable wetlands to build prairie-wetland complexes for breeding ducks or buffer managed shallow lakes. U.S. Fish &amp; Wildlife Service's “Thunderstorm Map” and “Restorable Wetlands Inventory” help determine importance to breeding waterfowl. We prioritize lands with restorable wetlands and prairie in areas of relatively high biological diversity and significance based on the Minnesota DNR County Bio</w:t>
      </w:r>
      <w:r>
        <w:t>logical Survey (MCBS) to improve the ecological functionality of existing public WMAs for ducks. Three potential land acquisition examples include:</w:t>
      </w:r>
      <w:r>
        <w:br/>
      </w:r>
      <w:r>
        <w:br/>
      </w:r>
      <w:r>
        <w:lastRenderedPageBreak/>
        <w:t>Minneota WMA Tract 8 in Jackson County is 136 acres adjacent to an existing WMA and WPA totaling 400 contiguous acres of wetland-grassland habitat. This area is a MCBS Site of Moderate Biodiversity due to abundant native prairie. This parcel would also protect 5 acres of native prairie and part of a 45-acre wetland of Moderate Biological Significance. It suppor</w:t>
      </w:r>
      <w:r>
        <w:t xml:space="preserve">ts 10-25 breeding duck pairs per square mile (PPSM) and falls within a Minnesota Prairie Conservation Plan Strategic Habitat Complex. There are restorable uplands and numerous restorable wetlands on this property that will increase habitat for breeding waterfowl and other grassland birds. </w:t>
      </w:r>
      <w:r>
        <w:br/>
      </w:r>
      <w:r>
        <w:br/>
        <w:t>Gobbler WMA Tract 4 is 320 acres just west of Prairie Dell WMA in northern Lincoln County and will create a new WMA to enlarge prairie-wetland complex supporting 10-25 breeding duck PPSM in a prairie pothole wetland comp</w:t>
      </w:r>
      <w:r>
        <w:t xml:space="preserve">lex protected by other public lands and easements, near an MBCS site of high biodiversity site of significance, and just a mile from a Minnesota Prairie Conservation Plan Core Area and in MPCP Plan Corridor. </w:t>
      </w:r>
      <w:r>
        <w:br/>
      </w:r>
      <w:r>
        <w:br/>
        <w:t>Moccasin WMA Tract 17 in Becker County is 640 acres in the upper reaches of Moccasin Creek of the Red River Watershed where flood control is a priority. The property is poorly drained cropland with an estimated 160 acres of restorable wetlands that can also provide flood water storage as will be desig</w:t>
      </w:r>
      <w:r>
        <w:t>ned by DU engineers to strategically provide both flood control and wildlife habitat benefits, and supports over 40 duck PPSM. It is located in a MN Prairie Conservation Plan Corridor near the Waubun Core Area.</w:t>
      </w:r>
    </w:p>
    <w:p w14:paraId="3D11B3A0" w14:textId="77777777" w:rsidR="00B56CF4" w:rsidRDefault="00023023">
      <w:pPr>
        <w:pStyle w:val="Heading3"/>
        <w:spacing w:before="60" w:after="80"/>
      </w:pPr>
      <w:r>
        <w:rPr>
          <w:color w:val="254885"/>
          <w:sz w:val="26"/>
        </w:rPr>
        <w:t xml:space="preserve">Which top 2 Conservation Plans referenced in MS97A.056, subd. 3a are most applicable to this project? </w:t>
      </w:r>
    </w:p>
    <w:p w14:paraId="6B24E2C1" w14:textId="77777777" w:rsidR="00B56CF4" w:rsidRDefault="00023023">
      <w:pPr>
        <w:ind w:left="360"/>
      </w:pPr>
      <w:r>
        <w:t>Long Range Duck Recovery Plan</w:t>
      </w:r>
    </w:p>
    <w:p w14:paraId="011BF9F5" w14:textId="77777777" w:rsidR="00B56CF4" w:rsidRDefault="00023023">
      <w:pPr>
        <w:ind w:left="360"/>
      </w:pPr>
      <w:r>
        <w:t>Minnesota Prairie Conservation Plan</w:t>
      </w:r>
    </w:p>
    <w:p w14:paraId="2950D897" w14:textId="77777777" w:rsidR="00B56CF4" w:rsidRDefault="00023023">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1D91CF42" w14:textId="77777777" w:rsidR="00B56CF4" w:rsidRDefault="00023023">
      <w:r>
        <w:t>Acquiring and restoring prairie cropland back to pothole wetlands and diverse native prairie grasslands with nearly 100 species of native plants will curb annual carbon released during annual cropland cultivation and will capture and store atmospheric carbon in native perennial vegetation restored on lands acquired.  Moreover, as climate change causes more variable weather throughout North America, restored wetlands and prairie habitat in Minnesota's Prairie Pothole Region will geographically expand the are</w:t>
      </w:r>
      <w:r>
        <w:t>a in which migratory birds have to breed as they move north each spring, thereby increasing the prairie-wetland habitat complexes and patches they have to choose from in which to migrate and breed.</w:t>
      </w:r>
    </w:p>
    <w:p w14:paraId="7DC8D101" w14:textId="77777777" w:rsidR="00B56CF4" w:rsidRDefault="00023023">
      <w:pPr>
        <w:pStyle w:val="Heading3"/>
        <w:spacing w:before="60" w:after="80"/>
      </w:pPr>
      <w:r>
        <w:rPr>
          <w:color w:val="254885"/>
          <w:sz w:val="26"/>
        </w:rPr>
        <w:t xml:space="preserve">Which LSOHC section priorities are addressed in this proposal? </w:t>
      </w:r>
    </w:p>
    <w:p w14:paraId="1C071A80" w14:textId="77777777" w:rsidR="00B56CF4" w:rsidRDefault="00023023">
      <w:pPr>
        <w:pStyle w:val="BodyText"/>
      </w:pPr>
      <w:r>
        <w:rPr>
          <w:b/>
        </w:rPr>
        <w:t>Prairie</w:t>
      </w:r>
    </w:p>
    <w:p w14:paraId="5790576C" w14:textId="77777777" w:rsidR="00B56CF4" w:rsidRDefault="00023023">
      <w:pPr>
        <w:ind w:left="360"/>
      </w:pPr>
      <w:r>
        <w:t>Protect, enhance, or restore existing wetland/upland complexes, or convert agricultural lands to new wetland/upland habitat complexes</w:t>
      </w:r>
    </w:p>
    <w:p w14:paraId="5776A98B" w14:textId="77777777" w:rsidR="00B56CF4" w:rsidRDefault="00023023">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7E531521" w14:textId="77777777" w:rsidR="00B56CF4" w:rsidRDefault="00023023">
      <w:r>
        <w:t xml:space="preserve">This program will permanently protect and restore prairie and wetlands adjacent to existing state WMAs and federal WPAs and NWRs to increase their size and viability as habitat for wildlife, and lands acquired and restored </w:t>
      </w:r>
      <w:r>
        <w:lastRenderedPageBreak/>
        <w:t>will be transferred to the Minnesota DNR for long-term management and public outdoor recreational use.  The goal of this work is to create functioning prairie-wetland complexes for breeding and migrating waterfowl and other prairie wildlife species.  It has taken over 100 years to fragment the prairie landscape, and it will take a long-term approach to restore wildlife habitat here, piece by piece and prairie wetland complex by complex.  Therefore, our work will help add to the significant and permanent con</w:t>
      </w:r>
      <w:r>
        <w:t>servation legacy for the public, and in the long-term will result in improved and viable habitat patches and complexes for both wildlife and people alike.</w:t>
      </w:r>
    </w:p>
    <w:p w14:paraId="545E98CF" w14:textId="77777777" w:rsidR="00B56CF4" w:rsidRDefault="00023023">
      <w:pPr>
        <w:pStyle w:val="Heading2"/>
        <w:spacing w:before="0" w:after="80"/>
        <w:jc w:val="center"/>
      </w:pPr>
      <w:r>
        <w:rPr>
          <w:color w:val="2C559C"/>
          <w:sz w:val="28"/>
          <w:u w:val="single"/>
        </w:rPr>
        <w:t>Outcomes</w:t>
      </w:r>
    </w:p>
    <w:p w14:paraId="4C1926EC" w14:textId="77777777" w:rsidR="00B56CF4" w:rsidRDefault="00023023">
      <w:pPr>
        <w:pStyle w:val="Heading3"/>
        <w:spacing w:before="60" w:after="80"/>
      </w:pPr>
      <w:r>
        <w:rPr>
          <w:color w:val="254885"/>
          <w:sz w:val="26"/>
        </w:rPr>
        <w:t xml:space="preserve">Programs in prairie region: </w:t>
      </w:r>
    </w:p>
    <w:p w14:paraId="7BF710E2" w14:textId="77777777" w:rsidR="00B56CF4" w:rsidRDefault="00023023">
      <w:pPr>
        <w:ind w:left="360"/>
      </w:pPr>
      <w:r>
        <w:t xml:space="preserve">Protected, restored, and enhanced shallow lakes and wetlands ~ </w:t>
      </w:r>
      <w:r>
        <w:rPr>
          <w:i/>
        </w:rPr>
        <w:t>Land bordering shallow lakes and land containing drained wetlands will be acquired and restored back to native grasslands with prairie pothole wetlands. These restored grasslands with wildflowers surrounding pothole wetlands will provide functioning habitat for pollinators, migratory birds, and resident wildlife. Lands transferred to state and federal wildlife agencies will provide additional habitat for migratory species and public use, both of which will be monitored by MNDNR/USFWS. Lands acquired/restore</w:t>
      </w:r>
      <w:r>
        <w:rPr>
          <w:i/>
        </w:rPr>
        <w:t>d will be monitored by MNDNR/USFWS wildlife field staff and managed to optimize prairie wildlife habitat conditions. Prairie uplands will be managed to minimize trees and encourage native plants.</w:t>
      </w:r>
    </w:p>
    <w:p w14:paraId="504FB68C" w14:textId="77777777" w:rsidR="00B56CF4" w:rsidRDefault="00023023">
      <w:pPr>
        <w:pStyle w:val="Heading3"/>
        <w:spacing w:before="60" w:after="80"/>
      </w:pPr>
      <w:r>
        <w:rPr>
          <w:color w:val="254885"/>
          <w:sz w:val="26"/>
        </w:rPr>
        <w:t xml:space="preserve">What other dedicated funds may collaborate with or contribute to this proposal? </w:t>
      </w:r>
    </w:p>
    <w:p w14:paraId="1D1AE9DC" w14:textId="77777777" w:rsidR="00B56CF4" w:rsidRDefault="00023023">
      <w:pPr>
        <w:ind w:left="360"/>
      </w:pPr>
      <w:r>
        <w:t>N/A</w:t>
      </w:r>
    </w:p>
    <w:p w14:paraId="2C8A5DF6" w14:textId="77777777" w:rsidR="00B56CF4" w:rsidRDefault="00023023">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53437351" w14:textId="77777777" w:rsidR="00B56CF4" w:rsidRDefault="00023023">
      <w:r>
        <w:t>This request does not supplant or substitute previous funding. This request is for new land acquisition funding to supplement traditional DU conservation activities and allow DU to expand our conservation program to buy/restore land, and will not supplant or substitute traditional private sources of funding for DU conservation programs.</w:t>
      </w:r>
    </w:p>
    <w:p w14:paraId="5DABD92B" w14:textId="77777777" w:rsidR="00B56CF4" w:rsidRDefault="00023023">
      <w:pPr>
        <w:pStyle w:val="Heading3"/>
        <w:spacing w:before="60" w:after="80"/>
      </w:pPr>
      <w:r>
        <w:rPr>
          <w:color w:val="254885"/>
          <w:sz w:val="26"/>
        </w:rPr>
        <w:t xml:space="preserve">How will you sustain and/or maintain this work after the Outdoor Heritage Funds are expended? </w:t>
      </w:r>
    </w:p>
    <w:p w14:paraId="24B7324C" w14:textId="77777777" w:rsidR="00B56CF4" w:rsidRDefault="00023023">
      <w:r>
        <w:t>All lands acquired will be transferred to the Minnesota DNR for inclusion in the state's Wildlife Management Area system or to the U.S. Fish &amp; Wildlife Service for inclusion in the National Wildlife Refuge system (which includes Waterfowl Production Areas).  Minnesota DNR and U.S. Fish &amp; Wildlife Service land managers will sustain and maintain the prairie and wetlands acquired and restored by Ducks Unlimited in perpetuity, and manage them to provide optimal wildlife habitat and for public use.  Both agencie</w:t>
      </w:r>
      <w:r>
        <w:t>s routinely use prescribed fire and water level management techniques to maintain ecological productivity of prairie grasslands and wetlands for wildlife habitat.  Both state WMAs and federal WPAs are open for wildlife habitat compatible public uses, and both agencies maintain public accesses for visitors.</w:t>
      </w:r>
    </w:p>
    <w:p w14:paraId="665558EE" w14:textId="77777777" w:rsidR="00B80D4A" w:rsidRDefault="00B80D4A">
      <w:pPr>
        <w:rPr>
          <w:rFonts w:asciiTheme="majorHAnsi" w:eastAsiaTheme="majorEastAsia" w:hAnsiTheme="majorHAnsi" w:cstheme="majorBidi"/>
          <w:b/>
          <w:bCs/>
          <w:color w:val="254885"/>
          <w:sz w:val="26"/>
        </w:rPr>
      </w:pPr>
      <w:r>
        <w:rPr>
          <w:color w:val="254885"/>
          <w:sz w:val="26"/>
        </w:rPr>
        <w:br w:type="page"/>
      </w:r>
    </w:p>
    <w:p w14:paraId="231141C3" w14:textId="23FAC49C" w:rsidR="00B56CF4" w:rsidRDefault="00023023">
      <w:pPr>
        <w:pStyle w:val="Heading3"/>
        <w:spacing w:before="60" w:after="80"/>
      </w:pPr>
      <w:r>
        <w:rPr>
          <w:color w:val="254885"/>
          <w:sz w:val="26"/>
        </w:rPr>
        <w:lastRenderedPageBreak/>
        <w:t xml:space="preserve">Actions to Maintain Project Outcomes </w:t>
      </w:r>
    </w:p>
    <w:tbl>
      <w:tblPr>
        <w:tblStyle w:val="TableGrid"/>
        <w:tblW w:w="0" w:type="auto"/>
        <w:tblLook w:val="04A0" w:firstRow="1" w:lastRow="0" w:firstColumn="1" w:lastColumn="0" w:noHBand="0" w:noVBand="1"/>
      </w:tblPr>
      <w:tblGrid>
        <w:gridCol w:w="2157"/>
        <w:gridCol w:w="2158"/>
        <w:gridCol w:w="2158"/>
        <w:gridCol w:w="2158"/>
        <w:gridCol w:w="2159"/>
      </w:tblGrid>
      <w:tr w:rsidR="00B56CF4" w14:paraId="37D36EAD" w14:textId="77777777">
        <w:tc>
          <w:tcPr>
            <w:tcW w:w="2160" w:type="dxa"/>
            <w:shd w:val="clear" w:color="auto" w:fill="AFC4E9"/>
          </w:tcPr>
          <w:p w14:paraId="6814997F" w14:textId="77777777" w:rsidR="00B56CF4" w:rsidRDefault="00023023">
            <w:r>
              <w:rPr>
                <w:b/>
                <w:color w:val="000000"/>
                <w:sz w:val="20"/>
              </w:rPr>
              <w:t>Year</w:t>
            </w:r>
          </w:p>
        </w:tc>
        <w:tc>
          <w:tcPr>
            <w:tcW w:w="2160" w:type="dxa"/>
            <w:shd w:val="clear" w:color="auto" w:fill="AFC4E9"/>
          </w:tcPr>
          <w:p w14:paraId="79519E29" w14:textId="77777777" w:rsidR="00B56CF4" w:rsidRDefault="00023023">
            <w:r>
              <w:rPr>
                <w:b/>
                <w:color w:val="000000"/>
                <w:sz w:val="20"/>
              </w:rPr>
              <w:t>Source of Funds</w:t>
            </w:r>
          </w:p>
        </w:tc>
        <w:tc>
          <w:tcPr>
            <w:tcW w:w="2160" w:type="dxa"/>
            <w:shd w:val="clear" w:color="auto" w:fill="AFC4E9"/>
          </w:tcPr>
          <w:p w14:paraId="4B2D82DB" w14:textId="77777777" w:rsidR="00B56CF4" w:rsidRDefault="00023023">
            <w:r>
              <w:rPr>
                <w:b/>
                <w:color w:val="000000"/>
                <w:sz w:val="20"/>
              </w:rPr>
              <w:t>Step 1</w:t>
            </w:r>
          </w:p>
        </w:tc>
        <w:tc>
          <w:tcPr>
            <w:tcW w:w="2160" w:type="dxa"/>
            <w:shd w:val="clear" w:color="auto" w:fill="AFC4E9"/>
          </w:tcPr>
          <w:p w14:paraId="2C01DE0E" w14:textId="77777777" w:rsidR="00B56CF4" w:rsidRDefault="00023023">
            <w:r>
              <w:rPr>
                <w:b/>
                <w:color w:val="000000"/>
                <w:sz w:val="20"/>
              </w:rPr>
              <w:t>Step 2</w:t>
            </w:r>
          </w:p>
        </w:tc>
        <w:tc>
          <w:tcPr>
            <w:tcW w:w="2160" w:type="dxa"/>
            <w:shd w:val="clear" w:color="auto" w:fill="AFC4E9"/>
          </w:tcPr>
          <w:p w14:paraId="5EB09866" w14:textId="77777777" w:rsidR="00B56CF4" w:rsidRDefault="00023023">
            <w:r>
              <w:rPr>
                <w:b/>
                <w:color w:val="000000"/>
                <w:sz w:val="20"/>
              </w:rPr>
              <w:t>Step 3</w:t>
            </w:r>
          </w:p>
        </w:tc>
      </w:tr>
      <w:tr w:rsidR="00B56CF4" w14:paraId="7BB02162" w14:textId="77777777">
        <w:tc>
          <w:tcPr>
            <w:tcW w:w="2160" w:type="dxa"/>
          </w:tcPr>
          <w:p w14:paraId="4549B2B9" w14:textId="77777777" w:rsidR="00B56CF4" w:rsidRDefault="00023023">
            <w:r>
              <w:rPr>
                <w:sz w:val="20"/>
              </w:rPr>
              <w:t>2031</w:t>
            </w:r>
          </w:p>
        </w:tc>
        <w:tc>
          <w:tcPr>
            <w:tcW w:w="2160" w:type="dxa"/>
          </w:tcPr>
          <w:p w14:paraId="375A2ECF" w14:textId="77777777" w:rsidR="00B56CF4" w:rsidRDefault="00023023">
            <w:r>
              <w:rPr>
                <w:sz w:val="20"/>
              </w:rPr>
              <w:t>DNR G&amp;F Fund and USFWS Wetland Mgt District Budgets</w:t>
            </w:r>
          </w:p>
        </w:tc>
        <w:tc>
          <w:tcPr>
            <w:tcW w:w="2160" w:type="dxa"/>
          </w:tcPr>
          <w:p w14:paraId="19C29F9B" w14:textId="77777777" w:rsidR="00B56CF4" w:rsidRDefault="00023023">
            <w:r>
              <w:rPr>
                <w:sz w:val="20"/>
              </w:rPr>
              <w:t xml:space="preserve">Mow restored </w:t>
            </w:r>
            <w:r>
              <w:rPr>
                <w:sz w:val="20"/>
              </w:rPr>
              <w:t>prairie for weed control and monitor wetland restorations for restoration response and invasive or woody species</w:t>
            </w:r>
          </w:p>
        </w:tc>
        <w:tc>
          <w:tcPr>
            <w:tcW w:w="2160" w:type="dxa"/>
          </w:tcPr>
          <w:p w14:paraId="5A71C012" w14:textId="77777777" w:rsidR="00B56CF4" w:rsidRDefault="00023023">
            <w:r>
              <w:rPr>
                <w:sz w:val="20"/>
              </w:rPr>
              <w:t>Periodically burn native prairie and small wetlands and/or use managed conservation grazing of livestock every 5 years as needed to maintain prairie and wetland vegetation</w:t>
            </w:r>
          </w:p>
        </w:tc>
        <w:tc>
          <w:tcPr>
            <w:tcW w:w="2160" w:type="dxa"/>
          </w:tcPr>
          <w:p w14:paraId="58E2464F" w14:textId="77777777" w:rsidR="00B56CF4" w:rsidRDefault="00023023">
            <w:r>
              <w:rPr>
                <w:sz w:val="20"/>
              </w:rPr>
              <w:t>Assess and manage water levels in larger restored wetlands as vegetation and ecological conditions warrant management actions and improvement every 5+ years</w:t>
            </w:r>
          </w:p>
        </w:tc>
      </w:tr>
    </w:tbl>
    <w:p w14:paraId="2EFDA0E4" w14:textId="77777777" w:rsidR="00B56CF4" w:rsidRDefault="00023023">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53122112" w14:textId="77777777" w:rsidR="00B56CF4" w:rsidRDefault="00023023">
      <w:r>
        <w:t>Ducks Unlimited conserves wetlands for waterfowl and people alike. Our habitat projects restore natural infrastructure, which helps to alleviate society’s climate impacts and provide clean water for culturally diverse communities and low/moderate income households who are disproportionately impacted by the effects of wetland loss and climate change. This program acquires and restores new public lands for our state Wildlife Management Areas and federal Waterfowl Production Areas that are open and available t</w:t>
      </w:r>
      <w:r>
        <w:t xml:space="preserve">o all Minnesotans including diverse and low-income people. </w:t>
      </w:r>
      <w:r>
        <w:br/>
      </w:r>
      <w:r>
        <w:br/>
        <w:t xml:space="preserve">Wetlands recharge groundwater in aquifers that provide clean, dependable water supplies while removing pollutants and reducing downstream flooding. Generational wealth in some cultures and communities is compromised by a lack of natural infrastructure such as wetlands. Community resiliency is enhanced by the function of wetlands and adjacent grassland habitats that clean water and help absorb impacts from severe weather events. </w:t>
      </w:r>
      <w:r>
        <w:br/>
      </w:r>
      <w:r>
        <w:br/>
        <w:t>Restoring wetland</w:t>
      </w:r>
      <w:r>
        <w:t>s in the Mississippi River watershed benefits communities who draw their water from the river such as Minneapolis, St. Paul, and St. Cloud. Minneapolis alone draws 21 billion gallons of water a year from the Mississippi River to produce 57 million gallons of drinking water each day.</w:t>
      </w:r>
      <w:r>
        <w:br/>
      </w:r>
      <w:r>
        <w:br/>
        <w:t>Public lands and waters also provide numerous opportunities for fishing, hunting, canoeing, kayaking, birding, and outdoor education for diverse and lower-income communities that may not otherwise have access to natural open sp</w:t>
      </w:r>
      <w:r>
        <w:t xml:space="preserve">aces. Indigenous communities benefit from DU wetland enhancements and restorations that create suitable conditions for wild rice to proliferate. Wetlands deliver a return on investment that support the health, resiliency, and well-being of culturally diverse and lower-income communities. </w:t>
      </w:r>
      <w:r>
        <w:br/>
      </w:r>
      <w:r>
        <w:br/>
        <w:t>In this program, Ducks Unlimited works closely with the Minnesota DNR and U.S. Fish &amp; Wildlife Service to strategically purchase lands with drained wetlands and lands bordering shallow lakes that are important to waterfow</w:t>
      </w:r>
      <w:r>
        <w:t>l, other wildlife, and people too. Ducks Unlimited restores drained pothole wetlands and adjacent uplands back to native prairie grasslands for both wildlife habitat and the public using competitively-selected contractors following state procurement guidelines. These new public lands are open to all for outdoor recreation, community programs, environmental education, including for diverse and lower income people to access nature.</w:t>
      </w:r>
    </w:p>
    <w:p w14:paraId="798B8BFF" w14:textId="77777777" w:rsidR="00B56CF4" w:rsidRDefault="00023023">
      <w:pPr>
        <w:pStyle w:val="Heading2"/>
        <w:spacing w:before="0" w:after="80"/>
        <w:jc w:val="center"/>
      </w:pPr>
      <w:r>
        <w:rPr>
          <w:color w:val="2C559C"/>
          <w:sz w:val="28"/>
          <w:u w:val="single"/>
        </w:rPr>
        <w:lastRenderedPageBreak/>
        <w:t>Activity Details</w:t>
      </w:r>
    </w:p>
    <w:p w14:paraId="7986BB61" w14:textId="77777777" w:rsidR="00B56CF4" w:rsidRDefault="00023023">
      <w:pPr>
        <w:pStyle w:val="Heading3"/>
        <w:spacing w:before="60" w:after="80"/>
      </w:pPr>
      <w:r>
        <w:rPr>
          <w:color w:val="254885"/>
          <w:sz w:val="26"/>
        </w:rPr>
        <w:t>Requirements</w:t>
      </w:r>
    </w:p>
    <w:p w14:paraId="40CF8148" w14:textId="77777777" w:rsidR="00B56CF4" w:rsidRDefault="00023023">
      <w:r>
        <w:rPr>
          <w:b/>
        </w:rPr>
        <w:t xml:space="preserve">Will county board or other local government approval </w:t>
      </w:r>
      <w:r>
        <w:rPr>
          <w:b/>
          <w:u w:val="single"/>
        </w:rPr>
        <w:t>be formally sought**</w:t>
      </w:r>
      <w:r>
        <w:rPr>
          <w:b/>
        </w:rPr>
        <w:t xml:space="preserve"> prior to acquisition, per 97A.056 subd 13(j)?  </w:t>
      </w:r>
      <w:r>
        <w:rPr>
          <w:b/>
        </w:rPr>
        <w:br/>
      </w:r>
      <w:r>
        <w:t>No</w:t>
      </w:r>
    </w:p>
    <w:p w14:paraId="739F8989" w14:textId="77777777" w:rsidR="00B56CF4" w:rsidRDefault="00023023">
      <w:pPr>
        <w:ind w:left="720"/>
      </w:pPr>
      <w:r>
        <w:rPr>
          <w:b/>
        </w:rPr>
        <w:t xml:space="preserve">Describe any measures to inform local governments of land acquisition under their jurisdiction:  </w:t>
      </w:r>
      <w:r>
        <w:rPr>
          <w:b/>
        </w:rPr>
        <w:br/>
      </w:r>
      <w:r>
        <w:t>DU notifies and strives to discuss land acquisition plans with counties and townships prior to land acquisition closings.  Discussions with local county and other government officials will be held in conjunction with acquiring lands only if and after private land negotiations result in a legal purchase agreement.  Initial notification will include initial phone contact to individual board members representing the location of the land to be acquired.  Official written notification to township and county boa</w:t>
      </w:r>
      <w:r>
        <w:t xml:space="preserve">rds will be made at least 30 days before closing.  Because private land acquisitions are very personal and sensitive matters, especially between private landowners and private non-profit conservation organizations, disclosing details publicly in advance of purchase agreements can jeopardize land deals with private landowners.  Because requesting formal local approval involves elected officials publicly voting on private land deals, which invites local politics and makes private landowner intentions public, </w:t>
      </w:r>
      <w:r>
        <w:t>DU does not seek local government approval of our land acquisitions.  Instead, DU contacts and meets with county and township boards in person to inform and discuss pending plans to ensure local government awareness of the public benefits of our land acquisition and restoration work, and changes in future tax payments.  DU pays taxes in full at the county assessed rate during our hold time, and because state PILT amounts are typically higher than previous assessed county tax rates for cultivated land acquir</w:t>
      </w:r>
      <w:r>
        <w:t>ed by DU in the Prairie Section of SW Minnesota that results in more tax revenue, county boards have usually been pleased with DU land acquisitions for the Minnesota DNR.</w:t>
      </w:r>
    </w:p>
    <w:p w14:paraId="4A6C3991" w14:textId="77777777" w:rsidR="00B56CF4" w:rsidRDefault="00023023">
      <w:r>
        <w:rPr>
          <w:b/>
        </w:rPr>
        <w:t xml:space="preserve">Is the land you plan to acquire (fee title) free of any other permanent protection?  </w:t>
      </w:r>
      <w:r>
        <w:rPr>
          <w:b/>
        </w:rPr>
        <w:br/>
      </w:r>
      <w:r>
        <w:t>No</w:t>
      </w:r>
    </w:p>
    <w:p w14:paraId="34E93FA0" w14:textId="77777777" w:rsidR="00B56CF4" w:rsidRDefault="00023023">
      <w:pPr>
        <w:ind w:left="720"/>
      </w:pPr>
      <w:r>
        <w:rPr>
          <w:b/>
        </w:rPr>
        <w:t xml:space="preserve">Describe the permanent protection and justification for additional protection:  </w:t>
      </w:r>
      <w:r>
        <w:rPr>
          <w:b/>
        </w:rPr>
        <w:br/>
      </w:r>
      <w:r>
        <w:t>Portions of some land tracts may contain some acres under state RIM easement, but the value of those acres will be separated in appraisal valuation and OHF grant funds will not be used to pay for those acres. Some tracts may have federal USFWS Wetland Easements that protect intact wetland basins imbedded within agricultural lands, which prohibits wetland drainage, burning, and filling, but otherwise allowing farming when dry, so the impact on value of most agricultural lands is minimal and the value of the</w:t>
      </w:r>
      <w:r>
        <w:t>se areas will be determined and discussed in the appraisal report.</w:t>
      </w:r>
    </w:p>
    <w:p w14:paraId="733AAFB1" w14:textId="77777777" w:rsidR="00B56CF4" w:rsidRDefault="00023023">
      <w:pPr>
        <w:pStyle w:val="Heading3"/>
        <w:spacing w:before="60" w:after="80"/>
      </w:pPr>
      <w:r>
        <w:rPr>
          <w:color w:val="254885"/>
          <w:sz w:val="26"/>
        </w:rPr>
        <w:t>Land Use</w:t>
      </w:r>
    </w:p>
    <w:p w14:paraId="2D731FF3" w14:textId="77777777" w:rsidR="00B56CF4" w:rsidRDefault="00023023">
      <w:r>
        <w:rPr>
          <w:b/>
        </w:rPr>
        <w:t>Will there be planting of any crop on OHF land purchased or restored in this program, either by the proposer or the end owner of the property, outside of the initial restoration of the land?</w:t>
      </w:r>
      <w:r>
        <w:rPr>
          <w:b/>
        </w:rPr>
        <w:br/>
      </w:r>
      <w:r>
        <w:t>Yes</w:t>
      </w:r>
    </w:p>
    <w:p w14:paraId="349D707D" w14:textId="77777777" w:rsidR="00B56CF4" w:rsidRDefault="00023023">
      <w:pPr>
        <w:ind w:left="720"/>
      </w:pPr>
      <w:r>
        <w:rPr>
          <w:b/>
        </w:rPr>
        <w:t>Explain what will be planted and include the maximum percentage of any acquired parcel that would be planted into foodplots by the proposer or the end owner of the property:</w:t>
      </w:r>
      <w:r>
        <w:rPr>
          <w:b/>
        </w:rPr>
        <w:br/>
      </w:r>
      <w:r>
        <w:t xml:space="preserve">DU purchases land in Minnesota to protect and restore prairie, wetlands, and shallow lake shoreland for ducks and other prairie and wetland-dependent wildlife.  Lands acquired will be transferred to the Minnesota DNR and U.S. Fish &amp; Wildlife Service for incorporation into state WMAs and federal WPAs for long-term wildlife habitat management and public use.  Initial Development and Restoration Plans are </w:t>
      </w:r>
      <w:r>
        <w:lastRenderedPageBreak/>
        <w:t>developed in partnership with Minnesota DNR and USFWS land manager approval according to agency managemen</w:t>
      </w:r>
      <w:r>
        <w:t xml:space="preserve">t plan goals.  The primary purposes of WMAs and WPAs are to provide habitat for the production of wildlife and provide opportunities for compatible outdoor recreation. To fulfill those goals, DNR may use limited farming specifically to enhance or benefit the management of state lands for resident wildlife, and both DNR and USFWS use farming to prepare land for native prairie grassland restoration. </w:t>
      </w:r>
      <w:r>
        <w:br/>
      </w:r>
      <w:r>
        <w:br/>
        <w:t>Lands proposed to be acquired for prairie restoration as WMAs and WPAs may utilize limited farming to prepare</w:t>
      </w:r>
      <w:r>
        <w:t xml:space="preserve"> previously farmed sites for native plant seeding. This is the standard prairie restoration practice across the Midwest. On a small percentage of WMAs (less than 2.5%), DNR uses farming to provide a winter food source for a variety of wildlife species in agriculture-dominated landscapes largely devoid of winter food sources.  DU works closely with DNR through our cooperative acquisition and restoration planning process to minimize purchasing land tracts where DNR requires placement of food plots and instead</w:t>
      </w:r>
      <w:r>
        <w:t xml:space="preserve"> defers those to DNR to acquire directly, as restoration of prairie and wetlands for waterfowl is our strategic focus and mission.  However, some lands may be acquired with some acres where DNR determines food plots are required.</w:t>
      </w:r>
      <w:r>
        <w:br/>
      </w:r>
      <w:r>
        <w:br/>
        <w:t>Most lands to be acquired and restored through this program will be farmland with cropped fields, which DU will restore to prairie and wetland habitat.  Very limited short-duration row-cropping of soybeans or use of oats as a cover crop, or other farming activity may be required i</w:t>
      </w:r>
      <w:r>
        <w:t>mmediately after acquisition prior to restoration via native prairie grass and forb seeding to rid the soil of residual herbicides that limit native plant growth and excess nutrients that promote weeds. Increasingly, farmers are using herbicides with an 18-month carryover residual effect, that requires an additional year of farming with other compatible herbicides before native plants can be seeded.  DU strives to minimize this circumstance by working with private landowners to guide their final year of cro</w:t>
      </w:r>
      <w:r>
        <w:t>pping prior to selling, but arranging such is not always possible and use of cover crops or an additional year of "safe" row cropping in soybeans is sometimes required.  DU will strive to use non-GMO treated seed if planting of crops is required before land restoration.</w:t>
      </w:r>
    </w:p>
    <w:p w14:paraId="16F142A1" w14:textId="77777777" w:rsidR="00B56CF4" w:rsidRDefault="00023023">
      <w:r>
        <w:rPr>
          <w:b/>
        </w:rPr>
        <w:t>Will insecticides or fungicides (including neonicotinoid and fungicide treated seed) be used within any activities of this proposal either in the process of restoration or use as food plots?</w:t>
      </w:r>
      <w:r>
        <w:rPr>
          <w:b/>
        </w:rPr>
        <w:br/>
      </w:r>
      <w:r>
        <w:t>No</w:t>
      </w:r>
    </w:p>
    <w:p w14:paraId="4095DE73" w14:textId="77777777" w:rsidR="00B56CF4" w:rsidRDefault="00023023">
      <w:r>
        <w:rPr>
          <w:b/>
        </w:rPr>
        <w:t xml:space="preserve">Is this land currently open for hunting and fishing?  </w:t>
      </w:r>
      <w:r>
        <w:rPr>
          <w:b/>
        </w:rPr>
        <w:br/>
      </w:r>
      <w:r>
        <w:t>No</w:t>
      </w:r>
    </w:p>
    <w:p w14:paraId="5083B1F3" w14:textId="77777777" w:rsidR="00B56CF4" w:rsidRDefault="00023023">
      <w:r>
        <w:rPr>
          <w:b/>
        </w:rPr>
        <w:t xml:space="preserve">Will the land be open for hunting and fishing after completion?  </w:t>
      </w:r>
      <w:r>
        <w:rPr>
          <w:b/>
        </w:rPr>
        <w:br/>
      </w:r>
      <w:r>
        <w:t>Yes</w:t>
      </w:r>
    </w:p>
    <w:p w14:paraId="674E9EC0" w14:textId="77777777" w:rsidR="00B56CF4" w:rsidRDefault="00023023">
      <w:pPr>
        <w:ind w:left="720"/>
      </w:pPr>
      <w:r>
        <w:rPr>
          <w:b/>
        </w:rPr>
        <w:t xml:space="preserve">Describe any variation from the State of Minnesota regulations: </w:t>
      </w:r>
      <w:r>
        <w:rPr>
          <w:b/>
        </w:rPr>
        <w:br/>
      </w:r>
      <w:r>
        <w:t>All lands to be acquired are in rural areas and will be included in state Wildlife Management Areas or federal USFWS Waterfowl Production Areas or National Wildlife Refuge, and open to public use as per Minnesota DNR and U.S. Fish &amp; Wildlife Service rules.  Whereas all lands acquired for inclusion in federal Waterfowl Production Areas will be open for public hunting as per federal requirements, some lands acquired for National Wildlife Refuges may have limited hunting restrictions, depending on the Refuge.</w:t>
      </w:r>
    </w:p>
    <w:p w14:paraId="3504E838" w14:textId="77777777" w:rsidR="00B80D4A" w:rsidRDefault="00B80D4A">
      <w:pPr>
        <w:rPr>
          <w:b/>
        </w:rPr>
      </w:pPr>
      <w:r>
        <w:rPr>
          <w:b/>
        </w:rPr>
        <w:br w:type="page"/>
      </w:r>
    </w:p>
    <w:p w14:paraId="4E2D2608" w14:textId="73418E81" w:rsidR="00B56CF4" w:rsidRDefault="00023023">
      <w:r>
        <w:rPr>
          <w:b/>
        </w:rPr>
        <w:lastRenderedPageBreak/>
        <w:t>Who will eventually own the fee title land?</w:t>
      </w:r>
    </w:p>
    <w:p w14:paraId="3518EB88" w14:textId="77777777" w:rsidR="00B56CF4" w:rsidRDefault="00023023">
      <w:pPr>
        <w:ind w:left="360"/>
      </w:pPr>
      <w:r>
        <w:t>State of MN</w:t>
      </w:r>
    </w:p>
    <w:p w14:paraId="18108618" w14:textId="77777777" w:rsidR="00B56CF4" w:rsidRDefault="00023023">
      <w:pPr>
        <w:ind w:left="360"/>
      </w:pPr>
      <w:r>
        <w:t>Federal</w:t>
      </w:r>
    </w:p>
    <w:p w14:paraId="4CF4F759" w14:textId="77777777" w:rsidR="00B56CF4" w:rsidRDefault="00023023">
      <w:r>
        <w:rPr>
          <w:b/>
        </w:rPr>
        <w:t>Land acquired in fee will be designated as a:</w:t>
      </w:r>
    </w:p>
    <w:p w14:paraId="6CC1E6BF" w14:textId="77777777" w:rsidR="00B56CF4" w:rsidRDefault="00023023">
      <w:pPr>
        <w:ind w:left="360"/>
      </w:pPr>
      <w:r>
        <w:t>WMA</w:t>
      </w:r>
    </w:p>
    <w:p w14:paraId="65BE3049" w14:textId="77777777" w:rsidR="00B56CF4" w:rsidRDefault="00023023">
      <w:pPr>
        <w:ind w:left="360"/>
      </w:pPr>
      <w:r>
        <w:t>National Wildlife Refuge</w:t>
      </w:r>
    </w:p>
    <w:p w14:paraId="4C4F46F2" w14:textId="77777777" w:rsidR="00B56CF4" w:rsidRDefault="00023023">
      <w:pPr>
        <w:ind w:left="360"/>
      </w:pPr>
      <w:r>
        <w:t>WPA</w:t>
      </w:r>
    </w:p>
    <w:p w14:paraId="1861975F" w14:textId="77777777" w:rsidR="00B56CF4" w:rsidRDefault="00023023">
      <w:pPr>
        <w:ind w:left="360"/>
      </w:pPr>
      <w:r>
        <w:t>AMA</w:t>
      </w:r>
    </w:p>
    <w:p w14:paraId="72F8C8BD" w14:textId="77777777" w:rsidR="00B56CF4" w:rsidRDefault="00023023">
      <w:r>
        <w:rPr>
          <w:b/>
        </w:rPr>
        <w:t xml:space="preserve">Are there currently trails or roads on any of the proposed acquisitions?  </w:t>
      </w:r>
      <w:r>
        <w:rPr>
          <w:b/>
        </w:rPr>
        <w:br/>
      </w:r>
      <w:r>
        <w:t>No</w:t>
      </w:r>
    </w:p>
    <w:p w14:paraId="4D39E176" w14:textId="77777777" w:rsidR="00B56CF4" w:rsidRDefault="00023023">
      <w:r>
        <w:rPr>
          <w:b/>
        </w:rPr>
        <w:t xml:space="preserve">Will new trails or roads be developed or improved as a result of the OHF acquisition?  </w:t>
      </w:r>
      <w:r>
        <w:rPr>
          <w:b/>
        </w:rPr>
        <w:br/>
      </w:r>
      <w:r>
        <w:t>No</w:t>
      </w:r>
    </w:p>
    <w:p w14:paraId="408B4DCC" w14:textId="77777777" w:rsidR="00B56CF4" w:rsidRDefault="00023023">
      <w:r>
        <w:rPr>
          <w:b/>
        </w:rPr>
        <w:t xml:space="preserve">Will the land that you acquire (fee or easement) be restored or enhanced within this proposal's funding and availability?  </w:t>
      </w:r>
      <w:r>
        <w:rPr>
          <w:b/>
        </w:rPr>
        <w:br/>
      </w:r>
      <w:r>
        <w:t>Yes</w:t>
      </w:r>
    </w:p>
    <w:p w14:paraId="3B347476" w14:textId="77777777" w:rsidR="00B56CF4" w:rsidRDefault="00023023">
      <w:pPr>
        <w:pStyle w:val="Heading3"/>
        <w:spacing w:before="60" w:after="80"/>
      </w:pPr>
      <w:r>
        <w:rPr>
          <w:color w:val="254885"/>
          <w:sz w:val="26"/>
        </w:rPr>
        <w:t>Other OHF Appropriation Awards</w:t>
      </w:r>
    </w:p>
    <w:p w14:paraId="6664952D" w14:textId="77777777" w:rsidR="00B56CF4" w:rsidRDefault="00023023">
      <w:pPr>
        <w:pStyle w:val="BodyText"/>
      </w:pPr>
      <w:r>
        <w:rPr>
          <w:b/>
        </w:rPr>
        <w:t>Have you received OHF dollars through LSOHC in the past?</w:t>
      </w:r>
      <w:r>
        <w:rPr>
          <w:b/>
        </w:rPr>
        <w:br/>
      </w:r>
      <w:r>
        <w:t>Yes</w:t>
      </w:r>
    </w:p>
    <w:p w14:paraId="3BBBD609" w14:textId="77777777" w:rsidR="00B56CF4" w:rsidRDefault="00023023">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B56CF4" w14:paraId="17C43068" w14:textId="77777777">
        <w:tc>
          <w:tcPr>
            <w:tcW w:w="2160" w:type="dxa"/>
            <w:shd w:val="clear" w:color="auto" w:fill="AFC4E9"/>
          </w:tcPr>
          <w:p w14:paraId="300EE652" w14:textId="77777777" w:rsidR="00B56CF4" w:rsidRDefault="00023023">
            <w:r>
              <w:rPr>
                <w:b/>
                <w:color w:val="000000"/>
                <w:sz w:val="20"/>
              </w:rPr>
              <w:t>Approp Year</w:t>
            </w:r>
          </w:p>
        </w:tc>
        <w:tc>
          <w:tcPr>
            <w:tcW w:w="2160" w:type="dxa"/>
            <w:shd w:val="clear" w:color="auto" w:fill="AFC4E9"/>
          </w:tcPr>
          <w:p w14:paraId="46A6A377" w14:textId="77777777" w:rsidR="00B56CF4" w:rsidRDefault="00023023">
            <w:r>
              <w:rPr>
                <w:b/>
                <w:color w:val="000000"/>
                <w:sz w:val="20"/>
              </w:rPr>
              <w:t>Funding Amount Received</w:t>
            </w:r>
          </w:p>
        </w:tc>
        <w:tc>
          <w:tcPr>
            <w:tcW w:w="2160" w:type="dxa"/>
            <w:shd w:val="clear" w:color="auto" w:fill="AFC4E9"/>
          </w:tcPr>
          <w:p w14:paraId="01D9F79B" w14:textId="77777777" w:rsidR="00B56CF4" w:rsidRDefault="00023023">
            <w:r>
              <w:rPr>
                <w:b/>
                <w:color w:val="000000"/>
                <w:sz w:val="20"/>
              </w:rPr>
              <w:t>Amount Spent to Date</w:t>
            </w:r>
          </w:p>
        </w:tc>
        <w:tc>
          <w:tcPr>
            <w:tcW w:w="2160" w:type="dxa"/>
            <w:shd w:val="clear" w:color="auto" w:fill="AFC4E9"/>
          </w:tcPr>
          <w:p w14:paraId="21FCB3F3" w14:textId="77777777" w:rsidR="00B56CF4" w:rsidRDefault="00023023">
            <w:r>
              <w:rPr>
                <w:b/>
                <w:color w:val="000000"/>
                <w:sz w:val="20"/>
              </w:rPr>
              <w:t>Funding Remaining</w:t>
            </w:r>
          </w:p>
        </w:tc>
        <w:tc>
          <w:tcPr>
            <w:tcW w:w="2160" w:type="dxa"/>
            <w:shd w:val="clear" w:color="auto" w:fill="AFC4E9"/>
          </w:tcPr>
          <w:p w14:paraId="7690456C" w14:textId="77777777" w:rsidR="00B56CF4" w:rsidRDefault="00023023">
            <w:r>
              <w:rPr>
                <w:b/>
                <w:color w:val="000000"/>
                <w:sz w:val="20"/>
              </w:rPr>
              <w:t>% Spent to Date</w:t>
            </w:r>
          </w:p>
        </w:tc>
      </w:tr>
      <w:tr w:rsidR="00B56CF4" w14:paraId="7FDC5EEC" w14:textId="77777777">
        <w:tc>
          <w:tcPr>
            <w:tcW w:w="2160" w:type="dxa"/>
          </w:tcPr>
          <w:p w14:paraId="5C81B61C" w14:textId="77777777" w:rsidR="00B56CF4" w:rsidRDefault="00023023">
            <w:r>
              <w:rPr>
                <w:sz w:val="20"/>
              </w:rPr>
              <w:t>2025</w:t>
            </w:r>
          </w:p>
        </w:tc>
        <w:tc>
          <w:tcPr>
            <w:tcW w:w="2160" w:type="dxa"/>
          </w:tcPr>
          <w:p w14:paraId="77343014" w14:textId="77777777" w:rsidR="00B56CF4" w:rsidRDefault="00023023">
            <w:pPr>
              <w:jc w:val="right"/>
            </w:pPr>
            <w:r>
              <w:rPr>
                <w:sz w:val="20"/>
              </w:rPr>
              <w:t>$5,600,000</w:t>
            </w:r>
          </w:p>
        </w:tc>
        <w:tc>
          <w:tcPr>
            <w:tcW w:w="2160" w:type="dxa"/>
          </w:tcPr>
          <w:p w14:paraId="28255C4A" w14:textId="77777777" w:rsidR="00B56CF4" w:rsidRDefault="00023023">
            <w:pPr>
              <w:jc w:val="right"/>
            </w:pPr>
            <w:r>
              <w:rPr>
                <w:sz w:val="20"/>
              </w:rPr>
              <w:t>-</w:t>
            </w:r>
          </w:p>
        </w:tc>
        <w:tc>
          <w:tcPr>
            <w:tcW w:w="2160" w:type="dxa"/>
          </w:tcPr>
          <w:p w14:paraId="3C524173" w14:textId="77777777" w:rsidR="00B56CF4" w:rsidRDefault="00023023">
            <w:pPr>
              <w:jc w:val="right"/>
            </w:pPr>
            <w:r>
              <w:rPr>
                <w:sz w:val="20"/>
              </w:rPr>
              <w:t>-</w:t>
            </w:r>
          </w:p>
        </w:tc>
        <w:tc>
          <w:tcPr>
            <w:tcW w:w="2160" w:type="dxa"/>
          </w:tcPr>
          <w:p w14:paraId="3AA5A5F4" w14:textId="77777777" w:rsidR="00B56CF4" w:rsidRDefault="00023023">
            <w:pPr>
              <w:jc w:val="right"/>
            </w:pPr>
            <w:r>
              <w:rPr>
                <w:sz w:val="20"/>
              </w:rPr>
              <w:t>-</w:t>
            </w:r>
          </w:p>
        </w:tc>
      </w:tr>
      <w:tr w:rsidR="00B56CF4" w14:paraId="5B4D6E5C" w14:textId="77777777">
        <w:tc>
          <w:tcPr>
            <w:tcW w:w="2160" w:type="dxa"/>
          </w:tcPr>
          <w:p w14:paraId="44328968" w14:textId="77777777" w:rsidR="00B56CF4" w:rsidRDefault="00023023">
            <w:r>
              <w:rPr>
                <w:sz w:val="20"/>
              </w:rPr>
              <w:t>2024</w:t>
            </w:r>
          </w:p>
        </w:tc>
        <w:tc>
          <w:tcPr>
            <w:tcW w:w="2160" w:type="dxa"/>
          </w:tcPr>
          <w:p w14:paraId="61CE366B" w14:textId="77777777" w:rsidR="00B56CF4" w:rsidRDefault="00023023">
            <w:pPr>
              <w:jc w:val="right"/>
            </w:pPr>
            <w:r>
              <w:rPr>
                <w:sz w:val="20"/>
              </w:rPr>
              <w:t>$7,670,000</w:t>
            </w:r>
          </w:p>
        </w:tc>
        <w:tc>
          <w:tcPr>
            <w:tcW w:w="2160" w:type="dxa"/>
          </w:tcPr>
          <w:p w14:paraId="3F0A8655" w14:textId="77777777" w:rsidR="00B56CF4" w:rsidRDefault="00023023">
            <w:pPr>
              <w:jc w:val="right"/>
            </w:pPr>
            <w:r>
              <w:rPr>
                <w:sz w:val="20"/>
              </w:rPr>
              <w:t>$5,918,354</w:t>
            </w:r>
          </w:p>
        </w:tc>
        <w:tc>
          <w:tcPr>
            <w:tcW w:w="2160" w:type="dxa"/>
          </w:tcPr>
          <w:p w14:paraId="11D02E18" w14:textId="77777777" w:rsidR="00B56CF4" w:rsidRDefault="00023023">
            <w:pPr>
              <w:jc w:val="right"/>
            </w:pPr>
            <w:r>
              <w:rPr>
                <w:sz w:val="20"/>
              </w:rPr>
              <w:t>$1,751,646</w:t>
            </w:r>
          </w:p>
        </w:tc>
        <w:tc>
          <w:tcPr>
            <w:tcW w:w="2160" w:type="dxa"/>
          </w:tcPr>
          <w:p w14:paraId="7A84FF92" w14:textId="77777777" w:rsidR="00B56CF4" w:rsidRDefault="00023023">
            <w:pPr>
              <w:jc w:val="right"/>
            </w:pPr>
            <w:r>
              <w:rPr>
                <w:sz w:val="20"/>
              </w:rPr>
              <w:t>77.16%</w:t>
            </w:r>
          </w:p>
        </w:tc>
      </w:tr>
      <w:tr w:rsidR="00B56CF4" w14:paraId="12C8681C" w14:textId="77777777">
        <w:tc>
          <w:tcPr>
            <w:tcW w:w="2160" w:type="dxa"/>
          </w:tcPr>
          <w:p w14:paraId="448FB609" w14:textId="77777777" w:rsidR="00B56CF4" w:rsidRDefault="00023023">
            <w:r>
              <w:rPr>
                <w:sz w:val="20"/>
              </w:rPr>
              <w:t>2023</w:t>
            </w:r>
          </w:p>
        </w:tc>
        <w:tc>
          <w:tcPr>
            <w:tcW w:w="2160" w:type="dxa"/>
          </w:tcPr>
          <w:p w14:paraId="58473F59" w14:textId="77777777" w:rsidR="00B56CF4" w:rsidRDefault="00023023">
            <w:pPr>
              <w:jc w:val="right"/>
            </w:pPr>
            <w:r>
              <w:rPr>
                <w:sz w:val="20"/>
              </w:rPr>
              <w:t>$6,871,000</w:t>
            </w:r>
          </w:p>
        </w:tc>
        <w:tc>
          <w:tcPr>
            <w:tcW w:w="2160" w:type="dxa"/>
          </w:tcPr>
          <w:p w14:paraId="40562F7F" w14:textId="77777777" w:rsidR="00B56CF4" w:rsidRDefault="00023023">
            <w:pPr>
              <w:jc w:val="right"/>
            </w:pPr>
            <w:r>
              <w:rPr>
                <w:sz w:val="20"/>
              </w:rPr>
              <w:t>$6,813,820</w:t>
            </w:r>
          </w:p>
        </w:tc>
        <w:tc>
          <w:tcPr>
            <w:tcW w:w="2160" w:type="dxa"/>
          </w:tcPr>
          <w:p w14:paraId="4568DFC5" w14:textId="77777777" w:rsidR="00B56CF4" w:rsidRDefault="00023023">
            <w:pPr>
              <w:jc w:val="right"/>
            </w:pPr>
            <w:r>
              <w:rPr>
                <w:sz w:val="20"/>
              </w:rPr>
              <w:t>$57,180</w:t>
            </w:r>
          </w:p>
        </w:tc>
        <w:tc>
          <w:tcPr>
            <w:tcW w:w="2160" w:type="dxa"/>
          </w:tcPr>
          <w:p w14:paraId="635D7117" w14:textId="77777777" w:rsidR="00B56CF4" w:rsidRDefault="00023023">
            <w:pPr>
              <w:jc w:val="right"/>
            </w:pPr>
            <w:r>
              <w:rPr>
                <w:sz w:val="20"/>
              </w:rPr>
              <w:t>99.17%</w:t>
            </w:r>
          </w:p>
        </w:tc>
      </w:tr>
      <w:tr w:rsidR="00B56CF4" w14:paraId="25F7BCDE" w14:textId="77777777">
        <w:tc>
          <w:tcPr>
            <w:tcW w:w="2160" w:type="dxa"/>
          </w:tcPr>
          <w:p w14:paraId="2D4EAB1A" w14:textId="77777777" w:rsidR="00B56CF4" w:rsidRDefault="00023023">
            <w:r>
              <w:rPr>
                <w:sz w:val="20"/>
              </w:rPr>
              <w:t>2022</w:t>
            </w:r>
          </w:p>
        </w:tc>
        <w:tc>
          <w:tcPr>
            <w:tcW w:w="2160" w:type="dxa"/>
          </w:tcPr>
          <w:p w14:paraId="3E06CF60" w14:textId="77777777" w:rsidR="00B56CF4" w:rsidRDefault="00023023">
            <w:pPr>
              <w:jc w:val="right"/>
            </w:pPr>
            <w:r>
              <w:rPr>
                <w:sz w:val="20"/>
              </w:rPr>
              <w:t>$4,779,000</w:t>
            </w:r>
          </w:p>
        </w:tc>
        <w:tc>
          <w:tcPr>
            <w:tcW w:w="2160" w:type="dxa"/>
          </w:tcPr>
          <w:p w14:paraId="264E61EE" w14:textId="77777777" w:rsidR="00B56CF4" w:rsidRDefault="00023023">
            <w:pPr>
              <w:jc w:val="right"/>
            </w:pPr>
            <w:r>
              <w:rPr>
                <w:sz w:val="20"/>
              </w:rPr>
              <w:t>$4,721,052</w:t>
            </w:r>
          </w:p>
        </w:tc>
        <w:tc>
          <w:tcPr>
            <w:tcW w:w="2160" w:type="dxa"/>
          </w:tcPr>
          <w:p w14:paraId="280FA8F3" w14:textId="77777777" w:rsidR="00B56CF4" w:rsidRDefault="00023023">
            <w:pPr>
              <w:jc w:val="right"/>
            </w:pPr>
            <w:r>
              <w:rPr>
                <w:sz w:val="20"/>
              </w:rPr>
              <w:t>$57,948</w:t>
            </w:r>
          </w:p>
        </w:tc>
        <w:tc>
          <w:tcPr>
            <w:tcW w:w="2160" w:type="dxa"/>
          </w:tcPr>
          <w:p w14:paraId="7BD142AC" w14:textId="77777777" w:rsidR="00B56CF4" w:rsidRDefault="00023023">
            <w:pPr>
              <w:jc w:val="right"/>
            </w:pPr>
            <w:r>
              <w:rPr>
                <w:sz w:val="20"/>
              </w:rPr>
              <w:t>98.79%</w:t>
            </w:r>
          </w:p>
        </w:tc>
      </w:tr>
      <w:tr w:rsidR="00B56CF4" w14:paraId="03E1918F" w14:textId="77777777">
        <w:tc>
          <w:tcPr>
            <w:tcW w:w="2160" w:type="dxa"/>
          </w:tcPr>
          <w:p w14:paraId="2C155835" w14:textId="77777777" w:rsidR="00B56CF4" w:rsidRDefault="00023023">
            <w:r>
              <w:rPr>
                <w:sz w:val="20"/>
              </w:rPr>
              <w:t>2021</w:t>
            </w:r>
          </w:p>
        </w:tc>
        <w:tc>
          <w:tcPr>
            <w:tcW w:w="2160" w:type="dxa"/>
          </w:tcPr>
          <w:p w14:paraId="49E5AEA3" w14:textId="77777777" w:rsidR="00B56CF4" w:rsidRDefault="00023023">
            <w:pPr>
              <w:jc w:val="right"/>
            </w:pPr>
            <w:r>
              <w:rPr>
                <w:sz w:val="20"/>
              </w:rPr>
              <w:t>$4,581,000</w:t>
            </w:r>
          </w:p>
        </w:tc>
        <w:tc>
          <w:tcPr>
            <w:tcW w:w="2160" w:type="dxa"/>
          </w:tcPr>
          <w:p w14:paraId="0B6984B3" w14:textId="77777777" w:rsidR="00B56CF4" w:rsidRDefault="00023023">
            <w:pPr>
              <w:jc w:val="right"/>
            </w:pPr>
            <w:r>
              <w:rPr>
                <w:sz w:val="20"/>
              </w:rPr>
              <w:t>$4,514,330</w:t>
            </w:r>
          </w:p>
        </w:tc>
        <w:tc>
          <w:tcPr>
            <w:tcW w:w="2160" w:type="dxa"/>
          </w:tcPr>
          <w:p w14:paraId="6A148690" w14:textId="77777777" w:rsidR="00B56CF4" w:rsidRDefault="00023023">
            <w:pPr>
              <w:jc w:val="right"/>
            </w:pPr>
            <w:r>
              <w:rPr>
                <w:sz w:val="20"/>
              </w:rPr>
              <w:t>$66,670</w:t>
            </w:r>
          </w:p>
        </w:tc>
        <w:tc>
          <w:tcPr>
            <w:tcW w:w="2160" w:type="dxa"/>
          </w:tcPr>
          <w:p w14:paraId="307B43B7" w14:textId="77777777" w:rsidR="00B56CF4" w:rsidRDefault="00023023">
            <w:pPr>
              <w:jc w:val="right"/>
            </w:pPr>
            <w:r>
              <w:rPr>
                <w:sz w:val="20"/>
              </w:rPr>
              <w:t>98.54%</w:t>
            </w:r>
          </w:p>
        </w:tc>
      </w:tr>
      <w:tr w:rsidR="00B56CF4" w14:paraId="748E2D00" w14:textId="77777777">
        <w:tc>
          <w:tcPr>
            <w:tcW w:w="2160" w:type="dxa"/>
          </w:tcPr>
          <w:p w14:paraId="7F99D8C3" w14:textId="77777777" w:rsidR="00B56CF4" w:rsidRDefault="00023023">
            <w:r>
              <w:rPr>
                <w:sz w:val="20"/>
              </w:rPr>
              <w:t>2020</w:t>
            </w:r>
          </w:p>
        </w:tc>
        <w:tc>
          <w:tcPr>
            <w:tcW w:w="2160" w:type="dxa"/>
          </w:tcPr>
          <w:p w14:paraId="4C1DAB6C" w14:textId="77777777" w:rsidR="00B56CF4" w:rsidRDefault="00023023">
            <w:pPr>
              <w:jc w:val="right"/>
            </w:pPr>
            <w:r>
              <w:rPr>
                <w:sz w:val="20"/>
              </w:rPr>
              <w:t>$4,608,000</w:t>
            </w:r>
          </w:p>
        </w:tc>
        <w:tc>
          <w:tcPr>
            <w:tcW w:w="2160" w:type="dxa"/>
          </w:tcPr>
          <w:p w14:paraId="29462E5E" w14:textId="77777777" w:rsidR="00B56CF4" w:rsidRDefault="00023023">
            <w:pPr>
              <w:jc w:val="right"/>
            </w:pPr>
            <w:r>
              <w:rPr>
                <w:sz w:val="20"/>
              </w:rPr>
              <w:t>$4,337,020</w:t>
            </w:r>
          </w:p>
        </w:tc>
        <w:tc>
          <w:tcPr>
            <w:tcW w:w="2160" w:type="dxa"/>
          </w:tcPr>
          <w:p w14:paraId="046DA7B7" w14:textId="77777777" w:rsidR="00B56CF4" w:rsidRDefault="00023023">
            <w:pPr>
              <w:jc w:val="right"/>
            </w:pPr>
            <w:r>
              <w:rPr>
                <w:sz w:val="20"/>
              </w:rPr>
              <w:t>$270,980</w:t>
            </w:r>
          </w:p>
        </w:tc>
        <w:tc>
          <w:tcPr>
            <w:tcW w:w="2160" w:type="dxa"/>
          </w:tcPr>
          <w:p w14:paraId="7DC7C99B" w14:textId="77777777" w:rsidR="00B56CF4" w:rsidRDefault="00023023">
            <w:pPr>
              <w:jc w:val="right"/>
            </w:pPr>
            <w:r>
              <w:rPr>
                <w:sz w:val="20"/>
              </w:rPr>
              <w:t>94.12%</w:t>
            </w:r>
          </w:p>
        </w:tc>
      </w:tr>
      <w:tr w:rsidR="00B56CF4" w14:paraId="49FC1D42" w14:textId="77777777">
        <w:tc>
          <w:tcPr>
            <w:tcW w:w="2160" w:type="dxa"/>
          </w:tcPr>
          <w:p w14:paraId="0D615635" w14:textId="77777777" w:rsidR="00B56CF4" w:rsidRDefault="00023023">
            <w:r>
              <w:rPr>
                <w:sz w:val="20"/>
              </w:rPr>
              <w:t>2019</w:t>
            </w:r>
          </w:p>
        </w:tc>
        <w:tc>
          <w:tcPr>
            <w:tcW w:w="2160" w:type="dxa"/>
          </w:tcPr>
          <w:p w14:paraId="6A34F6CF" w14:textId="77777777" w:rsidR="00B56CF4" w:rsidRDefault="00023023">
            <w:pPr>
              <w:jc w:val="right"/>
            </w:pPr>
            <w:r>
              <w:rPr>
                <w:sz w:val="20"/>
              </w:rPr>
              <w:t>$6,150,000</w:t>
            </w:r>
          </w:p>
        </w:tc>
        <w:tc>
          <w:tcPr>
            <w:tcW w:w="2160" w:type="dxa"/>
          </w:tcPr>
          <w:p w14:paraId="0CED4EF3" w14:textId="77777777" w:rsidR="00B56CF4" w:rsidRDefault="00023023">
            <w:pPr>
              <w:jc w:val="right"/>
            </w:pPr>
            <w:r>
              <w:rPr>
                <w:sz w:val="20"/>
              </w:rPr>
              <w:t>$5,074,220</w:t>
            </w:r>
          </w:p>
        </w:tc>
        <w:tc>
          <w:tcPr>
            <w:tcW w:w="2160" w:type="dxa"/>
          </w:tcPr>
          <w:p w14:paraId="06FA7B66" w14:textId="77777777" w:rsidR="00B56CF4" w:rsidRDefault="00023023">
            <w:pPr>
              <w:jc w:val="right"/>
            </w:pPr>
            <w:r>
              <w:rPr>
                <w:sz w:val="20"/>
              </w:rPr>
              <w:t>$1,075,780</w:t>
            </w:r>
          </w:p>
        </w:tc>
        <w:tc>
          <w:tcPr>
            <w:tcW w:w="2160" w:type="dxa"/>
          </w:tcPr>
          <w:p w14:paraId="525CB798" w14:textId="77777777" w:rsidR="00B56CF4" w:rsidRDefault="00023023">
            <w:pPr>
              <w:jc w:val="right"/>
            </w:pPr>
            <w:r>
              <w:rPr>
                <w:sz w:val="20"/>
              </w:rPr>
              <w:t>82.51%</w:t>
            </w:r>
          </w:p>
        </w:tc>
      </w:tr>
      <w:tr w:rsidR="00B56CF4" w14:paraId="7554F82E" w14:textId="77777777">
        <w:tc>
          <w:tcPr>
            <w:tcW w:w="2160" w:type="dxa"/>
          </w:tcPr>
          <w:p w14:paraId="67FB3B0D" w14:textId="77777777" w:rsidR="00B56CF4" w:rsidRDefault="00023023">
            <w:r>
              <w:rPr>
                <w:sz w:val="20"/>
              </w:rPr>
              <w:t>2018</w:t>
            </w:r>
          </w:p>
        </w:tc>
        <w:tc>
          <w:tcPr>
            <w:tcW w:w="2160" w:type="dxa"/>
          </w:tcPr>
          <w:p w14:paraId="2C1545E7" w14:textId="77777777" w:rsidR="00B56CF4" w:rsidRDefault="00023023">
            <w:pPr>
              <w:jc w:val="right"/>
            </w:pPr>
            <w:r>
              <w:rPr>
                <w:sz w:val="20"/>
              </w:rPr>
              <w:t>$4,770,000</w:t>
            </w:r>
          </w:p>
        </w:tc>
        <w:tc>
          <w:tcPr>
            <w:tcW w:w="2160" w:type="dxa"/>
          </w:tcPr>
          <w:p w14:paraId="47278323" w14:textId="77777777" w:rsidR="00B56CF4" w:rsidRDefault="00023023">
            <w:pPr>
              <w:jc w:val="right"/>
            </w:pPr>
            <w:r>
              <w:rPr>
                <w:sz w:val="20"/>
              </w:rPr>
              <w:t>$4,684,500</w:t>
            </w:r>
          </w:p>
        </w:tc>
        <w:tc>
          <w:tcPr>
            <w:tcW w:w="2160" w:type="dxa"/>
          </w:tcPr>
          <w:p w14:paraId="51DEB5D9" w14:textId="77777777" w:rsidR="00B56CF4" w:rsidRDefault="00023023">
            <w:pPr>
              <w:jc w:val="right"/>
            </w:pPr>
            <w:r>
              <w:rPr>
                <w:sz w:val="20"/>
              </w:rPr>
              <w:t>$85,500</w:t>
            </w:r>
          </w:p>
        </w:tc>
        <w:tc>
          <w:tcPr>
            <w:tcW w:w="2160" w:type="dxa"/>
          </w:tcPr>
          <w:p w14:paraId="67F32164" w14:textId="77777777" w:rsidR="00B56CF4" w:rsidRDefault="00023023">
            <w:pPr>
              <w:jc w:val="right"/>
            </w:pPr>
            <w:r>
              <w:rPr>
                <w:sz w:val="20"/>
              </w:rPr>
              <w:t>98.21%</w:t>
            </w:r>
          </w:p>
        </w:tc>
      </w:tr>
      <w:tr w:rsidR="00B56CF4" w14:paraId="081063C0" w14:textId="77777777">
        <w:tc>
          <w:tcPr>
            <w:tcW w:w="2160" w:type="dxa"/>
          </w:tcPr>
          <w:p w14:paraId="57C1EA68" w14:textId="77777777" w:rsidR="00B56CF4" w:rsidRDefault="00023023">
            <w:r>
              <w:rPr>
                <w:sz w:val="20"/>
              </w:rPr>
              <w:t>2017</w:t>
            </w:r>
          </w:p>
        </w:tc>
        <w:tc>
          <w:tcPr>
            <w:tcW w:w="2160" w:type="dxa"/>
          </w:tcPr>
          <w:p w14:paraId="454A6EA0" w14:textId="77777777" w:rsidR="00B56CF4" w:rsidRDefault="00023023">
            <w:pPr>
              <w:jc w:val="right"/>
            </w:pPr>
            <w:r>
              <w:rPr>
                <w:sz w:val="20"/>
              </w:rPr>
              <w:t>$5,750,000</w:t>
            </w:r>
          </w:p>
        </w:tc>
        <w:tc>
          <w:tcPr>
            <w:tcW w:w="2160" w:type="dxa"/>
          </w:tcPr>
          <w:p w14:paraId="5382B79B" w14:textId="77777777" w:rsidR="00B56CF4" w:rsidRDefault="00023023">
            <w:pPr>
              <w:jc w:val="right"/>
            </w:pPr>
            <w:r>
              <w:rPr>
                <w:sz w:val="20"/>
              </w:rPr>
              <w:t>$5,732,200</w:t>
            </w:r>
          </w:p>
        </w:tc>
        <w:tc>
          <w:tcPr>
            <w:tcW w:w="2160" w:type="dxa"/>
          </w:tcPr>
          <w:p w14:paraId="58CA9A16" w14:textId="77777777" w:rsidR="00B56CF4" w:rsidRDefault="00023023">
            <w:pPr>
              <w:jc w:val="right"/>
            </w:pPr>
            <w:r>
              <w:rPr>
                <w:sz w:val="20"/>
              </w:rPr>
              <w:t>$17,800</w:t>
            </w:r>
          </w:p>
        </w:tc>
        <w:tc>
          <w:tcPr>
            <w:tcW w:w="2160" w:type="dxa"/>
          </w:tcPr>
          <w:p w14:paraId="6F862398" w14:textId="77777777" w:rsidR="00B56CF4" w:rsidRDefault="00023023">
            <w:pPr>
              <w:jc w:val="right"/>
            </w:pPr>
            <w:r>
              <w:rPr>
                <w:sz w:val="20"/>
              </w:rPr>
              <w:t>99.69%</w:t>
            </w:r>
          </w:p>
        </w:tc>
      </w:tr>
      <w:tr w:rsidR="00B56CF4" w14:paraId="2EB016E1" w14:textId="77777777">
        <w:tc>
          <w:tcPr>
            <w:tcW w:w="2160" w:type="dxa"/>
          </w:tcPr>
          <w:p w14:paraId="77CF7505" w14:textId="77777777" w:rsidR="00B56CF4" w:rsidRDefault="00023023">
            <w:r>
              <w:rPr>
                <w:sz w:val="20"/>
              </w:rPr>
              <w:t>2016</w:t>
            </w:r>
          </w:p>
        </w:tc>
        <w:tc>
          <w:tcPr>
            <w:tcW w:w="2160" w:type="dxa"/>
          </w:tcPr>
          <w:p w14:paraId="6CC92A77" w14:textId="77777777" w:rsidR="00B56CF4" w:rsidRDefault="00023023">
            <w:pPr>
              <w:jc w:val="right"/>
            </w:pPr>
            <w:r>
              <w:rPr>
                <w:sz w:val="20"/>
              </w:rPr>
              <w:t>$5,801,000</w:t>
            </w:r>
          </w:p>
        </w:tc>
        <w:tc>
          <w:tcPr>
            <w:tcW w:w="2160" w:type="dxa"/>
          </w:tcPr>
          <w:p w14:paraId="7C6EF590" w14:textId="77777777" w:rsidR="00B56CF4" w:rsidRDefault="00023023">
            <w:pPr>
              <w:jc w:val="right"/>
            </w:pPr>
            <w:r>
              <w:rPr>
                <w:sz w:val="20"/>
              </w:rPr>
              <w:t>$5,800,000</w:t>
            </w:r>
          </w:p>
        </w:tc>
        <w:tc>
          <w:tcPr>
            <w:tcW w:w="2160" w:type="dxa"/>
          </w:tcPr>
          <w:p w14:paraId="47CF8987" w14:textId="77777777" w:rsidR="00B56CF4" w:rsidRDefault="00023023">
            <w:pPr>
              <w:jc w:val="right"/>
            </w:pPr>
            <w:r>
              <w:rPr>
                <w:sz w:val="20"/>
              </w:rPr>
              <w:t>$1,000</w:t>
            </w:r>
          </w:p>
        </w:tc>
        <w:tc>
          <w:tcPr>
            <w:tcW w:w="2160" w:type="dxa"/>
          </w:tcPr>
          <w:p w14:paraId="7FDBCF63" w14:textId="77777777" w:rsidR="00B56CF4" w:rsidRDefault="00023023">
            <w:pPr>
              <w:jc w:val="right"/>
            </w:pPr>
            <w:r>
              <w:rPr>
                <w:sz w:val="20"/>
              </w:rPr>
              <w:t>99.98%</w:t>
            </w:r>
          </w:p>
        </w:tc>
      </w:tr>
      <w:tr w:rsidR="00B56CF4" w14:paraId="44B6296A" w14:textId="77777777">
        <w:tc>
          <w:tcPr>
            <w:tcW w:w="2160" w:type="dxa"/>
          </w:tcPr>
          <w:p w14:paraId="346A90C7" w14:textId="77777777" w:rsidR="00B56CF4" w:rsidRDefault="00023023">
            <w:r>
              <w:rPr>
                <w:sz w:val="20"/>
              </w:rPr>
              <w:t>2015</w:t>
            </w:r>
          </w:p>
        </w:tc>
        <w:tc>
          <w:tcPr>
            <w:tcW w:w="2160" w:type="dxa"/>
          </w:tcPr>
          <w:p w14:paraId="7740F05D" w14:textId="77777777" w:rsidR="00B56CF4" w:rsidRDefault="00023023">
            <w:pPr>
              <w:jc w:val="right"/>
            </w:pPr>
            <w:r>
              <w:rPr>
                <w:sz w:val="20"/>
              </w:rPr>
              <w:t>$9,040,000</w:t>
            </w:r>
          </w:p>
        </w:tc>
        <w:tc>
          <w:tcPr>
            <w:tcW w:w="2160" w:type="dxa"/>
          </w:tcPr>
          <w:p w14:paraId="11522A55" w14:textId="77777777" w:rsidR="00B56CF4" w:rsidRDefault="00023023">
            <w:pPr>
              <w:jc w:val="right"/>
            </w:pPr>
            <w:r>
              <w:rPr>
                <w:sz w:val="20"/>
              </w:rPr>
              <w:t>$8,660,000</w:t>
            </w:r>
          </w:p>
        </w:tc>
        <w:tc>
          <w:tcPr>
            <w:tcW w:w="2160" w:type="dxa"/>
          </w:tcPr>
          <w:p w14:paraId="182EACD0" w14:textId="77777777" w:rsidR="00B56CF4" w:rsidRDefault="00023023">
            <w:pPr>
              <w:jc w:val="right"/>
            </w:pPr>
            <w:r>
              <w:rPr>
                <w:sz w:val="20"/>
              </w:rPr>
              <w:t>$380,000</w:t>
            </w:r>
          </w:p>
        </w:tc>
        <w:tc>
          <w:tcPr>
            <w:tcW w:w="2160" w:type="dxa"/>
          </w:tcPr>
          <w:p w14:paraId="51A8684D" w14:textId="77777777" w:rsidR="00B56CF4" w:rsidRDefault="00023023">
            <w:pPr>
              <w:jc w:val="right"/>
            </w:pPr>
            <w:r>
              <w:rPr>
                <w:sz w:val="20"/>
              </w:rPr>
              <w:t>95.8%</w:t>
            </w:r>
          </w:p>
        </w:tc>
      </w:tr>
      <w:tr w:rsidR="00B56CF4" w14:paraId="05B12A7D" w14:textId="77777777">
        <w:tc>
          <w:tcPr>
            <w:tcW w:w="2160" w:type="dxa"/>
          </w:tcPr>
          <w:p w14:paraId="1B5FA060" w14:textId="77777777" w:rsidR="00B56CF4" w:rsidRDefault="00023023">
            <w:r>
              <w:rPr>
                <w:sz w:val="20"/>
              </w:rPr>
              <w:t>2013</w:t>
            </w:r>
          </w:p>
        </w:tc>
        <w:tc>
          <w:tcPr>
            <w:tcW w:w="2160" w:type="dxa"/>
          </w:tcPr>
          <w:p w14:paraId="3E9846AF" w14:textId="77777777" w:rsidR="00B56CF4" w:rsidRDefault="00023023">
            <w:pPr>
              <w:jc w:val="right"/>
            </w:pPr>
            <w:r>
              <w:rPr>
                <w:sz w:val="20"/>
              </w:rPr>
              <w:t>$3,530,000</w:t>
            </w:r>
          </w:p>
        </w:tc>
        <w:tc>
          <w:tcPr>
            <w:tcW w:w="2160" w:type="dxa"/>
          </w:tcPr>
          <w:p w14:paraId="72DC902C" w14:textId="77777777" w:rsidR="00B56CF4" w:rsidRDefault="00023023">
            <w:pPr>
              <w:jc w:val="right"/>
            </w:pPr>
            <w:r>
              <w:rPr>
                <w:sz w:val="20"/>
              </w:rPr>
              <w:t>$3,530,000</w:t>
            </w:r>
          </w:p>
        </w:tc>
        <w:tc>
          <w:tcPr>
            <w:tcW w:w="2160" w:type="dxa"/>
          </w:tcPr>
          <w:p w14:paraId="1293D7B5" w14:textId="77777777" w:rsidR="00B56CF4" w:rsidRDefault="00023023">
            <w:pPr>
              <w:jc w:val="right"/>
            </w:pPr>
            <w:r>
              <w:rPr>
                <w:sz w:val="20"/>
              </w:rPr>
              <w:t>-</w:t>
            </w:r>
          </w:p>
        </w:tc>
        <w:tc>
          <w:tcPr>
            <w:tcW w:w="2160" w:type="dxa"/>
          </w:tcPr>
          <w:p w14:paraId="4CC6E7A3" w14:textId="77777777" w:rsidR="00B56CF4" w:rsidRDefault="00023023">
            <w:pPr>
              <w:jc w:val="right"/>
            </w:pPr>
            <w:r>
              <w:rPr>
                <w:sz w:val="20"/>
              </w:rPr>
              <w:t>100.0%</w:t>
            </w:r>
          </w:p>
        </w:tc>
      </w:tr>
      <w:tr w:rsidR="00B56CF4" w14:paraId="4CE83BC1" w14:textId="77777777">
        <w:tc>
          <w:tcPr>
            <w:tcW w:w="2160" w:type="dxa"/>
          </w:tcPr>
          <w:p w14:paraId="78B7C1D1" w14:textId="77777777" w:rsidR="00B56CF4" w:rsidRDefault="00023023">
            <w:r>
              <w:rPr>
                <w:sz w:val="20"/>
              </w:rPr>
              <w:t>2010</w:t>
            </w:r>
          </w:p>
        </w:tc>
        <w:tc>
          <w:tcPr>
            <w:tcW w:w="2160" w:type="dxa"/>
          </w:tcPr>
          <w:p w14:paraId="3C9368E9" w14:textId="77777777" w:rsidR="00B56CF4" w:rsidRDefault="00023023">
            <w:pPr>
              <w:jc w:val="right"/>
            </w:pPr>
            <w:r>
              <w:rPr>
                <w:sz w:val="20"/>
              </w:rPr>
              <w:t>$2,625,000</w:t>
            </w:r>
          </w:p>
        </w:tc>
        <w:tc>
          <w:tcPr>
            <w:tcW w:w="2160" w:type="dxa"/>
          </w:tcPr>
          <w:p w14:paraId="7E2C8164" w14:textId="77777777" w:rsidR="00B56CF4" w:rsidRDefault="00023023">
            <w:pPr>
              <w:jc w:val="right"/>
            </w:pPr>
            <w:r>
              <w:rPr>
                <w:sz w:val="20"/>
              </w:rPr>
              <w:t>$2,436,200</w:t>
            </w:r>
          </w:p>
        </w:tc>
        <w:tc>
          <w:tcPr>
            <w:tcW w:w="2160" w:type="dxa"/>
          </w:tcPr>
          <w:p w14:paraId="0C6CD5DD" w14:textId="77777777" w:rsidR="00B56CF4" w:rsidRDefault="00023023">
            <w:pPr>
              <w:jc w:val="right"/>
            </w:pPr>
            <w:r>
              <w:rPr>
                <w:sz w:val="20"/>
              </w:rPr>
              <w:t>$188,800</w:t>
            </w:r>
          </w:p>
        </w:tc>
        <w:tc>
          <w:tcPr>
            <w:tcW w:w="2160" w:type="dxa"/>
          </w:tcPr>
          <w:p w14:paraId="46552E91" w14:textId="77777777" w:rsidR="00B56CF4" w:rsidRDefault="00023023">
            <w:pPr>
              <w:jc w:val="right"/>
            </w:pPr>
            <w:r>
              <w:rPr>
                <w:sz w:val="20"/>
              </w:rPr>
              <w:t>92.81%</w:t>
            </w:r>
          </w:p>
        </w:tc>
      </w:tr>
      <w:tr w:rsidR="00B56CF4" w14:paraId="1AA9B0B6" w14:textId="77777777">
        <w:tc>
          <w:tcPr>
            <w:tcW w:w="2160" w:type="dxa"/>
          </w:tcPr>
          <w:p w14:paraId="0449351B" w14:textId="77777777" w:rsidR="00B56CF4" w:rsidRDefault="00023023">
            <w:r>
              <w:rPr>
                <w:sz w:val="20"/>
              </w:rPr>
              <w:t>2009</w:t>
            </w:r>
          </w:p>
        </w:tc>
        <w:tc>
          <w:tcPr>
            <w:tcW w:w="2160" w:type="dxa"/>
          </w:tcPr>
          <w:p w14:paraId="0787060F" w14:textId="77777777" w:rsidR="00B56CF4" w:rsidRDefault="00023023">
            <w:pPr>
              <w:jc w:val="right"/>
            </w:pPr>
            <w:r>
              <w:rPr>
                <w:sz w:val="20"/>
              </w:rPr>
              <w:t>$450,000</w:t>
            </w:r>
          </w:p>
        </w:tc>
        <w:tc>
          <w:tcPr>
            <w:tcW w:w="2160" w:type="dxa"/>
          </w:tcPr>
          <w:p w14:paraId="6200183B" w14:textId="77777777" w:rsidR="00B56CF4" w:rsidRDefault="00023023">
            <w:pPr>
              <w:jc w:val="right"/>
            </w:pPr>
            <w:r>
              <w:rPr>
                <w:sz w:val="20"/>
              </w:rPr>
              <w:t>$450,000</w:t>
            </w:r>
          </w:p>
        </w:tc>
        <w:tc>
          <w:tcPr>
            <w:tcW w:w="2160" w:type="dxa"/>
          </w:tcPr>
          <w:p w14:paraId="38AE84C6" w14:textId="77777777" w:rsidR="00B56CF4" w:rsidRDefault="00023023">
            <w:pPr>
              <w:jc w:val="right"/>
            </w:pPr>
            <w:r>
              <w:rPr>
                <w:sz w:val="20"/>
              </w:rPr>
              <w:t>-</w:t>
            </w:r>
          </w:p>
        </w:tc>
        <w:tc>
          <w:tcPr>
            <w:tcW w:w="2160" w:type="dxa"/>
          </w:tcPr>
          <w:p w14:paraId="1A2864A4" w14:textId="77777777" w:rsidR="00B56CF4" w:rsidRDefault="00023023">
            <w:pPr>
              <w:jc w:val="right"/>
            </w:pPr>
            <w:r>
              <w:rPr>
                <w:sz w:val="20"/>
              </w:rPr>
              <w:t>100.0%</w:t>
            </w:r>
          </w:p>
        </w:tc>
      </w:tr>
      <w:tr w:rsidR="00B56CF4" w14:paraId="31F0838C" w14:textId="77777777">
        <w:tc>
          <w:tcPr>
            <w:tcW w:w="2160" w:type="dxa"/>
          </w:tcPr>
          <w:p w14:paraId="7AECF461" w14:textId="77777777" w:rsidR="00B56CF4" w:rsidRDefault="00023023">
            <w:r>
              <w:rPr>
                <w:sz w:val="20"/>
              </w:rPr>
              <w:t>Totals</w:t>
            </w:r>
          </w:p>
        </w:tc>
        <w:tc>
          <w:tcPr>
            <w:tcW w:w="2160" w:type="dxa"/>
          </w:tcPr>
          <w:p w14:paraId="6F682B44" w14:textId="77777777" w:rsidR="00B56CF4" w:rsidRDefault="00023023">
            <w:pPr>
              <w:jc w:val="right"/>
            </w:pPr>
            <w:r>
              <w:rPr>
                <w:sz w:val="20"/>
              </w:rPr>
              <w:t>$72,225,000</w:t>
            </w:r>
          </w:p>
        </w:tc>
        <w:tc>
          <w:tcPr>
            <w:tcW w:w="2160" w:type="dxa"/>
          </w:tcPr>
          <w:p w14:paraId="0A50BDA0" w14:textId="77777777" w:rsidR="00B56CF4" w:rsidRDefault="00023023">
            <w:pPr>
              <w:jc w:val="right"/>
            </w:pPr>
            <w:r>
              <w:rPr>
                <w:sz w:val="20"/>
              </w:rPr>
              <w:t>$62,671,696</w:t>
            </w:r>
          </w:p>
        </w:tc>
        <w:tc>
          <w:tcPr>
            <w:tcW w:w="2160" w:type="dxa"/>
          </w:tcPr>
          <w:p w14:paraId="56876895" w14:textId="77777777" w:rsidR="00B56CF4" w:rsidRDefault="00023023">
            <w:pPr>
              <w:jc w:val="right"/>
            </w:pPr>
            <w:r>
              <w:rPr>
                <w:sz w:val="20"/>
              </w:rPr>
              <w:t>$9,553,304</w:t>
            </w:r>
          </w:p>
        </w:tc>
        <w:tc>
          <w:tcPr>
            <w:tcW w:w="2160" w:type="dxa"/>
          </w:tcPr>
          <w:p w14:paraId="23C40495" w14:textId="77777777" w:rsidR="00B56CF4" w:rsidRDefault="00023023">
            <w:pPr>
              <w:jc w:val="right"/>
            </w:pPr>
            <w:r>
              <w:rPr>
                <w:sz w:val="20"/>
              </w:rPr>
              <w:t>86.77%</w:t>
            </w:r>
          </w:p>
        </w:tc>
      </w:tr>
    </w:tbl>
    <w:p w14:paraId="707AD23F" w14:textId="77777777" w:rsidR="00B80D4A" w:rsidRDefault="00B80D4A">
      <w:pPr>
        <w:pStyle w:val="Heading2"/>
        <w:spacing w:before="0" w:after="80"/>
        <w:jc w:val="center"/>
        <w:rPr>
          <w:color w:val="2C559C"/>
          <w:sz w:val="28"/>
          <w:u w:val="single"/>
        </w:rPr>
      </w:pPr>
    </w:p>
    <w:p w14:paraId="6DF866D5" w14:textId="77777777" w:rsidR="00B80D4A" w:rsidRDefault="00B80D4A">
      <w:pPr>
        <w:rPr>
          <w:rFonts w:asciiTheme="majorHAnsi" w:eastAsiaTheme="majorEastAsia" w:hAnsiTheme="majorHAnsi" w:cstheme="majorBidi"/>
          <w:b/>
          <w:bCs/>
          <w:color w:val="2C559C"/>
          <w:sz w:val="28"/>
          <w:szCs w:val="26"/>
          <w:u w:val="single"/>
        </w:rPr>
      </w:pPr>
      <w:r>
        <w:rPr>
          <w:color w:val="2C559C"/>
          <w:sz w:val="28"/>
          <w:u w:val="single"/>
        </w:rPr>
        <w:br w:type="page"/>
      </w:r>
    </w:p>
    <w:p w14:paraId="72F36D45" w14:textId="32E09D1E" w:rsidR="00B56CF4" w:rsidRDefault="00023023">
      <w:pPr>
        <w:pStyle w:val="Heading2"/>
        <w:spacing w:before="0" w:after="80"/>
        <w:jc w:val="center"/>
      </w:pPr>
      <w:r>
        <w:rPr>
          <w:color w:val="2C559C"/>
          <w:sz w:val="28"/>
          <w:u w:val="single"/>
        </w:rPr>
        <w:lastRenderedPageBreak/>
        <w:t>Timeline</w:t>
      </w:r>
    </w:p>
    <w:tbl>
      <w:tblPr>
        <w:tblStyle w:val="TableGrid"/>
        <w:tblW w:w="0" w:type="auto"/>
        <w:tblLook w:val="04A0" w:firstRow="1" w:lastRow="0" w:firstColumn="1" w:lastColumn="0" w:noHBand="0" w:noVBand="1"/>
      </w:tblPr>
      <w:tblGrid>
        <w:gridCol w:w="5395"/>
        <w:gridCol w:w="5395"/>
      </w:tblGrid>
      <w:tr w:rsidR="00B56CF4" w14:paraId="2EE0A24D" w14:textId="77777777">
        <w:tc>
          <w:tcPr>
            <w:tcW w:w="5400" w:type="dxa"/>
            <w:shd w:val="clear" w:color="auto" w:fill="AFC4E9"/>
          </w:tcPr>
          <w:p w14:paraId="7FB3E0FB" w14:textId="77777777" w:rsidR="00B56CF4" w:rsidRDefault="00023023">
            <w:r>
              <w:rPr>
                <w:b/>
                <w:color w:val="000000"/>
                <w:sz w:val="20"/>
              </w:rPr>
              <w:t>Activity Name</w:t>
            </w:r>
          </w:p>
        </w:tc>
        <w:tc>
          <w:tcPr>
            <w:tcW w:w="5400" w:type="dxa"/>
            <w:shd w:val="clear" w:color="auto" w:fill="AFC4E9"/>
          </w:tcPr>
          <w:p w14:paraId="32CAF332" w14:textId="77777777" w:rsidR="00B56CF4" w:rsidRDefault="00023023">
            <w:r>
              <w:rPr>
                <w:b/>
                <w:color w:val="000000"/>
                <w:sz w:val="20"/>
              </w:rPr>
              <w:t>Estimated Completion Date</w:t>
            </w:r>
          </w:p>
        </w:tc>
      </w:tr>
      <w:tr w:rsidR="00B56CF4" w14:paraId="67B9E79D" w14:textId="77777777">
        <w:tc>
          <w:tcPr>
            <w:tcW w:w="5400" w:type="dxa"/>
          </w:tcPr>
          <w:p w14:paraId="7ABF3557" w14:textId="77777777" w:rsidR="00B56CF4" w:rsidRDefault="00023023">
            <w:r>
              <w:rPr>
                <w:sz w:val="20"/>
              </w:rPr>
              <w:t>Complete land transfers to Minnesota DNR and USFWS.</w:t>
            </w:r>
          </w:p>
        </w:tc>
        <w:tc>
          <w:tcPr>
            <w:tcW w:w="5400" w:type="dxa"/>
          </w:tcPr>
          <w:p w14:paraId="146E54DA" w14:textId="77777777" w:rsidR="00B56CF4" w:rsidRDefault="00023023">
            <w:r>
              <w:rPr>
                <w:sz w:val="20"/>
              </w:rPr>
              <w:t>June 2030</w:t>
            </w:r>
          </w:p>
        </w:tc>
      </w:tr>
      <w:tr w:rsidR="00B56CF4" w14:paraId="5355B657" w14:textId="77777777">
        <w:tc>
          <w:tcPr>
            <w:tcW w:w="5400" w:type="dxa"/>
          </w:tcPr>
          <w:p w14:paraId="61F7699E" w14:textId="77777777" w:rsidR="00B56CF4" w:rsidRDefault="00023023">
            <w:r>
              <w:rPr>
                <w:sz w:val="20"/>
              </w:rPr>
              <w:t xml:space="preserve">Complete appraisals, landowner negotiations, and acquisitions of land parcels in </w:t>
            </w:r>
            <w:r>
              <w:rPr>
                <w:sz w:val="20"/>
              </w:rPr>
              <w:t>fee-title.</w:t>
            </w:r>
          </w:p>
        </w:tc>
        <w:tc>
          <w:tcPr>
            <w:tcW w:w="5400" w:type="dxa"/>
          </w:tcPr>
          <w:p w14:paraId="6B9BCEB4" w14:textId="77777777" w:rsidR="00B56CF4" w:rsidRDefault="00023023">
            <w:r>
              <w:rPr>
                <w:sz w:val="20"/>
              </w:rPr>
              <w:t>June 2029</w:t>
            </w:r>
          </w:p>
        </w:tc>
      </w:tr>
      <w:tr w:rsidR="00B56CF4" w14:paraId="40684905" w14:textId="77777777">
        <w:tc>
          <w:tcPr>
            <w:tcW w:w="5400" w:type="dxa"/>
          </w:tcPr>
          <w:p w14:paraId="1A4117A0" w14:textId="77777777" w:rsidR="00B56CF4" w:rsidRDefault="00023023">
            <w:r>
              <w:rPr>
                <w:sz w:val="20"/>
              </w:rPr>
              <w:t>Complete wetland and prairie grassland restorations.</w:t>
            </w:r>
          </w:p>
        </w:tc>
        <w:tc>
          <w:tcPr>
            <w:tcW w:w="5400" w:type="dxa"/>
          </w:tcPr>
          <w:p w14:paraId="4E341DCE" w14:textId="77777777" w:rsidR="00B56CF4" w:rsidRDefault="00023023">
            <w:r>
              <w:rPr>
                <w:sz w:val="20"/>
              </w:rPr>
              <w:t>June 2031</w:t>
            </w:r>
          </w:p>
        </w:tc>
      </w:tr>
    </w:tbl>
    <w:p w14:paraId="7BC60ED8" w14:textId="5049F332" w:rsidR="00B56CF4" w:rsidRDefault="00B56CF4"/>
    <w:p w14:paraId="78345FFD" w14:textId="77777777" w:rsidR="00B56CF4" w:rsidRDefault="00023023">
      <w:pPr>
        <w:pStyle w:val="Heading2"/>
        <w:spacing w:before="0" w:after="80"/>
        <w:jc w:val="center"/>
      </w:pPr>
      <w:r>
        <w:rPr>
          <w:color w:val="2C559C"/>
          <w:sz w:val="28"/>
          <w:u w:val="single"/>
        </w:rPr>
        <w:t>Budget</w:t>
      </w:r>
    </w:p>
    <w:p w14:paraId="0C535FEE" w14:textId="77777777" w:rsidR="00B56CF4" w:rsidRDefault="00023023">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9"/>
        <w:gridCol w:w="2158"/>
        <w:gridCol w:w="2157"/>
        <w:gridCol w:w="2158"/>
        <w:gridCol w:w="2158"/>
      </w:tblGrid>
      <w:tr w:rsidR="00B56CF4" w14:paraId="256C0835" w14:textId="77777777">
        <w:tc>
          <w:tcPr>
            <w:tcW w:w="2160" w:type="dxa"/>
            <w:shd w:val="clear" w:color="auto" w:fill="AFC4E9"/>
          </w:tcPr>
          <w:p w14:paraId="7593DA0A" w14:textId="77777777" w:rsidR="00B56CF4" w:rsidRDefault="00023023">
            <w:r>
              <w:rPr>
                <w:b/>
                <w:color w:val="000000"/>
                <w:sz w:val="20"/>
              </w:rPr>
              <w:t>Item</w:t>
            </w:r>
          </w:p>
        </w:tc>
        <w:tc>
          <w:tcPr>
            <w:tcW w:w="2160" w:type="dxa"/>
            <w:shd w:val="clear" w:color="auto" w:fill="AFC4E9"/>
          </w:tcPr>
          <w:p w14:paraId="4420B4C2" w14:textId="77777777" w:rsidR="00B56CF4" w:rsidRDefault="00023023">
            <w:r>
              <w:rPr>
                <w:b/>
                <w:color w:val="000000"/>
                <w:sz w:val="20"/>
              </w:rPr>
              <w:t>Funding Request</w:t>
            </w:r>
          </w:p>
        </w:tc>
        <w:tc>
          <w:tcPr>
            <w:tcW w:w="2160" w:type="dxa"/>
            <w:shd w:val="clear" w:color="auto" w:fill="AFC4E9"/>
          </w:tcPr>
          <w:p w14:paraId="35C34B85" w14:textId="77777777" w:rsidR="00B56CF4" w:rsidRDefault="00023023">
            <w:r>
              <w:rPr>
                <w:b/>
                <w:color w:val="000000"/>
                <w:sz w:val="20"/>
              </w:rPr>
              <w:t>Total Leverage</w:t>
            </w:r>
          </w:p>
        </w:tc>
        <w:tc>
          <w:tcPr>
            <w:tcW w:w="2160" w:type="dxa"/>
            <w:shd w:val="clear" w:color="auto" w:fill="AFC4E9"/>
          </w:tcPr>
          <w:p w14:paraId="20350D60" w14:textId="77777777" w:rsidR="00B56CF4" w:rsidRDefault="00023023">
            <w:r>
              <w:rPr>
                <w:b/>
                <w:color w:val="000000"/>
                <w:sz w:val="20"/>
              </w:rPr>
              <w:t>Leverage Source</w:t>
            </w:r>
          </w:p>
        </w:tc>
        <w:tc>
          <w:tcPr>
            <w:tcW w:w="2160" w:type="dxa"/>
            <w:shd w:val="clear" w:color="auto" w:fill="AFC4E9"/>
          </w:tcPr>
          <w:p w14:paraId="2E4EF078" w14:textId="77777777" w:rsidR="00B56CF4" w:rsidRDefault="00023023">
            <w:r>
              <w:rPr>
                <w:b/>
                <w:color w:val="000000"/>
                <w:sz w:val="20"/>
              </w:rPr>
              <w:t>Total</w:t>
            </w:r>
          </w:p>
        </w:tc>
      </w:tr>
      <w:tr w:rsidR="00B56CF4" w14:paraId="287485CD" w14:textId="77777777">
        <w:tc>
          <w:tcPr>
            <w:tcW w:w="2160" w:type="dxa"/>
          </w:tcPr>
          <w:p w14:paraId="3C83A036" w14:textId="77777777" w:rsidR="00B56CF4" w:rsidRDefault="00023023">
            <w:r>
              <w:rPr>
                <w:sz w:val="20"/>
              </w:rPr>
              <w:t>Personnel</w:t>
            </w:r>
          </w:p>
        </w:tc>
        <w:tc>
          <w:tcPr>
            <w:tcW w:w="2160" w:type="dxa"/>
          </w:tcPr>
          <w:p w14:paraId="20A611FC" w14:textId="77777777" w:rsidR="00B56CF4" w:rsidRDefault="00023023">
            <w:pPr>
              <w:jc w:val="right"/>
            </w:pPr>
            <w:r>
              <w:rPr>
                <w:sz w:val="20"/>
              </w:rPr>
              <w:t>$849,700</w:t>
            </w:r>
          </w:p>
        </w:tc>
        <w:tc>
          <w:tcPr>
            <w:tcW w:w="2160" w:type="dxa"/>
          </w:tcPr>
          <w:p w14:paraId="1E0CA646" w14:textId="77777777" w:rsidR="00B56CF4" w:rsidRDefault="00023023">
            <w:pPr>
              <w:jc w:val="right"/>
            </w:pPr>
            <w:r>
              <w:rPr>
                <w:sz w:val="20"/>
              </w:rPr>
              <w:t>$210,000</w:t>
            </w:r>
          </w:p>
        </w:tc>
        <w:tc>
          <w:tcPr>
            <w:tcW w:w="2160" w:type="dxa"/>
          </w:tcPr>
          <w:p w14:paraId="665387F8" w14:textId="77777777" w:rsidR="00B56CF4" w:rsidRDefault="00023023">
            <w:r>
              <w:rPr>
                <w:sz w:val="20"/>
              </w:rPr>
              <w:t xml:space="preserve">DU Private, DU Private and Federal NAWCA and USFWS IRA </w:t>
            </w:r>
            <w:r>
              <w:rPr>
                <w:sz w:val="20"/>
              </w:rPr>
              <w:t>funding</w:t>
            </w:r>
          </w:p>
        </w:tc>
        <w:tc>
          <w:tcPr>
            <w:tcW w:w="2160" w:type="dxa"/>
          </w:tcPr>
          <w:p w14:paraId="2D942C4E" w14:textId="77777777" w:rsidR="00B56CF4" w:rsidRDefault="00023023">
            <w:pPr>
              <w:jc w:val="right"/>
            </w:pPr>
            <w:r>
              <w:rPr>
                <w:sz w:val="20"/>
              </w:rPr>
              <w:t>$1,059,700</w:t>
            </w:r>
          </w:p>
        </w:tc>
      </w:tr>
      <w:tr w:rsidR="00B56CF4" w14:paraId="64785BE8" w14:textId="77777777">
        <w:tc>
          <w:tcPr>
            <w:tcW w:w="2160" w:type="dxa"/>
          </w:tcPr>
          <w:p w14:paraId="193DDEAB" w14:textId="77777777" w:rsidR="00B56CF4" w:rsidRDefault="00023023">
            <w:r>
              <w:rPr>
                <w:sz w:val="20"/>
              </w:rPr>
              <w:t>Contracts</w:t>
            </w:r>
          </w:p>
        </w:tc>
        <w:tc>
          <w:tcPr>
            <w:tcW w:w="2160" w:type="dxa"/>
          </w:tcPr>
          <w:p w14:paraId="75940DC0" w14:textId="77777777" w:rsidR="00B56CF4" w:rsidRDefault="00023023">
            <w:pPr>
              <w:jc w:val="right"/>
            </w:pPr>
            <w:r>
              <w:rPr>
                <w:sz w:val="20"/>
              </w:rPr>
              <w:t>$2,200,000</w:t>
            </w:r>
          </w:p>
        </w:tc>
        <w:tc>
          <w:tcPr>
            <w:tcW w:w="2160" w:type="dxa"/>
          </w:tcPr>
          <w:p w14:paraId="4BE07177" w14:textId="77777777" w:rsidR="00B56CF4" w:rsidRDefault="00023023">
            <w:pPr>
              <w:jc w:val="right"/>
            </w:pPr>
            <w:r>
              <w:rPr>
                <w:sz w:val="20"/>
              </w:rPr>
              <w:t>$590,000</w:t>
            </w:r>
          </w:p>
        </w:tc>
        <w:tc>
          <w:tcPr>
            <w:tcW w:w="2160" w:type="dxa"/>
          </w:tcPr>
          <w:p w14:paraId="7C6DBFAA" w14:textId="77777777" w:rsidR="00B56CF4" w:rsidRDefault="00023023">
            <w:r>
              <w:rPr>
                <w:sz w:val="20"/>
              </w:rPr>
              <w:t>DU Private and Federal NAWCA grants</w:t>
            </w:r>
          </w:p>
        </w:tc>
        <w:tc>
          <w:tcPr>
            <w:tcW w:w="2160" w:type="dxa"/>
          </w:tcPr>
          <w:p w14:paraId="195ECA02" w14:textId="77777777" w:rsidR="00B56CF4" w:rsidRDefault="00023023">
            <w:pPr>
              <w:jc w:val="right"/>
            </w:pPr>
            <w:r>
              <w:rPr>
                <w:sz w:val="20"/>
              </w:rPr>
              <w:t>$2,790,000</w:t>
            </w:r>
          </w:p>
        </w:tc>
      </w:tr>
      <w:tr w:rsidR="00B56CF4" w14:paraId="60E0228D" w14:textId="77777777">
        <w:tc>
          <w:tcPr>
            <w:tcW w:w="2160" w:type="dxa"/>
          </w:tcPr>
          <w:p w14:paraId="786AC16C" w14:textId="77777777" w:rsidR="00B56CF4" w:rsidRDefault="00023023">
            <w:r>
              <w:rPr>
                <w:sz w:val="20"/>
              </w:rPr>
              <w:t>Fee Acquisition w/ PILT</w:t>
            </w:r>
          </w:p>
        </w:tc>
        <w:tc>
          <w:tcPr>
            <w:tcW w:w="2160" w:type="dxa"/>
          </w:tcPr>
          <w:p w14:paraId="328B4CE3" w14:textId="77777777" w:rsidR="00B56CF4" w:rsidRDefault="00023023">
            <w:pPr>
              <w:jc w:val="right"/>
            </w:pPr>
            <w:r>
              <w:rPr>
                <w:sz w:val="20"/>
              </w:rPr>
              <w:t>$8,000,000</w:t>
            </w:r>
          </w:p>
        </w:tc>
        <w:tc>
          <w:tcPr>
            <w:tcW w:w="2160" w:type="dxa"/>
          </w:tcPr>
          <w:p w14:paraId="251175A9" w14:textId="77777777" w:rsidR="00B56CF4" w:rsidRDefault="00023023">
            <w:pPr>
              <w:jc w:val="right"/>
            </w:pPr>
            <w:r>
              <w:rPr>
                <w:sz w:val="20"/>
              </w:rPr>
              <w:t>-</w:t>
            </w:r>
          </w:p>
        </w:tc>
        <w:tc>
          <w:tcPr>
            <w:tcW w:w="2160" w:type="dxa"/>
          </w:tcPr>
          <w:p w14:paraId="29DB9C07" w14:textId="77777777" w:rsidR="00B56CF4" w:rsidRDefault="00023023">
            <w:r>
              <w:rPr>
                <w:sz w:val="20"/>
              </w:rPr>
              <w:t>-</w:t>
            </w:r>
          </w:p>
        </w:tc>
        <w:tc>
          <w:tcPr>
            <w:tcW w:w="2160" w:type="dxa"/>
          </w:tcPr>
          <w:p w14:paraId="68FD84E5" w14:textId="77777777" w:rsidR="00B56CF4" w:rsidRDefault="00023023">
            <w:pPr>
              <w:jc w:val="right"/>
            </w:pPr>
            <w:r>
              <w:rPr>
                <w:sz w:val="20"/>
              </w:rPr>
              <w:t>$8,000,000</w:t>
            </w:r>
          </w:p>
        </w:tc>
      </w:tr>
      <w:tr w:rsidR="00B56CF4" w14:paraId="52E3D749" w14:textId="77777777">
        <w:tc>
          <w:tcPr>
            <w:tcW w:w="2160" w:type="dxa"/>
          </w:tcPr>
          <w:p w14:paraId="119A6181" w14:textId="77777777" w:rsidR="00B56CF4" w:rsidRDefault="00023023">
            <w:r>
              <w:rPr>
                <w:sz w:val="20"/>
              </w:rPr>
              <w:t>Fee Acquisition w/o PILT</w:t>
            </w:r>
          </w:p>
        </w:tc>
        <w:tc>
          <w:tcPr>
            <w:tcW w:w="2160" w:type="dxa"/>
          </w:tcPr>
          <w:p w14:paraId="6A9B4304" w14:textId="77777777" w:rsidR="00B56CF4" w:rsidRDefault="00023023">
            <w:pPr>
              <w:jc w:val="right"/>
            </w:pPr>
            <w:r>
              <w:rPr>
                <w:sz w:val="20"/>
              </w:rPr>
              <w:t>$1,000,000</w:t>
            </w:r>
          </w:p>
        </w:tc>
        <w:tc>
          <w:tcPr>
            <w:tcW w:w="2160" w:type="dxa"/>
          </w:tcPr>
          <w:p w14:paraId="6166D049" w14:textId="77777777" w:rsidR="00B56CF4" w:rsidRDefault="00023023">
            <w:pPr>
              <w:jc w:val="right"/>
            </w:pPr>
            <w:r>
              <w:rPr>
                <w:sz w:val="20"/>
              </w:rPr>
              <w:t>-</w:t>
            </w:r>
          </w:p>
        </w:tc>
        <w:tc>
          <w:tcPr>
            <w:tcW w:w="2160" w:type="dxa"/>
          </w:tcPr>
          <w:p w14:paraId="40516692" w14:textId="77777777" w:rsidR="00B56CF4" w:rsidRDefault="00023023">
            <w:r>
              <w:rPr>
                <w:sz w:val="20"/>
              </w:rPr>
              <w:t>-</w:t>
            </w:r>
          </w:p>
        </w:tc>
        <w:tc>
          <w:tcPr>
            <w:tcW w:w="2160" w:type="dxa"/>
          </w:tcPr>
          <w:p w14:paraId="0DD8D804" w14:textId="77777777" w:rsidR="00B56CF4" w:rsidRDefault="00023023">
            <w:pPr>
              <w:jc w:val="right"/>
            </w:pPr>
            <w:r>
              <w:rPr>
                <w:sz w:val="20"/>
              </w:rPr>
              <w:t>$1,000,000</w:t>
            </w:r>
          </w:p>
        </w:tc>
      </w:tr>
      <w:tr w:rsidR="00B56CF4" w14:paraId="16948955" w14:textId="77777777">
        <w:tc>
          <w:tcPr>
            <w:tcW w:w="2160" w:type="dxa"/>
          </w:tcPr>
          <w:p w14:paraId="09C6F074" w14:textId="77777777" w:rsidR="00B56CF4" w:rsidRDefault="00023023">
            <w:r>
              <w:rPr>
                <w:sz w:val="20"/>
              </w:rPr>
              <w:t>Easement Acquisition</w:t>
            </w:r>
          </w:p>
        </w:tc>
        <w:tc>
          <w:tcPr>
            <w:tcW w:w="2160" w:type="dxa"/>
          </w:tcPr>
          <w:p w14:paraId="300338F4" w14:textId="77777777" w:rsidR="00B56CF4" w:rsidRDefault="00023023">
            <w:pPr>
              <w:jc w:val="right"/>
            </w:pPr>
            <w:r>
              <w:rPr>
                <w:sz w:val="20"/>
              </w:rPr>
              <w:t>-</w:t>
            </w:r>
          </w:p>
        </w:tc>
        <w:tc>
          <w:tcPr>
            <w:tcW w:w="2160" w:type="dxa"/>
          </w:tcPr>
          <w:p w14:paraId="06ACC5EE" w14:textId="77777777" w:rsidR="00B56CF4" w:rsidRDefault="00023023">
            <w:pPr>
              <w:jc w:val="right"/>
            </w:pPr>
            <w:r>
              <w:rPr>
                <w:sz w:val="20"/>
              </w:rPr>
              <w:t>$500,000</w:t>
            </w:r>
          </w:p>
        </w:tc>
        <w:tc>
          <w:tcPr>
            <w:tcW w:w="2160" w:type="dxa"/>
          </w:tcPr>
          <w:p w14:paraId="2D31F468" w14:textId="77777777" w:rsidR="00B56CF4" w:rsidRDefault="00023023">
            <w:r>
              <w:rPr>
                <w:sz w:val="20"/>
              </w:rPr>
              <w:t xml:space="preserve">Federal USFWS </w:t>
            </w:r>
            <w:r>
              <w:rPr>
                <w:sz w:val="20"/>
              </w:rPr>
              <w:t>Migratory Bird Conservation Fund (Duck Stamp)</w:t>
            </w:r>
          </w:p>
        </w:tc>
        <w:tc>
          <w:tcPr>
            <w:tcW w:w="2160" w:type="dxa"/>
          </w:tcPr>
          <w:p w14:paraId="707A156A" w14:textId="77777777" w:rsidR="00B56CF4" w:rsidRDefault="00023023">
            <w:pPr>
              <w:jc w:val="right"/>
            </w:pPr>
            <w:r>
              <w:rPr>
                <w:sz w:val="20"/>
              </w:rPr>
              <w:t>$500,000</w:t>
            </w:r>
          </w:p>
        </w:tc>
      </w:tr>
      <w:tr w:rsidR="00B56CF4" w14:paraId="20C6966B" w14:textId="77777777">
        <w:tc>
          <w:tcPr>
            <w:tcW w:w="2160" w:type="dxa"/>
          </w:tcPr>
          <w:p w14:paraId="5B65453D" w14:textId="77777777" w:rsidR="00B56CF4" w:rsidRDefault="00023023">
            <w:r>
              <w:rPr>
                <w:sz w:val="20"/>
              </w:rPr>
              <w:t>Easement Stewardship</w:t>
            </w:r>
          </w:p>
        </w:tc>
        <w:tc>
          <w:tcPr>
            <w:tcW w:w="2160" w:type="dxa"/>
          </w:tcPr>
          <w:p w14:paraId="571E1A50" w14:textId="77777777" w:rsidR="00B56CF4" w:rsidRDefault="00023023">
            <w:pPr>
              <w:jc w:val="right"/>
            </w:pPr>
            <w:r>
              <w:rPr>
                <w:sz w:val="20"/>
              </w:rPr>
              <w:t>-</w:t>
            </w:r>
          </w:p>
        </w:tc>
        <w:tc>
          <w:tcPr>
            <w:tcW w:w="2160" w:type="dxa"/>
          </w:tcPr>
          <w:p w14:paraId="38E45125" w14:textId="77777777" w:rsidR="00B56CF4" w:rsidRDefault="00023023">
            <w:pPr>
              <w:jc w:val="right"/>
            </w:pPr>
            <w:r>
              <w:rPr>
                <w:sz w:val="20"/>
              </w:rPr>
              <w:t>-</w:t>
            </w:r>
          </w:p>
        </w:tc>
        <w:tc>
          <w:tcPr>
            <w:tcW w:w="2160" w:type="dxa"/>
          </w:tcPr>
          <w:p w14:paraId="2A09C95E" w14:textId="77777777" w:rsidR="00B56CF4" w:rsidRDefault="00023023">
            <w:r>
              <w:rPr>
                <w:sz w:val="20"/>
              </w:rPr>
              <w:t>-</w:t>
            </w:r>
          </w:p>
        </w:tc>
        <w:tc>
          <w:tcPr>
            <w:tcW w:w="2160" w:type="dxa"/>
          </w:tcPr>
          <w:p w14:paraId="547ED538" w14:textId="77777777" w:rsidR="00B56CF4" w:rsidRDefault="00023023">
            <w:pPr>
              <w:jc w:val="right"/>
            </w:pPr>
            <w:r>
              <w:rPr>
                <w:sz w:val="20"/>
              </w:rPr>
              <w:t>-</w:t>
            </w:r>
          </w:p>
        </w:tc>
      </w:tr>
      <w:tr w:rsidR="00B56CF4" w14:paraId="15C45BA8" w14:textId="77777777">
        <w:tc>
          <w:tcPr>
            <w:tcW w:w="2160" w:type="dxa"/>
          </w:tcPr>
          <w:p w14:paraId="7D854EE0" w14:textId="77777777" w:rsidR="00B56CF4" w:rsidRDefault="00023023">
            <w:r>
              <w:rPr>
                <w:sz w:val="20"/>
              </w:rPr>
              <w:t>Travel</w:t>
            </w:r>
          </w:p>
        </w:tc>
        <w:tc>
          <w:tcPr>
            <w:tcW w:w="2160" w:type="dxa"/>
          </w:tcPr>
          <w:p w14:paraId="7E2FD691" w14:textId="77777777" w:rsidR="00B56CF4" w:rsidRDefault="00023023">
            <w:pPr>
              <w:jc w:val="right"/>
            </w:pPr>
            <w:r>
              <w:rPr>
                <w:sz w:val="20"/>
              </w:rPr>
              <w:t>$60,000</w:t>
            </w:r>
          </w:p>
        </w:tc>
        <w:tc>
          <w:tcPr>
            <w:tcW w:w="2160" w:type="dxa"/>
          </w:tcPr>
          <w:p w14:paraId="0C4767CC" w14:textId="77777777" w:rsidR="00B56CF4" w:rsidRDefault="00023023">
            <w:pPr>
              <w:jc w:val="right"/>
            </w:pPr>
            <w:r>
              <w:rPr>
                <w:sz w:val="20"/>
              </w:rPr>
              <w:t>-</w:t>
            </w:r>
          </w:p>
        </w:tc>
        <w:tc>
          <w:tcPr>
            <w:tcW w:w="2160" w:type="dxa"/>
          </w:tcPr>
          <w:p w14:paraId="2A65BEF9" w14:textId="77777777" w:rsidR="00B56CF4" w:rsidRDefault="00023023">
            <w:r>
              <w:rPr>
                <w:sz w:val="20"/>
              </w:rPr>
              <w:t>-</w:t>
            </w:r>
          </w:p>
        </w:tc>
        <w:tc>
          <w:tcPr>
            <w:tcW w:w="2160" w:type="dxa"/>
          </w:tcPr>
          <w:p w14:paraId="1C5C2356" w14:textId="77777777" w:rsidR="00B56CF4" w:rsidRDefault="00023023">
            <w:pPr>
              <w:jc w:val="right"/>
            </w:pPr>
            <w:r>
              <w:rPr>
                <w:sz w:val="20"/>
              </w:rPr>
              <w:t>$60,000</w:t>
            </w:r>
          </w:p>
        </w:tc>
      </w:tr>
      <w:tr w:rsidR="00B56CF4" w14:paraId="38CFBBF2" w14:textId="77777777">
        <w:tc>
          <w:tcPr>
            <w:tcW w:w="2160" w:type="dxa"/>
          </w:tcPr>
          <w:p w14:paraId="28FD0576" w14:textId="77777777" w:rsidR="00B56CF4" w:rsidRDefault="00023023">
            <w:r>
              <w:rPr>
                <w:sz w:val="20"/>
              </w:rPr>
              <w:t>Professional Services</w:t>
            </w:r>
          </w:p>
        </w:tc>
        <w:tc>
          <w:tcPr>
            <w:tcW w:w="2160" w:type="dxa"/>
          </w:tcPr>
          <w:p w14:paraId="0DC75A02" w14:textId="77777777" w:rsidR="00B56CF4" w:rsidRDefault="00023023">
            <w:pPr>
              <w:jc w:val="right"/>
            </w:pPr>
            <w:r>
              <w:rPr>
                <w:sz w:val="20"/>
              </w:rPr>
              <w:t>$300,000</w:t>
            </w:r>
          </w:p>
        </w:tc>
        <w:tc>
          <w:tcPr>
            <w:tcW w:w="2160" w:type="dxa"/>
          </w:tcPr>
          <w:p w14:paraId="33D4C5E9" w14:textId="77777777" w:rsidR="00B56CF4" w:rsidRDefault="00023023">
            <w:pPr>
              <w:jc w:val="right"/>
            </w:pPr>
            <w:r>
              <w:rPr>
                <w:sz w:val="20"/>
              </w:rPr>
              <w:t>-</w:t>
            </w:r>
          </w:p>
        </w:tc>
        <w:tc>
          <w:tcPr>
            <w:tcW w:w="2160" w:type="dxa"/>
          </w:tcPr>
          <w:p w14:paraId="04B9448E" w14:textId="77777777" w:rsidR="00B56CF4" w:rsidRDefault="00023023">
            <w:r>
              <w:rPr>
                <w:sz w:val="20"/>
              </w:rPr>
              <w:t>-</w:t>
            </w:r>
          </w:p>
        </w:tc>
        <w:tc>
          <w:tcPr>
            <w:tcW w:w="2160" w:type="dxa"/>
          </w:tcPr>
          <w:p w14:paraId="5287A4F2" w14:textId="77777777" w:rsidR="00B56CF4" w:rsidRDefault="00023023">
            <w:pPr>
              <w:jc w:val="right"/>
            </w:pPr>
            <w:r>
              <w:rPr>
                <w:sz w:val="20"/>
              </w:rPr>
              <w:t>$300,000</w:t>
            </w:r>
          </w:p>
        </w:tc>
      </w:tr>
      <w:tr w:rsidR="00B56CF4" w14:paraId="00D3491B" w14:textId="77777777">
        <w:tc>
          <w:tcPr>
            <w:tcW w:w="2160" w:type="dxa"/>
          </w:tcPr>
          <w:p w14:paraId="1469F933" w14:textId="77777777" w:rsidR="00B56CF4" w:rsidRDefault="00023023">
            <w:r>
              <w:rPr>
                <w:sz w:val="20"/>
              </w:rPr>
              <w:t>Direct Support Services</w:t>
            </w:r>
          </w:p>
        </w:tc>
        <w:tc>
          <w:tcPr>
            <w:tcW w:w="2160" w:type="dxa"/>
          </w:tcPr>
          <w:p w14:paraId="4089DB8A" w14:textId="77777777" w:rsidR="00B56CF4" w:rsidRDefault="00023023">
            <w:pPr>
              <w:jc w:val="right"/>
            </w:pPr>
            <w:r>
              <w:rPr>
                <w:sz w:val="20"/>
              </w:rPr>
              <w:t>$80,000</w:t>
            </w:r>
          </w:p>
        </w:tc>
        <w:tc>
          <w:tcPr>
            <w:tcW w:w="2160" w:type="dxa"/>
          </w:tcPr>
          <w:p w14:paraId="03B817F3" w14:textId="77777777" w:rsidR="00B56CF4" w:rsidRDefault="00023023">
            <w:pPr>
              <w:jc w:val="right"/>
            </w:pPr>
            <w:r>
              <w:rPr>
                <w:sz w:val="20"/>
              </w:rPr>
              <w:t>-</w:t>
            </w:r>
          </w:p>
        </w:tc>
        <w:tc>
          <w:tcPr>
            <w:tcW w:w="2160" w:type="dxa"/>
          </w:tcPr>
          <w:p w14:paraId="487B7E73" w14:textId="77777777" w:rsidR="00B56CF4" w:rsidRDefault="00023023">
            <w:r>
              <w:rPr>
                <w:sz w:val="20"/>
              </w:rPr>
              <w:t>-</w:t>
            </w:r>
          </w:p>
        </w:tc>
        <w:tc>
          <w:tcPr>
            <w:tcW w:w="2160" w:type="dxa"/>
          </w:tcPr>
          <w:p w14:paraId="44AECBF5" w14:textId="77777777" w:rsidR="00B56CF4" w:rsidRDefault="00023023">
            <w:pPr>
              <w:jc w:val="right"/>
            </w:pPr>
            <w:r>
              <w:rPr>
                <w:sz w:val="20"/>
              </w:rPr>
              <w:t>$80,000</w:t>
            </w:r>
          </w:p>
        </w:tc>
      </w:tr>
      <w:tr w:rsidR="00B56CF4" w14:paraId="43502DC2" w14:textId="77777777">
        <w:tc>
          <w:tcPr>
            <w:tcW w:w="2160" w:type="dxa"/>
          </w:tcPr>
          <w:p w14:paraId="44A82EC8" w14:textId="77777777" w:rsidR="00B56CF4" w:rsidRDefault="00023023">
            <w:r>
              <w:rPr>
                <w:sz w:val="20"/>
              </w:rPr>
              <w:t>DNR Land Acquisition Costs</w:t>
            </w:r>
          </w:p>
        </w:tc>
        <w:tc>
          <w:tcPr>
            <w:tcW w:w="2160" w:type="dxa"/>
          </w:tcPr>
          <w:p w14:paraId="03177B50" w14:textId="77777777" w:rsidR="00B56CF4" w:rsidRDefault="00023023">
            <w:pPr>
              <w:jc w:val="right"/>
            </w:pPr>
            <w:r>
              <w:rPr>
                <w:sz w:val="20"/>
              </w:rPr>
              <w:t>$199,500</w:t>
            </w:r>
          </w:p>
        </w:tc>
        <w:tc>
          <w:tcPr>
            <w:tcW w:w="2160" w:type="dxa"/>
          </w:tcPr>
          <w:p w14:paraId="36E26409" w14:textId="77777777" w:rsidR="00B56CF4" w:rsidRDefault="00023023">
            <w:pPr>
              <w:jc w:val="right"/>
            </w:pPr>
            <w:r>
              <w:rPr>
                <w:sz w:val="20"/>
              </w:rPr>
              <w:t>-</w:t>
            </w:r>
          </w:p>
        </w:tc>
        <w:tc>
          <w:tcPr>
            <w:tcW w:w="2160" w:type="dxa"/>
          </w:tcPr>
          <w:p w14:paraId="26247B0D" w14:textId="77777777" w:rsidR="00B56CF4" w:rsidRDefault="00023023">
            <w:r>
              <w:rPr>
                <w:sz w:val="20"/>
              </w:rPr>
              <w:t>-</w:t>
            </w:r>
          </w:p>
        </w:tc>
        <w:tc>
          <w:tcPr>
            <w:tcW w:w="2160" w:type="dxa"/>
          </w:tcPr>
          <w:p w14:paraId="60915AAB" w14:textId="77777777" w:rsidR="00B56CF4" w:rsidRDefault="00023023">
            <w:pPr>
              <w:jc w:val="right"/>
            </w:pPr>
            <w:r>
              <w:rPr>
                <w:sz w:val="20"/>
              </w:rPr>
              <w:t>$199,500</w:t>
            </w:r>
          </w:p>
        </w:tc>
      </w:tr>
      <w:tr w:rsidR="00B56CF4" w14:paraId="4E6B8741" w14:textId="77777777">
        <w:tc>
          <w:tcPr>
            <w:tcW w:w="2160" w:type="dxa"/>
          </w:tcPr>
          <w:p w14:paraId="75F84AEF" w14:textId="77777777" w:rsidR="00B56CF4" w:rsidRDefault="00023023">
            <w:r>
              <w:rPr>
                <w:sz w:val="20"/>
              </w:rPr>
              <w:t>Capital Equipment</w:t>
            </w:r>
          </w:p>
        </w:tc>
        <w:tc>
          <w:tcPr>
            <w:tcW w:w="2160" w:type="dxa"/>
          </w:tcPr>
          <w:p w14:paraId="515F9C66" w14:textId="77777777" w:rsidR="00B56CF4" w:rsidRDefault="00023023">
            <w:pPr>
              <w:jc w:val="right"/>
            </w:pPr>
            <w:r>
              <w:rPr>
                <w:sz w:val="20"/>
              </w:rPr>
              <w:t>-</w:t>
            </w:r>
          </w:p>
        </w:tc>
        <w:tc>
          <w:tcPr>
            <w:tcW w:w="2160" w:type="dxa"/>
          </w:tcPr>
          <w:p w14:paraId="5BFFCC58" w14:textId="77777777" w:rsidR="00B56CF4" w:rsidRDefault="00023023">
            <w:pPr>
              <w:jc w:val="right"/>
            </w:pPr>
            <w:r>
              <w:rPr>
                <w:sz w:val="20"/>
              </w:rPr>
              <w:t>-</w:t>
            </w:r>
          </w:p>
        </w:tc>
        <w:tc>
          <w:tcPr>
            <w:tcW w:w="2160" w:type="dxa"/>
          </w:tcPr>
          <w:p w14:paraId="7F4F3D42" w14:textId="77777777" w:rsidR="00B56CF4" w:rsidRDefault="00023023">
            <w:r>
              <w:rPr>
                <w:sz w:val="20"/>
              </w:rPr>
              <w:t>-</w:t>
            </w:r>
          </w:p>
        </w:tc>
        <w:tc>
          <w:tcPr>
            <w:tcW w:w="2160" w:type="dxa"/>
          </w:tcPr>
          <w:p w14:paraId="1DEDFF65" w14:textId="77777777" w:rsidR="00B56CF4" w:rsidRDefault="00023023">
            <w:pPr>
              <w:jc w:val="right"/>
            </w:pPr>
            <w:r>
              <w:rPr>
                <w:sz w:val="20"/>
              </w:rPr>
              <w:t>-</w:t>
            </w:r>
          </w:p>
        </w:tc>
      </w:tr>
      <w:tr w:rsidR="00B56CF4" w14:paraId="4158EA7C" w14:textId="77777777">
        <w:tc>
          <w:tcPr>
            <w:tcW w:w="2160" w:type="dxa"/>
          </w:tcPr>
          <w:p w14:paraId="0E309FFC" w14:textId="77777777" w:rsidR="00B56CF4" w:rsidRDefault="00023023">
            <w:r>
              <w:rPr>
                <w:sz w:val="20"/>
              </w:rPr>
              <w:t>Other Equipment/Tools</w:t>
            </w:r>
          </w:p>
        </w:tc>
        <w:tc>
          <w:tcPr>
            <w:tcW w:w="2160" w:type="dxa"/>
          </w:tcPr>
          <w:p w14:paraId="7A763214" w14:textId="77777777" w:rsidR="00B56CF4" w:rsidRDefault="00023023">
            <w:pPr>
              <w:jc w:val="right"/>
            </w:pPr>
            <w:r>
              <w:rPr>
                <w:sz w:val="20"/>
              </w:rPr>
              <w:t>$90,000</w:t>
            </w:r>
          </w:p>
        </w:tc>
        <w:tc>
          <w:tcPr>
            <w:tcW w:w="2160" w:type="dxa"/>
          </w:tcPr>
          <w:p w14:paraId="236C1790" w14:textId="77777777" w:rsidR="00B56CF4" w:rsidRDefault="00023023">
            <w:pPr>
              <w:jc w:val="right"/>
            </w:pPr>
            <w:r>
              <w:rPr>
                <w:sz w:val="20"/>
              </w:rPr>
              <w:t>-</w:t>
            </w:r>
          </w:p>
        </w:tc>
        <w:tc>
          <w:tcPr>
            <w:tcW w:w="2160" w:type="dxa"/>
          </w:tcPr>
          <w:p w14:paraId="04D0B12E" w14:textId="77777777" w:rsidR="00B56CF4" w:rsidRDefault="00023023">
            <w:r>
              <w:rPr>
                <w:sz w:val="20"/>
              </w:rPr>
              <w:t>-</w:t>
            </w:r>
          </w:p>
        </w:tc>
        <w:tc>
          <w:tcPr>
            <w:tcW w:w="2160" w:type="dxa"/>
          </w:tcPr>
          <w:p w14:paraId="5529D839" w14:textId="77777777" w:rsidR="00B56CF4" w:rsidRDefault="00023023">
            <w:pPr>
              <w:jc w:val="right"/>
            </w:pPr>
            <w:r>
              <w:rPr>
                <w:sz w:val="20"/>
              </w:rPr>
              <w:t>$90,000</w:t>
            </w:r>
          </w:p>
        </w:tc>
      </w:tr>
      <w:tr w:rsidR="00B56CF4" w14:paraId="5281EEA6" w14:textId="77777777">
        <w:tc>
          <w:tcPr>
            <w:tcW w:w="2160" w:type="dxa"/>
          </w:tcPr>
          <w:p w14:paraId="0B28607B" w14:textId="77777777" w:rsidR="00B56CF4" w:rsidRDefault="00023023">
            <w:r>
              <w:rPr>
                <w:sz w:val="20"/>
              </w:rPr>
              <w:t>Supplies/Materials</w:t>
            </w:r>
          </w:p>
        </w:tc>
        <w:tc>
          <w:tcPr>
            <w:tcW w:w="2160" w:type="dxa"/>
          </w:tcPr>
          <w:p w14:paraId="270A0276" w14:textId="77777777" w:rsidR="00B56CF4" w:rsidRDefault="00023023">
            <w:pPr>
              <w:jc w:val="right"/>
            </w:pPr>
            <w:r>
              <w:rPr>
                <w:sz w:val="20"/>
              </w:rPr>
              <w:t>$60,000</w:t>
            </w:r>
          </w:p>
        </w:tc>
        <w:tc>
          <w:tcPr>
            <w:tcW w:w="2160" w:type="dxa"/>
          </w:tcPr>
          <w:p w14:paraId="460D300D" w14:textId="77777777" w:rsidR="00B56CF4" w:rsidRDefault="00023023">
            <w:pPr>
              <w:jc w:val="right"/>
            </w:pPr>
            <w:r>
              <w:rPr>
                <w:sz w:val="20"/>
              </w:rPr>
              <w:t>-</w:t>
            </w:r>
          </w:p>
        </w:tc>
        <w:tc>
          <w:tcPr>
            <w:tcW w:w="2160" w:type="dxa"/>
          </w:tcPr>
          <w:p w14:paraId="02F92BA2" w14:textId="77777777" w:rsidR="00B56CF4" w:rsidRDefault="00023023">
            <w:r>
              <w:rPr>
                <w:sz w:val="20"/>
              </w:rPr>
              <w:t>-</w:t>
            </w:r>
          </w:p>
        </w:tc>
        <w:tc>
          <w:tcPr>
            <w:tcW w:w="2160" w:type="dxa"/>
          </w:tcPr>
          <w:p w14:paraId="2C0B8F37" w14:textId="77777777" w:rsidR="00B56CF4" w:rsidRDefault="00023023">
            <w:pPr>
              <w:jc w:val="right"/>
            </w:pPr>
            <w:r>
              <w:rPr>
                <w:sz w:val="20"/>
              </w:rPr>
              <w:t>$60,000</w:t>
            </w:r>
          </w:p>
        </w:tc>
      </w:tr>
      <w:tr w:rsidR="00B56CF4" w14:paraId="6692B907" w14:textId="77777777">
        <w:tc>
          <w:tcPr>
            <w:tcW w:w="2160" w:type="dxa"/>
          </w:tcPr>
          <w:p w14:paraId="5DAD3397" w14:textId="77777777" w:rsidR="00B56CF4" w:rsidRDefault="00023023">
            <w:r>
              <w:rPr>
                <w:sz w:val="20"/>
              </w:rPr>
              <w:t>DNR IDP</w:t>
            </w:r>
          </w:p>
        </w:tc>
        <w:tc>
          <w:tcPr>
            <w:tcW w:w="2160" w:type="dxa"/>
          </w:tcPr>
          <w:p w14:paraId="58A1072A" w14:textId="77777777" w:rsidR="00B56CF4" w:rsidRDefault="00023023">
            <w:pPr>
              <w:jc w:val="right"/>
            </w:pPr>
            <w:r>
              <w:rPr>
                <w:sz w:val="20"/>
              </w:rPr>
              <w:t>$155,800</w:t>
            </w:r>
          </w:p>
        </w:tc>
        <w:tc>
          <w:tcPr>
            <w:tcW w:w="2160" w:type="dxa"/>
          </w:tcPr>
          <w:p w14:paraId="349CB1E5" w14:textId="77777777" w:rsidR="00B56CF4" w:rsidRDefault="00023023">
            <w:pPr>
              <w:jc w:val="right"/>
            </w:pPr>
            <w:r>
              <w:rPr>
                <w:sz w:val="20"/>
              </w:rPr>
              <w:t>-</w:t>
            </w:r>
          </w:p>
        </w:tc>
        <w:tc>
          <w:tcPr>
            <w:tcW w:w="2160" w:type="dxa"/>
          </w:tcPr>
          <w:p w14:paraId="7A617DA6" w14:textId="77777777" w:rsidR="00B56CF4" w:rsidRDefault="00023023">
            <w:r>
              <w:rPr>
                <w:sz w:val="20"/>
              </w:rPr>
              <w:t>-</w:t>
            </w:r>
          </w:p>
        </w:tc>
        <w:tc>
          <w:tcPr>
            <w:tcW w:w="2160" w:type="dxa"/>
          </w:tcPr>
          <w:p w14:paraId="091E32E2" w14:textId="77777777" w:rsidR="00B56CF4" w:rsidRDefault="00023023">
            <w:pPr>
              <w:jc w:val="right"/>
            </w:pPr>
            <w:r>
              <w:rPr>
                <w:sz w:val="20"/>
              </w:rPr>
              <w:t>$155,800</w:t>
            </w:r>
          </w:p>
        </w:tc>
      </w:tr>
      <w:tr w:rsidR="00B56CF4" w14:paraId="73B21472" w14:textId="77777777">
        <w:tc>
          <w:tcPr>
            <w:tcW w:w="2160" w:type="dxa"/>
            <w:shd w:val="clear" w:color="auto" w:fill="EEEEEE"/>
          </w:tcPr>
          <w:p w14:paraId="25D132D6" w14:textId="77777777" w:rsidR="00B56CF4" w:rsidRDefault="00023023">
            <w:r>
              <w:rPr>
                <w:b/>
                <w:color w:val="000000"/>
                <w:sz w:val="20"/>
              </w:rPr>
              <w:t>Grand Total</w:t>
            </w:r>
          </w:p>
        </w:tc>
        <w:tc>
          <w:tcPr>
            <w:tcW w:w="2160" w:type="dxa"/>
            <w:shd w:val="clear" w:color="auto" w:fill="EEEEEE"/>
          </w:tcPr>
          <w:p w14:paraId="659807CB" w14:textId="77777777" w:rsidR="00B56CF4" w:rsidRDefault="00023023">
            <w:pPr>
              <w:jc w:val="right"/>
            </w:pPr>
            <w:r>
              <w:rPr>
                <w:b/>
                <w:color w:val="000000"/>
                <w:sz w:val="20"/>
              </w:rPr>
              <w:t>$12,995,000</w:t>
            </w:r>
          </w:p>
        </w:tc>
        <w:tc>
          <w:tcPr>
            <w:tcW w:w="2160" w:type="dxa"/>
            <w:shd w:val="clear" w:color="auto" w:fill="EEEEEE"/>
          </w:tcPr>
          <w:p w14:paraId="146FDE9A" w14:textId="77777777" w:rsidR="00B56CF4" w:rsidRDefault="00023023">
            <w:pPr>
              <w:jc w:val="right"/>
            </w:pPr>
            <w:r>
              <w:rPr>
                <w:b/>
                <w:color w:val="000000"/>
                <w:sz w:val="20"/>
              </w:rPr>
              <w:t>$1,300,000</w:t>
            </w:r>
          </w:p>
        </w:tc>
        <w:tc>
          <w:tcPr>
            <w:tcW w:w="2160" w:type="dxa"/>
            <w:shd w:val="clear" w:color="auto" w:fill="EEEEEE"/>
          </w:tcPr>
          <w:p w14:paraId="22BB63FB" w14:textId="77777777" w:rsidR="00B56CF4" w:rsidRDefault="00023023">
            <w:r>
              <w:rPr>
                <w:b/>
                <w:color w:val="000000"/>
                <w:sz w:val="20"/>
              </w:rPr>
              <w:t>-</w:t>
            </w:r>
          </w:p>
        </w:tc>
        <w:tc>
          <w:tcPr>
            <w:tcW w:w="2160" w:type="dxa"/>
            <w:shd w:val="clear" w:color="auto" w:fill="EEEEEE"/>
          </w:tcPr>
          <w:p w14:paraId="09F76A34" w14:textId="77777777" w:rsidR="00B56CF4" w:rsidRDefault="00023023">
            <w:pPr>
              <w:jc w:val="right"/>
            </w:pPr>
            <w:r>
              <w:rPr>
                <w:b/>
                <w:color w:val="000000"/>
                <w:sz w:val="20"/>
              </w:rPr>
              <w:t>$14,295,000</w:t>
            </w:r>
          </w:p>
        </w:tc>
      </w:tr>
    </w:tbl>
    <w:p w14:paraId="66EEEFE9" w14:textId="77777777" w:rsidR="00B80D4A" w:rsidRDefault="00B80D4A">
      <w:pPr>
        <w:pStyle w:val="Heading3"/>
        <w:spacing w:before="60" w:after="80"/>
        <w:rPr>
          <w:color w:val="254885"/>
          <w:sz w:val="26"/>
        </w:rPr>
      </w:pPr>
    </w:p>
    <w:p w14:paraId="1FEE100F" w14:textId="77777777" w:rsidR="00B80D4A" w:rsidRDefault="00B80D4A">
      <w:pPr>
        <w:rPr>
          <w:rFonts w:asciiTheme="majorHAnsi" w:eastAsiaTheme="majorEastAsia" w:hAnsiTheme="majorHAnsi" w:cstheme="majorBidi"/>
          <w:b/>
          <w:bCs/>
          <w:color w:val="254885"/>
          <w:sz w:val="26"/>
        </w:rPr>
      </w:pPr>
      <w:r>
        <w:rPr>
          <w:color w:val="254885"/>
          <w:sz w:val="26"/>
        </w:rPr>
        <w:br w:type="page"/>
      </w:r>
    </w:p>
    <w:p w14:paraId="11C7452A" w14:textId="7776B441" w:rsidR="00B56CF4" w:rsidRDefault="00023023">
      <w:pPr>
        <w:pStyle w:val="Heading3"/>
        <w:spacing w:before="60" w:after="80"/>
      </w:pPr>
      <w:r>
        <w:rPr>
          <w:color w:val="254885"/>
          <w:sz w:val="26"/>
        </w:rPr>
        <w:lastRenderedPageBreak/>
        <w:t>Personnel</w:t>
      </w:r>
    </w:p>
    <w:tbl>
      <w:tblPr>
        <w:tblStyle w:val="TableGrid"/>
        <w:tblW w:w="0" w:type="auto"/>
        <w:tblLook w:val="04A0" w:firstRow="1" w:lastRow="0" w:firstColumn="1" w:lastColumn="0" w:noHBand="0" w:noVBand="1"/>
      </w:tblPr>
      <w:tblGrid>
        <w:gridCol w:w="1544"/>
        <w:gridCol w:w="1541"/>
        <w:gridCol w:w="1541"/>
        <w:gridCol w:w="1541"/>
        <w:gridCol w:w="1541"/>
        <w:gridCol w:w="1541"/>
        <w:gridCol w:w="1541"/>
      </w:tblGrid>
      <w:tr w:rsidR="00B56CF4" w14:paraId="3503BBD5" w14:textId="77777777">
        <w:tc>
          <w:tcPr>
            <w:tcW w:w="1543" w:type="dxa"/>
            <w:shd w:val="clear" w:color="auto" w:fill="AFC4E9"/>
          </w:tcPr>
          <w:p w14:paraId="24B51787" w14:textId="77777777" w:rsidR="00B56CF4" w:rsidRDefault="00023023">
            <w:r>
              <w:rPr>
                <w:b/>
                <w:color w:val="000000"/>
                <w:sz w:val="20"/>
              </w:rPr>
              <w:t>Position</w:t>
            </w:r>
          </w:p>
        </w:tc>
        <w:tc>
          <w:tcPr>
            <w:tcW w:w="1543" w:type="dxa"/>
            <w:shd w:val="clear" w:color="auto" w:fill="AFC4E9"/>
          </w:tcPr>
          <w:p w14:paraId="52546385" w14:textId="77777777" w:rsidR="00B56CF4" w:rsidRDefault="00023023">
            <w:r>
              <w:rPr>
                <w:b/>
                <w:color w:val="000000"/>
                <w:sz w:val="20"/>
              </w:rPr>
              <w:t>Annual FTE</w:t>
            </w:r>
          </w:p>
        </w:tc>
        <w:tc>
          <w:tcPr>
            <w:tcW w:w="1543" w:type="dxa"/>
            <w:shd w:val="clear" w:color="auto" w:fill="AFC4E9"/>
          </w:tcPr>
          <w:p w14:paraId="0A7AB81E" w14:textId="77777777" w:rsidR="00B56CF4" w:rsidRDefault="00023023">
            <w:r>
              <w:rPr>
                <w:b/>
                <w:color w:val="000000"/>
                <w:sz w:val="20"/>
              </w:rPr>
              <w:t>Years Working</w:t>
            </w:r>
          </w:p>
        </w:tc>
        <w:tc>
          <w:tcPr>
            <w:tcW w:w="1543" w:type="dxa"/>
            <w:shd w:val="clear" w:color="auto" w:fill="AFC4E9"/>
          </w:tcPr>
          <w:p w14:paraId="20F5FF5D" w14:textId="77777777" w:rsidR="00B56CF4" w:rsidRDefault="00023023">
            <w:r>
              <w:rPr>
                <w:b/>
                <w:color w:val="000000"/>
                <w:sz w:val="20"/>
              </w:rPr>
              <w:t>Funding Request</w:t>
            </w:r>
          </w:p>
        </w:tc>
        <w:tc>
          <w:tcPr>
            <w:tcW w:w="1543" w:type="dxa"/>
            <w:shd w:val="clear" w:color="auto" w:fill="AFC4E9"/>
          </w:tcPr>
          <w:p w14:paraId="1852498F" w14:textId="77777777" w:rsidR="00B56CF4" w:rsidRDefault="00023023">
            <w:r>
              <w:rPr>
                <w:b/>
                <w:color w:val="000000"/>
                <w:sz w:val="20"/>
              </w:rPr>
              <w:t>Total Leverage</w:t>
            </w:r>
          </w:p>
        </w:tc>
        <w:tc>
          <w:tcPr>
            <w:tcW w:w="1543" w:type="dxa"/>
            <w:shd w:val="clear" w:color="auto" w:fill="AFC4E9"/>
          </w:tcPr>
          <w:p w14:paraId="27DCC453" w14:textId="77777777" w:rsidR="00B56CF4" w:rsidRDefault="00023023">
            <w:r>
              <w:rPr>
                <w:b/>
                <w:color w:val="000000"/>
                <w:sz w:val="20"/>
              </w:rPr>
              <w:t>Leverage Source</w:t>
            </w:r>
          </w:p>
        </w:tc>
        <w:tc>
          <w:tcPr>
            <w:tcW w:w="1543" w:type="dxa"/>
            <w:shd w:val="clear" w:color="auto" w:fill="AFC4E9"/>
          </w:tcPr>
          <w:p w14:paraId="5B6461AB" w14:textId="77777777" w:rsidR="00B56CF4" w:rsidRDefault="00023023">
            <w:r>
              <w:rPr>
                <w:b/>
                <w:color w:val="000000"/>
                <w:sz w:val="20"/>
              </w:rPr>
              <w:t>Total</w:t>
            </w:r>
          </w:p>
        </w:tc>
      </w:tr>
      <w:tr w:rsidR="00B56CF4" w14:paraId="73C02C26" w14:textId="77777777">
        <w:tc>
          <w:tcPr>
            <w:tcW w:w="1543" w:type="dxa"/>
          </w:tcPr>
          <w:p w14:paraId="6B49A4A1" w14:textId="77777777" w:rsidR="00B56CF4" w:rsidRDefault="00023023">
            <w:r>
              <w:rPr>
                <w:sz w:val="20"/>
              </w:rPr>
              <w:t xml:space="preserve">DU Land Acquisition Manager and Real Estate Specialists - grant administration, land negotiation with private landowners and due diligence, and public land acquisition program coordination with </w:t>
            </w:r>
            <w:r>
              <w:rPr>
                <w:sz w:val="20"/>
              </w:rPr>
              <w:t>MNDNR and USFWS</w:t>
            </w:r>
          </w:p>
        </w:tc>
        <w:tc>
          <w:tcPr>
            <w:tcW w:w="1543" w:type="dxa"/>
          </w:tcPr>
          <w:p w14:paraId="033DB4EB" w14:textId="77777777" w:rsidR="00B56CF4" w:rsidRDefault="00023023">
            <w:pPr>
              <w:jc w:val="right"/>
            </w:pPr>
            <w:r>
              <w:rPr>
                <w:sz w:val="20"/>
              </w:rPr>
              <w:t>0.18</w:t>
            </w:r>
          </w:p>
        </w:tc>
        <w:tc>
          <w:tcPr>
            <w:tcW w:w="1543" w:type="dxa"/>
          </w:tcPr>
          <w:p w14:paraId="71525BBB" w14:textId="77777777" w:rsidR="00B56CF4" w:rsidRDefault="00023023">
            <w:pPr>
              <w:jc w:val="right"/>
            </w:pPr>
            <w:r>
              <w:rPr>
                <w:sz w:val="20"/>
              </w:rPr>
              <w:t>5.0</w:t>
            </w:r>
          </w:p>
        </w:tc>
        <w:tc>
          <w:tcPr>
            <w:tcW w:w="1543" w:type="dxa"/>
          </w:tcPr>
          <w:p w14:paraId="7F961642" w14:textId="77777777" w:rsidR="00B56CF4" w:rsidRDefault="00023023">
            <w:pPr>
              <w:jc w:val="right"/>
            </w:pPr>
            <w:r>
              <w:rPr>
                <w:sz w:val="20"/>
              </w:rPr>
              <w:t>$90,000</w:t>
            </w:r>
          </w:p>
        </w:tc>
        <w:tc>
          <w:tcPr>
            <w:tcW w:w="1543" w:type="dxa"/>
          </w:tcPr>
          <w:p w14:paraId="3BE0E686" w14:textId="77777777" w:rsidR="00B56CF4" w:rsidRDefault="00023023">
            <w:pPr>
              <w:jc w:val="right"/>
            </w:pPr>
            <w:r>
              <w:rPr>
                <w:sz w:val="20"/>
              </w:rPr>
              <w:t>$10,000</w:t>
            </w:r>
          </w:p>
        </w:tc>
        <w:tc>
          <w:tcPr>
            <w:tcW w:w="1543" w:type="dxa"/>
          </w:tcPr>
          <w:p w14:paraId="3DF888F5" w14:textId="77777777" w:rsidR="00B56CF4" w:rsidRDefault="00023023">
            <w:r>
              <w:rPr>
                <w:sz w:val="20"/>
              </w:rPr>
              <w:t>DU Private</w:t>
            </w:r>
          </w:p>
        </w:tc>
        <w:tc>
          <w:tcPr>
            <w:tcW w:w="1543" w:type="dxa"/>
          </w:tcPr>
          <w:p w14:paraId="02AAF686" w14:textId="77777777" w:rsidR="00B56CF4" w:rsidRDefault="00023023">
            <w:pPr>
              <w:jc w:val="right"/>
            </w:pPr>
            <w:r>
              <w:rPr>
                <w:sz w:val="20"/>
              </w:rPr>
              <w:t>$100,000</w:t>
            </w:r>
          </w:p>
        </w:tc>
      </w:tr>
      <w:tr w:rsidR="00B56CF4" w14:paraId="27FB82FB" w14:textId="77777777">
        <w:tc>
          <w:tcPr>
            <w:tcW w:w="1543" w:type="dxa"/>
          </w:tcPr>
          <w:p w14:paraId="2E6A93DC" w14:textId="77777777" w:rsidR="00B56CF4" w:rsidRDefault="00023023">
            <w:r>
              <w:rPr>
                <w:sz w:val="20"/>
              </w:rPr>
              <w:t>DU Professional Wildlife Biologists and Engineers - survey, design, and restore wetlands and prairie grasslands on new public lands acquired</w:t>
            </w:r>
          </w:p>
        </w:tc>
        <w:tc>
          <w:tcPr>
            <w:tcW w:w="1543" w:type="dxa"/>
          </w:tcPr>
          <w:p w14:paraId="49B7389C" w14:textId="77777777" w:rsidR="00B56CF4" w:rsidRDefault="00023023">
            <w:pPr>
              <w:jc w:val="right"/>
            </w:pPr>
            <w:r>
              <w:rPr>
                <w:sz w:val="20"/>
              </w:rPr>
              <w:t>1.52</w:t>
            </w:r>
          </w:p>
        </w:tc>
        <w:tc>
          <w:tcPr>
            <w:tcW w:w="1543" w:type="dxa"/>
          </w:tcPr>
          <w:p w14:paraId="1503A2C6" w14:textId="77777777" w:rsidR="00B56CF4" w:rsidRDefault="00023023">
            <w:pPr>
              <w:jc w:val="right"/>
            </w:pPr>
            <w:r>
              <w:rPr>
                <w:sz w:val="20"/>
              </w:rPr>
              <w:t>5.0</w:t>
            </w:r>
          </w:p>
        </w:tc>
        <w:tc>
          <w:tcPr>
            <w:tcW w:w="1543" w:type="dxa"/>
          </w:tcPr>
          <w:p w14:paraId="47884133" w14:textId="77777777" w:rsidR="00B56CF4" w:rsidRDefault="00023023">
            <w:pPr>
              <w:jc w:val="right"/>
            </w:pPr>
            <w:r>
              <w:rPr>
                <w:sz w:val="20"/>
              </w:rPr>
              <w:t>$759,700</w:t>
            </w:r>
          </w:p>
        </w:tc>
        <w:tc>
          <w:tcPr>
            <w:tcW w:w="1543" w:type="dxa"/>
          </w:tcPr>
          <w:p w14:paraId="513A0F01" w14:textId="77777777" w:rsidR="00B56CF4" w:rsidRDefault="00023023">
            <w:pPr>
              <w:jc w:val="right"/>
            </w:pPr>
            <w:r>
              <w:rPr>
                <w:sz w:val="20"/>
              </w:rPr>
              <w:t>$200,000</w:t>
            </w:r>
          </w:p>
        </w:tc>
        <w:tc>
          <w:tcPr>
            <w:tcW w:w="1543" w:type="dxa"/>
          </w:tcPr>
          <w:p w14:paraId="3B5E6C29" w14:textId="77777777" w:rsidR="00B56CF4" w:rsidRDefault="00023023">
            <w:r>
              <w:rPr>
                <w:sz w:val="20"/>
              </w:rPr>
              <w:t>DU Private and Federal NAWCA and USFWS IRA funding</w:t>
            </w:r>
          </w:p>
        </w:tc>
        <w:tc>
          <w:tcPr>
            <w:tcW w:w="1543" w:type="dxa"/>
          </w:tcPr>
          <w:p w14:paraId="30682FB8" w14:textId="77777777" w:rsidR="00B56CF4" w:rsidRDefault="00023023">
            <w:pPr>
              <w:jc w:val="right"/>
            </w:pPr>
            <w:r>
              <w:rPr>
                <w:sz w:val="20"/>
              </w:rPr>
              <w:t>$959,700</w:t>
            </w:r>
          </w:p>
        </w:tc>
      </w:tr>
    </w:tbl>
    <w:p w14:paraId="76DCA88D" w14:textId="77777777" w:rsidR="00B56CF4" w:rsidRDefault="00B56CF4"/>
    <w:p w14:paraId="0A3B3378" w14:textId="77777777" w:rsidR="00B56CF4" w:rsidRDefault="00023023">
      <w:r>
        <w:rPr>
          <w:b/>
        </w:rPr>
        <w:t xml:space="preserve">Amount of Request: </w:t>
      </w:r>
      <w:r>
        <w:t>$12,995,000</w:t>
      </w:r>
      <w:r>
        <w:rPr>
          <w:b/>
        </w:rPr>
        <w:br/>
        <w:t xml:space="preserve">Amount of Leverage: </w:t>
      </w:r>
      <w:r>
        <w:t>$1,300,000</w:t>
      </w:r>
      <w:r>
        <w:rPr>
          <w:b/>
        </w:rPr>
        <w:br/>
        <w:t xml:space="preserve">Leverage as a percent of the Request: </w:t>
      </w:r>
      <w:r>
        <w:t>10.0%</w:t>
      </w:r>
      <w:r>
        <w:rPr>
          <w:b/>
        </w:rPr>
        <w:br/>
        <w:t xml:space="preserve">DSS + Personnel: </w:t>
      </w:r>
      <w:r>
        <w:t>$929,700</w:t>
      </w:r>
      <w:r>
        <w:rPr>
          <w:b/>
        </w:rPr>
        <w:br/>
        <w:t xml:space="preserve">As a % of the total request: </w:t>
      </w:r>
      <w:r>
        <w:t>7.15%</w:t>
      </w:r>
      <w:r>
        <w:rPr>
          <w:b/>
        </w:rPr>
        <w:br/>
        <w:t xml:space="preserve">Easement Stewardship: </w:t>
      </w:r>
      <w:r>
        <w:t>-</w:t>
      </w:r>
      <w:r>
        <w:rPr>
          <w:b/>
        </w:rPr>
        <w:br/>
      </w:r>
      <w:r>
        <w:rPr>
          <w:b/>
        </w:rP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B56CF4" w14:paraId="54267B7E" w14:textId="77777777">
        <w:tc>
          <w:tcPr>
            <w:tcW w:w="2160" w:type="dxa"/>
            <w:shd w:val="clear" w:color="auto" w:fill="AFC4E9"/>
          </w:tcPr>
          <w:p w14:paraId="1C323B04" w14:textId="77777777" w:rsidR="00B56CF4" w:rsidRDefault="00023023">
            <w:r>
              <w:rPr>
                <w:b/>
                <w:color w:val="000000"/>
                <w:sz w:val="20"/>
              </w:rPr>
              <w:t>Total Leverage (from above)</w:t>
            </w:r>
          </w:p>
        </w:tc>
        <w:tc>
          <w:tcPr>
            <w:tcW w:w="2160" w:type="dxa"/>
            <w:shd w:val="clear" w:color="auto" w:fill="AFC4E9"/>
          </w:tcPr>
          <w:p w14:paraId="4E0ED9AD" w14:textId="77777777" w:rsidR="00B56CF4" w:rsidRDefault="00023023">
            <w:r>
              <w:rPr>
                <w:b/>
                <w:color w:val="000000"/>
                <w:sz w:val="20"/>
              </w:rPr>
              <w:t>Amount Confirmed</w:t>
            </w:r>
          </w:p>
        </w:tc>
        <w:tc>
          <w:tcPr>
            <w:tcW w:w="2160" w:type="dxa"/>
            <w:shd w:val="clear" w:color="auto" w:fill="AFC4E9"/>
          </w:tcPr>
          <w:p w14:paraId="2AC197CB" w14:textId="77777777" w:rsidR="00B56CF4" w:rsidRDefault="00023023">
            <w:r>
              <w:rPr>
                <w:b/>
                <w:color w:val="000000"/>
                <w:sz w:val="20"/>
              </w:rPr>
              <w:t>% of Total Leverage</w:t>
            </w:r>
          </w:p>
        </w:tc>
        <w:tc>
          <w:tcPr>
            <w:tcW w:w="2160" w:type="dxa"/>
            <w:shd w:val="clear" w:color="auto" w:fill="AFC4E9"/>
          </w:tcPr>
          <w:p w14:paraId="5FE90755" w14:textId="77777777" w:rsidR="00B56CF4" w:rsidRDefault="00023023">
            <w:r>
              <w:rPr>
                <w:b/>
                <w:color w:val="000000"/>
                <w:sz w:val="20"/>
              </w:rPr>
              <w:t>Amount Anticipated</w:t>
            </w:r>
          </w:p>
        </w:tc>
        <w:tc>
          <w:tcPr>
            <w:tcW w:w="2160" w:type="dxa"/>
            <w:shd w:val="clear" w:color="auto" w:fill="AFC4E9"/>
          </w:tcPr>
          <w:p w14:paraId="09CB37C0" w14:textId="77777777" w:rsidR="00B56CF4" w:rsidRDefault="00023023">
            <w:r>
              <w:rPr>
                <w:b/>
                <w:color w:val="000000"/>
                <w:sz w:val="20"/>
              </w:rPr>
              <w:t>% of Total Leverage</w:t>
            </w:r>
          </w:p>
        </w:tc>
      </w:tr>
      <w:tr w:rsidR="00B56CF4" w14:paraId="4D48BAC8" w14:textId="77777777">
        <w:tc>
          <w:tcPr>
            <w:tcW w:w="2160" w:type="dxa"/>
          </w:tcPr>
          <w:p w14:paraId="635C7A32" w14:textId="77777777" w:rsidR="00B56CF4" w:rsidRDefault="00023023">
            <w:pPr>
              <w:jc w:val="right"/>
            </w:pPr>
            <w:r>
              <w:rPr>
                <w:sz w:val="20"/>
              </w:rPr>
              <w:t>$1,300,000</w:t>
            </w:r>
          </w:p>
        </w:tc>
        <w:tc>
          <w:tcPr>
            <w:tcW w:w="2160" w:type="dxa"/>
          </w:tcPr>
          <w:p w14:paraId="6DC8BFCE" w14:textId="77777777" w:rsidR="00B56CF4" w:rsidRDefault="00023023">
            <w:pPr>
              <w:jc w:val="right"/>
            </w:pPr>
            <w:r>
              <w:rPr>
                <w:sz w:val="20"/>
              </w:rPr>
              <w:t>$550,000</w:t>
            </w:r>
          </w:p>
        </w:tc>
        <w:tc>
          <w:tcPr>
            <w:tcW w:w="2160" w:type="dxa"/>
          </w:tcPr>
          <w:p w14:paraId="49733467" w14:textId="77777777" w:rsidR="00B56CF4" w:rsidRDefault="00023023">
            <w:r>
              <w:rPr>
                <w:sz w:val="20"/>
              </w:rPr>
              <w:t>42.31%</w:t>
            </w:r>
          </w:p>
        </w:tc>
        <w:tc>
          <w:tcPr>
            <w:tcW w:w="2160" w:type="dxa"/>
          </w:tcPr>
          <w:p w14:paraId="63AE22EA" w14:textId="77777777" w:rsidR="00B56CF4" w:rsidRDefault="00023023">
            <w:pPr>
              <w:jc w:val="right"/>
            </w:pPr>
            <w:r>
              <w:rPr>
                <w:sz w:val="20"/>
              </w:rPr>
              <w:t>$750,000</w:t>
            </w:r>
          </w:p>
        </w:tc>
        <w:tc>
          <w:tcPr>
            <w:tcW w:w="2160" w:type="dxa"/>
          </w:tcPr>
          <w:p w14:paraId="2A7E607F" w14:textId="77777777" w:rsidR="00B56CF4" w:rsidRDefault="00023023">
            <w:r>
              <w:rPr>
                <w:sz w:val="20"/>
              </w:rPr>
              <w:t>57.69%</w:t>
            </w:r>
          </w:p>
        </w:tc>
      </w:tr>
    </w:tbl>
    <w:p w14:paraId="7A3271E7" w14:textId="77777777" w:rsidR="00B56CF4" w:rsidRDefault="00023023">
      <w:r>
        <w:rPr>
          <w:b/>
        </w:rPr>
        <w:t xml:space="preserve">Detail leverage sources and confirmation of funds: </w:t>
      </w:r>
      <w:r>
        <w:rPr>
          <w:b/>
        </w:rPr>
        <w:br/>
      </w:r>
      <w:r>
        <w:t>DU will work diligently to leverage OHF grant funds with additional sources of private support from individuals, foundations, and corporations and via federal NAWCA grants for specific projects, especially by using OHF grant land acquisition expense to leverage federal grants to restore wetlands and prairie uplands on lands acquired.</w:t>
      </w:r>
    </w:p>
    <w:p w14:paraId="7C48B6A8" w14:textId="77777777" w:rsidR="00B56CF4" w:rsidRDefault="00023023">
      <w:r>
        <w:rPr>
          <w:b/>
        </w:rPr>
        <w:t xml:space="preserve">Does this proposal have the ability to be scalable?  </w:t>
      </w:r>
      <w:r>
        <w:rPr>
          <w:b/>
        </w:rPr>
        <w:br/>
      </w:r>
      <w:r>
        <w:t>Yes</w:t>
      </w:r>
    </w:p>
    <w:p w14:paraId="0C944219" w14:textId="77777777" w:rsidR="00B56CF4" w:rsidRDefault="00023023">
      <w:pPr>
        <w:pStyle w:val="Heading3"/>
        <w:spacing w:before="60" w:after="80"/>
      </w:pPr>
      <w:r>
        <w:rPr>
          <w:color w:val="254885"/>
          <w:sz w:val="26"/>
        </w:rPr>
        <w:lastRenderedPageBreak/>
        <w:t>If the project received 50% of the requested funding</w:t>
      </w:r>
    </w:p>
    <w:p w14:paraId="2EB85E53" w14:textId="77777777" w:rsidR="00B56CF4" w:rsidRDefault="00023023">
      <w:pPr>
        <w:ind w:left="720"/>
      </w:pPr>
      <w:r>
        <w:rPr>
          <w:b/>
        </w:rPr>
        <w:t xml:space="preserve">Describe how the scaling would affect acres/activities and if not proportionately reduced, why? </w:t>
      </w:r>
      <w:r>
        <w:rPr>
          <w:b/>
        </w:rPr>
        <w:br/>
      </w:r>
      <w:r>
        <w:t>The budget in this request will be scaled proportionately to the funding recommended.</w:t>
      </w:r>
    </w:p>
    <w:p w14:paraId="72075431" w14:textId="77777777" w:rsidR="00B56CF4" w:rsidRDefault="00023023">
      <w:pPr>
        <w:ind w:left="720"/>
      </w:pPr>
      <w:r>
        <w:rPr>
          <w:b/>
        </w:rPr>
        <w:t xml:space="preserve">Describe how personnel and DSS expenses would be adjusted and if not proportionately reduced, why? </w:t>
      </w:r>
      <w:r>
        <w:rPr>
          <w:b/>
        </w:rPr>
        <w:br/>
      </w:r>
      <w:r>
        <w:t>The budget for personnel and DSS in this request will be scaled proportionately to the funding recommended.</w:t>
      </w:r>
    </w:p>
    <w:p w14:paraId="1E35C4ED" w14:textId="77777777" w:rsidR="00B56CF4" w:rsidRDefault="00023023">
      <w:pPr>
        <w:pStyle w:val="Heading3"/>
        <w:spacing w:before="60" w:after="80"/>
      </w:pPr>
      <w:r>
        <w:rPr>
          <w:color w:val="254885"/>
          <w:sz w:val="26"/>
        </w:rPr>
        <w:t>If the project received 30% of the requested funding</w:t>
      </w:r>
    </w:p>
    <w:p w14:paraId="0FD08BF2" w14:textId="77777777" w:rsidR="00B56CF4" w:rsidRDefault="00023023">
      <w:pPr>
        <w:ind w:left="720"/>
      </w:pPr>
      <w:r>
        <w:rPr>
          <w:b/>
        </w:rPr>
        <w:t xml:space="preserve">Describe how the scaling would affect acres/activities and if not proportionately reduced, why? </w:t>
      </w:r>
      <w:r>
        <w:rPr>
          <w:b/>
        </w:rPr>
        <w:br/>
      </w:r>
      <w:r>
        <w:t>The budget in this request will be scaled proportionately to the funding recommended.</w:t>
      </w:r>
    </w:p>
    <w:p w14:paraId="4E958034" w14:textId="77777777" w:rsidR="00B56CF4" w:rsidRDefault="00023023">
      <w:pPr>
        <w:ind w:left="720"/>
      </w:pPr>
      <w:r>
        <w:rPr>
          <w:b/>
        </w:rPr>
        <w:t xml:space="preserve">Describe how personnel and DSS expenses would be adjusted and if not proportionately reduced, why? </w:t>
      </w:r>
      <w:r>
        <w:rPr>
          <w:b/>
        </w:rPr>
        <w:br/>
      </w:r>
      <w:r>
        <w:t>This budget for personnel and DSS in this request will be scaled proportionately to the funding recommended.</w:t>
      </w:r>
    </w:p>
    <w:p w14:paraId="58643B0F" w14:textId="77777777" w:rsidR="00B56CF4" w:rsidRDefault="00023023">
      <w:pPr>
        <w:pStyle w:val="Heading3"/>
        <w:spacing w:before="60" w:after="80"/>
      </w:pPr>
      <w:r>
        <w:rPr>
          <w:color w:val="254885"/>
          <w:sz w:val="26"/>
        </w:rPr>
        <w:t>Personnel</w:t>
      </w:r>
    </w:p>
    <w:p w14:paraId="183A8512" w14:textId="77777777" w:rsidR="00B56CF4" w:rsidRDefault="00023023">
      <w:r>
        <w:rPr>
          <w:b/>
        </w:rPr>
        <w:t xml:space="preserve">Has funding for these positions been requested in the past?  </w:t>
      </w:r>
      <w:r>
        <w:rPr>
          <w:b/>
        </w:rPr>
        <w:br/>
      </w:r>
      <w:r>
        <w:t>Yes</w:t>
      </w:r>
    </w:p>
    <w:p w14:paraId="180FB61E" w14:textId="77777777" w:rsidR="00B56CF4" w:rsidRDefault="00023023">
      <w:pPr>
        <w:ind w:left="720"/>
      </w:pPr>
      <w:r>
        <w:rPr>
          <w:b/>
        </w:rPr>
        <w:t xml:space="preserve">Please explain the overlap of past and future staffing and position levels previously received and how that is coordinated over multiple years? </w:t>
      </w:r>
      <w:r>
        <w:rPr>
          <w:b/>
        </w:rPr>
        <w:br/>
      </w:r>
      <w:r>
        <w:t>DU assigns site-specific, unique project numbers to each land acquisition or wetland restoration project, and biologist/engineering staff charge time and expenses to these specific project number codes so charges are tracked to specific sites by each individual.  Furthermore, charges are only billed to one OHF grant or another, therefore staff charges can be spread among multiple projects funded by multiple grants.  Despite DU staff working on multiple projects and grants throughout the year, DU staff cost</w:t>
      </w:r>
      <w:r>
        <w:t xml:space="preserve"> invoicing is OHF grant-specific.  This allows the DU team of 13 staff working in Minnesota to work on multiple projects throughout the state with multiple OHF grants throughout the year. </w:t>
      </w:r>
      <w:r>
        <w:br/>
      </w:r>
      <w:r>
        <w:br/>
        <w:t xml:space="preserve">DU strives to minimize overlap among OHF grants for the same program, and we strive to spend acquisition funds from earlier grants first before more recent grants.  Restoration work overlaps by nature, however, due to the time it takes to plan and restore land.  Currently, we anticipate spending most past OHF grant fund </w:t>
      </w:r>
      <w:r>
        <w:t>appropriations in 2024 along with a significant portion of our newest ML24 appropriation, thus we anticipate being largely spent out of OHF land acquisition funding by summer 2025.</w:t>
      </w:r>
    </w:p>
    <w:p w14:paraId="2DCA67AE" w14:textId="77777777" w:rsidR="00B56CF4" w:rsidRDefault="00023023">
      <w:pPr>
        <w:pStyle w:val="Heading3"/>
        <w:spacing w:before="60" w:after="80"/>
      </w:pPr>
      <w:r>
        <w:rPr>
          <w:color w:val="254885"/>
          <w:sz w:val="26"/>
        </w:rPr>
        <w:t>Contracts</w:t>
      </w:r>
    </w:p>
    <w:p w14:paraId="48F83C54" w14:textId="77777777" w:rsidR="00B56CF4" w:rsidRDefault="00023023">
      <w:r>
        <w:rPr>
          <w:b/>
        </w:rPr>
        <w:t xml:space="preserve">What is included in the contracts line?  </w:t>
      </w:r>
      <w:r>
        <w:rPr>
          <w:b/>
        </w:rPr>
        <w:br/>
      </w:r>
      <w:r>
        <w:t>Contracts include private contractor charges to restore/enhance wetlands (earthmoving) and grasslands (tree removal, grass seeding, fencing) on lands acquired. Wetland restoration in southern Minnesota is very expensive and requires engineering due to intensive drainage via complex networks of private/public tile/ditches that affect private neighbors and public roads.</w:t>
      </w:r>
    </w:p>
    <w:p w14:paraId="762F2C3E" w14:textId="77777777" w:rsidR="00B56CF4" w:rsidRDefault="00023023">
      <w:pPr>
        <w:pStyle w:val="Heading3"/>
        <w:spacing w:before="60" w:after="80"/>
      </w:pPr>
      <w:r>
        <w:rPr>
          <w:color w:val="254885"/>
          <w:sz w:val="26"/>
        </w:rPr>
        <w:lastRenderedPageBreak/>
        <w:t>Professional Services</w:t>
      </w:r>
    </w:p>
    <w:p w14:paraId="0AC13C8A" w14:textId="77777777" w:rsidR="00B56CF4" w:rsidRDefault="00023023">
      <w:r>
        <w:rPr>
          <w:b/>
        </w:rPr>
        <w:t xml:space="preserve">What is included in the Professional Services line?  </w:t>
      </w:r>
      <w:r>
        <w:rPr>
          <w:b/>
        </w:rPr>
        <w:br/>
      </w:r>
    </w:p>
    <w:p w14:paraId="323C30E8" w14:textId="77777777" w:rsidR="00B56CF4" w:rsidRDefault="00023023">
      <w:pPr>
        <w:ind w:left="360"/>
      </w:pPr>
      <w:r>
        <w:t>Appraisals</w:t>
      </w:r>
    </w:p>
    <w:p w14:paraId="4A2D05A7" w14:textId="77777777" w:rsidR="00B56CF4" w:rsidRDefault="00023023">
      <w:pPr>
        <w:ind w:left="360"/>
      </w:pPr>
      <w:r>
        <w:t>Design/Engineering</w:t>
      </w:r>
    </w:p>
    <w:p w14:paraId="3C3EBB8C" w14:textId="77777777" w:rsidR="00B56CF4" w:rsidRDefault="00023023">
      <w:pPr>
        <w:ind w:left="360"/>
      </w:pPr>
      <w:r>
        <w:t>Other : Phase 1 Environmental Site Assessments, land acquisition closing costs beyond title and legal fees (such as warranty deed tax), and county or watershed district fees associated with restoring wetlands on judicial ditches and in watersheds, including county consultant engineering review, permit fees, etc.</w:t>
      </w:r>
    </w:p>
    <w:p w14:paraId="4DADC891" w14:textId="77777777" w:rsidR="00B56CF4" w:rsidRDefault="00023023">
      <w:pPr>
        <w:ind w:left="360"/>
      </w:pPr>
      <w:r>
        <w:t>Surveys</w:t>
      </w:r>
    </w:p>
    <w:p w14:paraId="1EF4534C" w14:textId="77777777" w:rsidR="00B56CF4" w:rsidRDefault="00023023">
      <w:pPr>
        <w:ind w:left="360"/>
      </w:pPr>
      <w:r>
        <w:t>Title Insurance and Legal Fees</w:t>
      </w:r>
    </w:p>
    <w:p w14:paraId="1E2C3E50" w14:textId="77777777" w:rsidR="00B56CF4" w:rsidRDefault="00023023">
      <w:pPr>
        <w:pStyle w:val="Heading3"/>
        <w:spacing w:before="60" w:after="80"/>
      </w:pPr>
      <w:r>
        <w:rPr>
          <w:color w:val="254885"/>
          <w:sz w:val="26"/>
        </w:rPr>
        <w:t>Fee Acquisition</w:t>
      </w:r>
    </w:p>
    <w:p w14:paraId="225F4347" w14:textId="77777777" w:rsidR="00B56CF4" w:rsidRDefault="00023023">
      <w:r>
        <w:rPr>
          <w:b/>
        </w:rPr>
        <w:t xml:space="preserve">What is the anticipated number of fee title acquisition transactions?  </w:t>
      </w:r>
      <w:r>
        <w:rPr>
          <w:b/>
        </w:rPr>
        <w:br/>
      </w:r>
      <w:r>
        <w:t>We anticipate purchasing 16-18 land tracts in total, including about 15-16 land tracts for Minnesota DNR with the $8 million for Fee-title Land Acquisition with PILT and one or two land tracts for USFWS with the $1 million in Fee-title Land Acquisition without PILT requested.  This, of course, depends on size, location, and appraised value of lands available for sale from willing sellers in 2025-2028.  This also assumes the average price is about $9,000/acre and the average land tract size acquired is abou</w:t>
      </w:r>
      <w:r>
        <w:t>t 55-60 acres.  This also assumes that purchase offers for 25-40% of the lands appraised and surveyed are declined by willing sellers or attempts to purchase land at auction fail, as has been our recent past experience.</w:t>
      </w:r>
    </w:p>
    <w:p w14:paraId="3BA4C7D2" w14:textId="77777777" w:rsidR="00B56CF4" w:rsidRDefault="00023023">
      <w:pPr>
        <w:pStyle w:val="Heading3"/>
        <w:spacing w:before="60" w:after="80"/>
      </w:pPr>
      <w:r>
        <w:rPr>
          <w:color w:val="254885"/>
          <w:sz w:val="26"/>
        </w:rPr>
        <w:t>Travel</w:t>
      </w:r>
    </w:p>
    <w:p w14:paraId="3B9292A4" w14:textId="77777777" w:rsidR="00B56CF4" w:rsidRDefault="00023023">
      <w:r>
        <w:rPr>
          <w:b/>
        </w:rPr>
        <w:t xml:space="preserve">Does the amount in the travel line include equipment/vehicle rental?  </w:t>
      </w:r>
      <w:r>
        <w:rPr>
          <w:b/>
        </w:rPr>
        <w:br/>
      </w:r>
      <w:r>
        <w:t>No</w:t>
      </w:r>
    </w:p>
    <w:p w14:paraId="01105EC5" w14:textId="77777777" w:rsidR="00B56CF4" w:rsidRDefault="00023023">
      <w:r>
        <w:rPr>
          <w:b/>
        </w:rPr>
        <w:t xml:space="preserve">Explain the amount in the travel line outside of traditional travel costs of mileage, food, and lodging  </w:t>
      </w:r>
      <w:r>
        <w:rPr>
          <w:b/>
        </w:rPr>
        <w:br/>
      </w:r>
      <w:r>
        <w:t>None - DU travel costs consist of in-state mileage and lodging for land manager, biologists, and engineering field staff.  DU generally does not request OHF grant reimbursement for food expense.</w:t>
      </w:r>
    </w:p>
    <w:p w14:paraId="6C106017" w14:textId="77777777" w:rsidR="00B56CF4" w:rsidRDefault="00023023">
      <w:r>
        <w:rPr>
          <w:b/>
        </w:rPr>
        <w:t xml:space="preserve">I understand and agree that lodging, meals, and mileage must comply with the current MMB Commissioner Plan:  </w:t>
      </w:r>
      <w:r>
        <w:rPr>
          <w:b/>
        </w:rPr>
        <w:br/>
      </w:r>
      <w:r>
        <w:t>Yes</w:t>
      </w:r>
    </w:p>
    <w:p w14:paraId="6F891EA0" w14:textId="77777777" w:rsidR="00B80D4A" w:rsidRDefault="00B80D4A">
      <w:pPr>
        <w:rPr>
          <w:rFonts w:asciiTheme="majorHAnsi" w:eastAsiaTheme="majorEastAsia" w:hAnsiTheme="majorHAnsi" w:cstheme="majorBidi"/>
          <w:b/>
          <w:bCs/>
          <w:color w:val="254885"/>
          <w:sz w:val="26"/>
        </w:rPr>
      </w:pPr>
      <w:r>
        <w:rPr>
          <w:color w:val="254885"/>
          <w:sz w:val="26"/>
        </w:rPr>
        <w:br w:type="page"/>
      </w:r>
    </w:p>
    <w:p w14:paraId="4B4338DC" w14:textId="0AEADF67" w:rsidR="00B56CF4" w:rsidRDefault="00023023">
      <w:pPr>
        <w:pStyle w:val="Heading3"/>
        <w:spacing w:before="60" w:after="80"/>
      </w:pPr>
      <w:r>
        <w:rPr>
          <w:color w:val="254885"/>
          <w:sz w:val="26"/>
        </w:rPr>
        <w:lastRenderedPageBreak/>
        <w:t>Direct Support Services</w:t>
      </w:r>
    </w:p>
    <w:p w14:paraId="6CE92184" w14:textId="77777777" w:rsidR="00B56CF4" w:rsidRDefault="00023023">
      <w:r>
        <w:rPr>
          <w:b/>
        </w:rPr>
        <w:t xml:space="preserve">How did you determine which portions of the Direct Support Services of your shared support services is direct to this program?  </w:t>
      </w:r>
      <w:r>
        <w:rPr>
          <w:b/>
        </w:rPr>
        <w:br/>
      </w:r>
      <w:r>
        <w:t>Minnesota DNR grants staff previously reviewed and approved DU accounting methodology for Direct Support Services, which are calculated and included in DU staff costs.  DU Direct Support Services constitute approximately 8-10% of DU overall staff costs on average among DU conservation staff billing categories.  DU breaks out and invoices for Direct Support Service expenses approved by DNR for reimbursement separately from Personnel expenses. In accordance with 2 CFR 200, DU uses the direct allocation metho</w:t>
      </w:r>
      <w:r>
        <w:t>d of allocating costs to programs and final cost objectives. This process of allocating costs is accomplished through the use of hourly rates. The direct cost of activities, including direct support expenses, is included in these hourly rates. The rates are comprised of costs for salaries, benefits, office space, general insurance, support staff, office supplies, and other various direct expenses incurred at the regional offices and conservation department at the home office. All costs are assigned to conse</w:t>
      </w:r>
      <w:r>
        <w:t>rvation projects (net of applicable personnel and other costs that are non-conservation related.) Hourly charges represent the amount that DU charges conservation projects per hour for each staff member working on the project. These costs represent expenses that directly support the labor cost necessary for the development of a specific water/wetlands conservation project.</w:t>
      </w:r>
    </w:p>
    <w:p w14:paraId="46B7BDBD" w14:textId="77777777" w:rsidR="00B56CF4" w:rsidRDefault="00023023">
      <w:pPr>
        <w:pStyle w:val="Heading3"/>
        <w:spacing w:before="60" w:after="80"/>
      </w:pPr>
      <w:r>
        <w:rPr>
          <w:color w:val="254885"/>
          <w:sz w:val="26"/>
        </w:rPr>
        <w:t>Other Equipment/Tools</w:t>
      </w:r>
    </w:p>
    <w:p w14:paraId="11F6CE02" w14:textId="77777777" w:rsidR="00B56CF4" w:rsidRDefault="00023023">
      <w:r>
        <w:rPr>
          <w:b/>
        </w:rPr>
        <w:t xml:space="preserve">Give examples of the types of Equipment and Tools that will be purchased?  </w:t>
      </w:r>
      <w:r>
        <w:rPr>
          <w:b/>
        </w:rPr>
        <w:br/>
      </w:r>
      <w:r>
        <w:t>GPS survey equipment for performing engineering wetland restoration survey work and engineering surveys of shallow lake and large wetland enhancement projects, including GPS survey equipment lease charges for larger main components instead of actual outright equipment purchases to avoid buying expensive technical equipment that becomes obsolete due to upgrades and technological advancements.  Other equipment may include laptop and/or tablet computers and other office equipment for biologists or engineers m</w:t>
      </w:r>
      <w:r>
        <w:t>ay be needed, along with hand tools and other field equipment as needs arise.</w:t>
      </w:r>
    </w:p>
    <w:p w14:paraId="4449EE1B" w14:textId="77777777" w:rsidR="00B56CF4" w:rsidRDefault="00023023">
      <w:pPr>
        <w:pStyle w:val="Heading2"/>
        <w:spacing w:before="0" w:after="80"/>
        <w:jc w:val="center"/>
      </w:pPr>
      <w:r>
        <w:rPr>
          <w:color w:val="2C559C"/>
          <w:sz w:val="28"/>
          <w:u w:val="single"/>
        </w:rPr>
        <w:t>Federal Funds</w:t>
      </w:r>
    </w:p>
    <w:p w14:paraId="6340514E" w14:textId="77777777" w:rsidR="00B56CF4" w:rsidRDefault="00023023">
      <w:r>
        <w:rPr>
          <w:b/>
        </w:rPr>
        <w:t xml:space="preserve">Do you anticipate federal funds as a match for this program?  </w:t>
      </w:r>
      <w:r>
        <w:rPr>
          <w:b/>
        </w:rPr>
        <w:br/>
      </w:r>
      <w:r>
        <w:t>Yes</w:t>
      </w:r>
    </w:p>
    <w:p w14:paraId="357C12D3" w14:textId="77777777" w:rsidR="00B56CF4" w:rsidRDefault="00023023">
      <w:pPr>
        <w:ind w:left="720"/>
      </w:pPr>
      <w:r>
        <w:rPr>
          <w:b/>
        </w:rPr>
        <w:t xml:space="preserve">Are the funds confirmed?  </w:t>
      </w:r>
      <w:r>
        <w:rPr>
          <w:b/>
        </w:rPr>
        <w:br/>
      </w:r>
      <w:r>
        <w:t>Yes</w:t>
      </w:r>
    </w:p>
    <w:p w14:paraId="73EAFB4C" w14:textId="77777777" w:rsidR="00B56CF4" w:rsidRDefault="00023023">
      <w:pPr>
        <w:ind w:left="1080"/>
      </w:pPr>
      <w:r>
        <w:t>Cash : $500,000</w:t>
      </w:r>
    </w:p>
    <w:p w14:paraId="18B779DD" w14:textId="77777777" w:rsidR="00B56CF4" w:rsidRDefault="00023023">
      <w:pPr>
        <w:ind w:left="1080"/>
      </w:pPr>
      <w:r>
        <w:t>In Kind : $100,000</w:t>
      </w:r>
    </w:p>
    <w:p w14:paraId="51CAD273" w14:textId="77777777" w:rsidR="00B56CF4" w:rsidRDefault="00023023">
      <w:pPr>
        <w:ind w:left="720"/>
      </w:pPr>
      <w:r>
        <w:rPr>
          <w:b/>
        </w:rPr>
        <w:t xml:space="preserve">Is Confirmation Document attached?  </w:t>
      </w:r>
      <w:r>
        <w:rPr>
          <w:b/>
        </w:rPr>
        <w:br/>
      </w:r>
      <w:hyperlink r:id="rId9">
        <w:r w:rsidR="00B56CF4">
          <w:rPr>
            <w:color w:val="0000FF" w:themeColor="hyperlink"/>
            <w:sz w:val="20"/>
            <w:u w:val="single"/>
          </w:rPr>
          <w:t>Yes</w:t>
        </w:r>
      </w:hyperlink>
    </w:p>
    <w:p w14:paraId="6CF86456" w14:textId="77777777" w:rsidR="00B56CF4" w:rsidRDefault="00023023">
      <w:r>
        <w:br w:type="page"/>
      </w:r>
    </w:p>
    <w:p w14:paraId="102E19ED" w14:textId="77777777" w:rsidR="00B56CF4" w:rsidRDefault="00023023">
      <w:pPr>
        <w:pStyle w:val="Heading2"/>
        <w:spacing w:before="0" w:after="80"/>
        <w:jc w:val="center"/>
      </w:pPr>
      <w:r>
        <w:rPr>
          <w:color w:val="2C559C"/>
          <w:sz w:val="28"/>
          <w:u w:val="single"/>
        </w:rPr>
        <w:lastRenderedPageBreak/>
        <w:t>Output Tables</w:t>
      </w:r>
    </w:p>
    <w:p w14:paraId="53A5551D" w14:textId="77777777" w:rsidR="00B56CF4" w:rsidRDefault="00023023">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B56CF4" w14:paraId="7A9BD3B2" w14:textId="77777777">
        <w:tc>
          <w:tcPr>
            <w:tcW w:w="3600" w:type="dxa"/>
            <w:shd w:val="clear" w:color="auto" w:fill="AFC4E9"/>
          </w:tcPr>
          <w:p w14:paraId="08BF2656" w14:textId="77777777" w:rsidR="00B56CF4" w:rsidRDefault="00023023">
            <w:r>
              <w:rPr>
                <w:b/>
                <w:color w:val="000000"/>
                <w:sz w:val="20"/>
              </w:rPr>
              <w:t>Type</w:t>
            </w:r>
          </w:p>
        </w:tc>
        <w:tc>
          <w:tcPr>
            <w:tcW w:w="1440" w:type="dxa"/>
            <w:shd w:val="clear" w:color="auto" w:fill="AFC4E9"/>
          </w:tcPr>
          <w:p w14:paraId="282E5AD4" w14:textId="77777777" w:rsidR="00B56CF4" w:rsidRDefault="00023023">
            <w:r>
              <w:rPr>
                <w:b/>
                <w:color w:val="000000"/>
                <w:sz w:val="20"/>
              </w:rPr>
              <w:t>Wetland</w:t>
            </w:r>
          </w:p>
        </w:tc>
        <w:tc>
          <w:tcPr>
            <w:tcW w:w="1440" w:type="dxa"/>
            <w:shd w:val="clear" w:color="auto" w:fill="AFC4E9"/>
          </w:tcPr>
          <w:p w14:paraId="155F4997" w14:textId="77777777" w:rsidR="00B56CF4" w:rsidRDefault="00023023">
            <w:r>
              <w:rPr>
                <w:b/>
                <w:color w:val="000000"/>
                <w:sz w:val="20"/>
              </w:rPr>
              <w:t>Prairie</w:t>
            </w:r>
          </w:p>
        </w:tc>
        <w:tc>
          <w:tcPr>
            <w:tcW w:w="1440" w:type="dxa"/>
            <w:shd w:val="clear" w:color="auto" w:fill="AFC4E9"/>
          </w:tcPr>
          <w:p w14:paraId="0396DFC7" w14:textId="77777777" w:rsidR="00B56CF4" w:rsidRDefault="00023023">
            <w:r>
              <w:rPr>
                <w:b/>
                <w:color w:val="000000"/>
                <w:sz w:val="20"/>
              </w:rPr>
              <w:t>Forest</w:t>
            </w:r>
          </w:p>
        </w:tc>
        <w:tc>
          <w:tcPr>
            <w:tcW w:w="1440" w:type="dxa"/>
            <w:shd w:val="clear" w:color="auto" w:fill="AFC4E9"/>
          </w:tcPr>
          <w:p w14:paraId="4E13986E" w14:textId="77777777" w:rsidR="00B56CF4" w:rsidRDefault="00023023">
            <w:r>
              <w:rPr>
                <w:b/>
                <w:color w:val="000000"/>
                <w:sz w:val="20"/>
              </w:rPr>
              <w:t>Habitat</w:t>
            </w:r>
          </w:p>
        </w:tc>
        <w:tc>
          <w:tcPr>
            <w:tcW w:w="1800" w:type="dxa"/>
            <w:shd w:val="clear" w:color="auto" w:fill="AFC4E9"/>
          </w:tcPr>
          <w:p w14:paraId="60CB8435" w14:textId="77777777" w:rsidR="00B56CF4" w:rsidRDefault="00023023">
            <w:r>
              <w:rPr>
                <w:b/>
                <w:color w:val="000000"/>
                <w:sz w:val="20"/>
              </w:rPr>
              <w:t>Total Acres</w:t>
            </w:r>
          </w:p>
        </w:tc>
      </w:tr>
      <w:tr w:rsidR="00B56CF4" w14:paraId="46EC4722" w14:textId="77777777">
        <w:tc>
          <w:tcPr>
            <w:tcW w:w="3600" w:type="dxa"/>
          </w:tcPr>
          <w:p w14:paraId="471549D3" w14:textId="77777777" w:rsidR="00B56CF4" w:rsidRDefault="00023023">
            <w:r>
              <w:rPr>
                <w:sz w:val="20"/>
              </w:rPr>
              <w:t>Restore</w:t>
            </w:r>
          </w:p>
        </w:tc>
        <w:tc>
          <w:tcPr>
            <w:tcW w:w="1440" w:type="dxa"/>
          </w:tcPr>
          <w:p w14:paraId="16BE0EBA" w14:textId="77777777" w:rsidR="00B56CF4" w:rsidRDefault="00023023">
            <w:pPr>
              <w:jc w:val="right"/>
            </w:pPr>
            <w:r>
              <w:rPr>
                <w:sz w:val="20"/>
              </w:rPr>
              <w:t>0</w:t>
            </w:r>
          </w:p>
        </w:tc>
        <w:tc>
          <w:tcPr>
            <w:tcW w:w="1440" w:type="dxa"/>
          </w:tcPr>
          <w:p w14:paraId="1447BEB4" w14:textId="77777777" w:rsidR="00B56CF4" w:rsidRDefault="00023023">
            <w:pPr>
              <w:jc w:val="right"/>
            </w:pPr>
            <w:r>
              <w:rPr>
                <w:sz w:val="20"/>
              </w:rPr>
              <w:t>0</w:t>
            </w:r>
          </w:p>
        </w:tc>
        <w:tc>
          <w:tcPr>
            <w:tcW w:w="1440" w:type="dxa"/>
          </w:tcPr>
          <w:p w14:paraId="1F6BBDA9" w14:textId="77777777" w:rsidR="00B56CF4" w:rsidRDefault="00023023">
            <w:pPr>
              <w:jc w:val="right"/>
            </w:pPr>
            <w:r>
              <w:rPr>
                <w:sz w:val="20"/>
              </w:rPr>
              <w:t>0</w:t>
            </w:r>
          </w:p>
        </w:tc>
        <w:tc>
          <w:tcPr>
            <w:tcW w:w="1440" w:type="dxa"/>
          </w:tcPr>
          <w:p w14:paraId="0357ADB4" w14:textId="77777777" w:rsidR="00B56CF4" w:rsidRDefault="00023023">
            <w:pPr>
              <w:jc w:val="right"/>
            </w:pPr>
            <w:r>
              <w:rPr>
                <w:sz w:val="20"/>
              </w:rPr>
              <w:t>0</w:t>
            </w:r>
          </w:p>
        </w:tc>
        <w:tc>
          <w:tcPr>
            <w:tcW w:w="1800" w:type="dxa"/>
          </w:tcPr>
          <w:p w14:paraId="55AF736F" w14:textId="77777777" w:rsidR="00B56CF4" w:rsidRDefault="00023023">
            <w:pPr>
              <w:jc w:val="right"/>
            </w:pPr>
            <w:r>
              <w:rPr>
                <w:sz w:val="20"/>
              </w:rPr>
              <w:t>0</w:t>
            </w:r>
          </w:p>
        </w:tc>
      </w:tr>
      <w:tr w:rsidR="00B56CF4" w14:paraId="7A8C2183" w14:textId="77777777">
        <w:tc>
          <w:tcPr>
            <w:tcW w:w="3600" w:type="dxa"/>
          </w:tcPr>
          <w:p w14:paraId="7171CD13" w14:textId="77777777" w:rsidR="00B56CF4" w:rsidRDefault="00023023">
            <w:r>
              <w:rPr>
                <w:sz w:val="20"/>
              </w:rPr>
              <w:t>Protect in Fee with State PILT Liability</w:t>
            </w:r>
          </w:p>
        </w:tc>
        <w:tc>
          <w:tcPr>
            <w:tcW w:w="1440" w:type="dxa"/>
          </w:tcPr>
          <w:p w14:paraId="35D5370E" w14:textId="77777777" w:rsidR="00B56CF4" w:rsidRDefault="00023023">
            <w:pPr>
              <w:jc w:val="right"/>
            </w:pPr>
            <w:r>
              <w:rPr>
                <w:sz w:val="20"/>
              </w:rPr>
              <w:t>180</w:t>
            </w:r>
          </w:p>
        </w:tc>
        <w:tc>
          <w:tcPr>
            <w:tcW w:w="1440" w:type="dxa"/>
          </w:tcPr>
          <w:p w14:paraId="4FADF651" w14:textId="77777777" w:rsidR="00B56CF4" w:rsidRDefault="00023023">
            <w:pPr>
              <w:jc w:val="right"/>
            </w:pPr>
            <w:r>
              <w:rPr>
                <w:sz w:val="20"/>
              </w:rPr>
              <w:t>710</w:t>
            </w:r>
          </w:p>
        </w:tc>
        <w:tc>
          <w:tcPr>
            <w:tcW w:w="1440" w:type="dxa"/>
          </w:tcPr>
          <w:p w14:paraId="5FCF6049" w14:textId="77777777" w:rsidR="00B56CF4" w:rsidRDefault="00023023">
            <w:pPr>
              <w:jc w:val="right"/>
            </w:pPr>
            <w:r>
              <w:rPr>
                <w:sz w:val="20"/>
              </w:rPr>
              <w:t>0</w:t>
            </w:r>
          </w:p>
        </w:tc>
        <w:tc>
          <w:tcPr>
            <w:tcW w:w="1440" w:type="dxa"/>
          </w:tcPr>
          <w:p w14:paraId="31ADA8B6" w14:textId="77777777" w:rsidR="00B56CF4" w:rsidRDefault="00023023">
            <w:pPr>
              <w:jc w:val="right"/>
            </w:pPr>
            <w:r>
              <w:rPr>
                <w:sz w:val="20"/>
              </w:rPr>
              <w:t>0</w:t>
            </w:r>
          </w:p>
        </w:tc>
        <w:tc>
          <w:tcPr>
            <w:tcW w:w="1800" w:type="dxa"/>
          </w:tcPr>
          <w:p w14:paraId="6E2E1FF0" w14:textId="77777777" w:rsidR="00B56CF4" w:rsidRDefault="00023023">
            <w:pPr>
              <w:jc w:val="right"/>
            </w:pPr>
            <w:r>
              <w:rPr>
                <w:sz w:val="20"/>
              </w:rPr>
              <w:t>890</w:t>
            </w:r>
          </w:p>
        </w:tc>
      </w:tr>
      <w:tr w:rsidR="00B56CF4" w14:paraId="553D6B91" w14:textId="77777777">
        <w:tc>
          <w:tcPr>
            <w:tcW w:w="3600" w:type="dxa"/>
          </w:tcPr>
          <w:p w14:paraId="6CEE8B02" w14:textId="77777777" w:rsidR="00B56CF4" w:rsidRDefault="00023023">
            <w:r>
              <w:rPr>
                <w:sz w:val="20"/>
              </w:rPr>
              <w:t xml:space="preserve">Protect in Fee w/o State PILT </w:t>
            </w:r>
            <w:r>
              <w:rPr>
                <w:sz w:val="20"/>
              </w:rPr>
              <w:t>Liability</w:t>
            </w:r>
          </w:p>
        </w:tc>
        <w:tc>
          <w:tcPr>
            <w:tcW w:w="1440" w:type="dxa"/>
          </w:tcPr>
          <w:p w14:paraId="1657C5A3" w14:textId="77777777" w:rsidR="00B56CF4" w:rsidRDefault="00023023">
            <w:pPr>
              <w:jc w:val="right"/>
            </w:pPr>
            <w:r>
              <w:rPr>
                <w:sz w:val="20"/>
              </w:rPr>
              <w:t>20</w:t>
            </w:r>
          </w:p>
        </w:tc>
        <w:tc>
          <w:tcPr>
            <w:tcW w:w="1440" w:type="dxa"/>
          </w:tcPr>
          <w:p w14:paraId="4045C612" w14:textId="77777777" w:rsidR="00B56CF4" w:rsidRDefault="00023023">
            <w:pPr>
              <w:jc w:val="right"/>
            </w:pPr>
            <w:r>
              <w:rPr>
                <w:sz w:val="20"/>
              </w:rPr>
              <w:t>90</w:t>
            </w:r>
          </w:p>
        </w:tc>
        <w:tc>
          <w:tcPr>
            <w:tcW w:w="1440" w:type="dxa"/>
          </w:tcPr>
          <w:p w14:paraId="4FCC81CC" w14:textId="77777777" w:rsidR="00B56CF4" w:rsidRDefault="00023023">
            <w:pPr>
              <w:jc w:val="right"/>
            </w:pPr>
            <w:r>
              <w:rPr>
                <w:sz w:val="20"/>
              </w:rPr>
              <w:t>0</w:t>
            </w:r>
          </w:p>
        </w:tc>
        <w:tc>
          <w:tcPr>
            <w:tcW w:w="1440" w:type="dxa"/>
          </w:tcPr>
          <w:p w14:paraId="739C401B" w14:textId="77777777" w:rsidR="00B56CF4" w:rsidRDefault="00023023">
            <w:pPr>
              <w:jc w:val="right"/>
            </w:pPr>
            <w:r>
              <w:rPr>
                <w:sz w:val="20"/>
              </w:rPr>
              <w:t>0</w:t>
            </w:r>
          </w:p>
        </w:tc>
        <w:tc>
          <w:tcPr>
            <w:tcW w:w="1800" w:type="dxa"/>
          </w:tcPr>
          <w:p w14:paraId="4C543336" w14:textId="77777777" w:rsidR="00B56CF4" w:rsidRDefault="00023023">
            <w:pPr>
              <w:jc w:val="right"/>
            </w:pPr>
            <w:r>
              <w:rPr>
                <w:sz w:val="20"/>
              </w:rPr>
              <w:t>110</w:t>
            </w:r>
          </w:p>
        </w:tc>
      </w:tr>
      <w:tr w:rsidR="00B56CF4" w14:paraId="591EFB3A" w14:textId="77777777">
        <w:tc>
          <w:tcPr>
            <w:tcW w:w="3600" w:type="dxa"/>
          </w:tcPr>
          <w:p w14:paraId="3054886C" w14:textId="77777777" w:rsidR="00B56CF4" w:rsidRDefault="00023023">
            <w:r>
              <w:rPr>
                <w:sz w:val="20"/>
              </w:rPr>
              <w:t>Protect in Easement</w:t>
            </w:r>
          </w:p>
        </w:tc>
        <w:tc>
          <w:tcPr>
            <w:tcW w:w="1440" w:type="dxa"/>
          </w:tcPr>
          <w:p w14:paraId="36025C8B" w14:textId="77777777" w:rsidR="00B56CF4" w:rsidRDefault="00023023">
            <w:pPr>
              <w:jc w:val="right"/>
            </w:pPr>
            <w:r>
              <w:rPr>
                <w:sz w:val="20"/>
              </w:rPr>
              <w:t>0</w:t>
            </w:r>
          </w:p>
        </w:tc>
        <w:tc>
          <w:tcPr>
            <w:tcW w:w="1440" w:type="dxa"/>
          </w:tcPr>
          <w:p w14:paraId="13A51B03" w14:textId="77777777" w:rsidR="00B56CF4" w:rsidRDefault="00023023">
            <w:pPr>
              <w:jc w:val="right"/>
            </w:pPr>
            <w:r>
              <w:rPr>
                <w:sz w:val="20"/>
              </w:rPr>
              <w:t>0</w:t>
            </w:r>
          </w:p>
        </w:tc>
        <w:tc>
          <w:tcPr>
            <w:tcW w:w="1440" w:type="dxa"/>
          </w:tcPr>
          <w:p w14:paraId="400A05C0" w14:textId="77777777" w:rsidR="00B56CF4" w:rsidRDefault="00023023">
            <w:pPr>
              <w:jc w:val="right"/>
            </w:pPr>
            <w:r>
              <w:rPr>
                <w:sz w:val="20"/>
              </w:rPr>
              <w:t>0</w:t>
            </w:r>
          </w:p>
        </w:tc>
        <w:tc>
          <w:tcPr>
            <w:tcW w:w="1440" w:type="dxa"/>
          </w:tcPr>
          <w:p w14:paraId="5B8B7169" w14:textId="77777777" w:rsidR="00B56CF4" w:rsidRDefault="00023023">
            <w:pPr>
              <w:jc w:val="right"/>
            </w:pPr>
            <w:r>
              <w:rPr>
                <w:sz w:val="20"/>
              </w:rPr>
              <w:t>0</w:t>
            </w:r>
          </w:p>
        </w:tc>
        <w:tc>
          <w:tcPr>
            <w:tcW w:w="1800" w:type="dxa"/>
          </w:tcPr>
          <w:p w14:paraId="0F8AC11C" w14:textId="77777777" w:rsidR="00B56CF4" w:rsidRDefault="00023023">
            <w:pPr>
              <w:jc w:val="right"/>
            </w:pPr>
            <w:r>
              <w:rPr>
                <w:sz w:val="20"/>
              </w:rPr>
              <w:t>0</w:t>
            </w:r>
          </w:p>
        </w:tc>
      </w:tr>
      <w:tr w:rsidR="00B56CF4" w14:paraId="1D3CBFA3" w14:textId="77777777">
        <w:tc>
          <w:tcPr>
            <w:tcW w:w="3600" w:type="dxa"/>
          </w:tcPr>
          <w:p w14:paraId="1498D8C8" w14:textId="77777777" w:rsidR="00B56CF4" w:rsidRDefault="00023023">
            <w:r>
              <w:rPr>
                <w:sz w:val="20"/>
              </w:rPr>
              <w:t>Enhance</w:t>
            </w:r>
          </w:p>
        </w:tc>
        <w:tc>
          <w:tcPr>
            <w:tcW w:w="1440" w:type="dxa"/>
          </w:tcPr>
          <w:p w14:paraId="46C13C09" w14:textId="77777777" w:rsidR="00B56CF4" w:rsidRDefault="00023023">
            <w:pPr>
              <w:jc w:val="right"/>
            </w:pPr>
            <w:r>
              <w:rPr>
                <w:sz w:val="20"/>
              </w:rPr>
              <w:t>0</w:t>
            </w:r>
          </w:p>
        </w:tc>
        <w:tc>
          <w:tcPr>
            <w:tcW w:w="1440" w:type="dxa"/>
          </w:tcPr>
          <w:p w14:paraId="7E28F4C4" w14:textId="77777777" w:rsidR="00B56CF4" w:rsidRDefault="00023023">
            <w:pPr>
              <w:jc w:val="right"/>
            </w:pPr>
            <w:r>
              <w:rPr>
                <w:sz w:val="20"/>
              </w:rPr>
              <w:t>0</w:t>
            </w:r>
          </w:p>
        </w:tc>
        <w:tc>
          <w:tcPr>
            <w:tcW w:w="1440" w:type="dxa"/>
          </w:tcPr>
          <w:p w14:paraId="0442F8B2" w14:textId="77777777" w:rsidR="00B56CF4" w:rsidRDefault="00023023">
            <w:pPr>
              <w:jc w:val="right"/>
            </w:pPr>
            <w:r>
              <w:rPr>
                <w:sz w:val="20"/>
              </w:rPr>
              <w:t>0</w:t>
            </w:r>
          </w:p>
        </w:tc>
        <w:tc>
          <w:tcPr>
            <w:tcW w:w="1440" w:type="dxa"/>
          </w:tcPr>
          <w:p w14:paraId="184B70F3" w14:textId="77777777" w:rsidR="00B56CF4" w:rsidRDefault="00023023">
            <w:pPr>
              <w:jc w:val="right"/>
            </w:pPr>
            <w:r>
              <w:rPr>
                <w:sz w:val="20"/>
              </w:rPr>
              <w:t>0</w:t>
            </w:r>
          </w:p>
        </w:tc>
        <w:tc>
          <w:tcPr>
            <w:tcW w:w="1800" w:type="dxa"/>
          </w:tcPr>
          <w:p w14:paraId="2138DB2B" w14:textId="77777777" w:rsidR="00B56CF4" w:rsidRDefault="00023023">
            <w:pPr>
              <w:jc w:val="right"/>
            </w:pPr>
            <w:r>
              <w:rPr>
                <w:sz w:val="20"/>
              </w:rPr>
              <w:t>0</w:t>
            </w:r>
          </w:p>
        </w:tc>
      </w:tr>
      <w:tr w:rsidR="00B56CF4" w14:paraId="1EB31A82" w14:textId="77777777">
        <w:tc>
          <w:tcPr>
            <w:tcW w:w="3600" w:type="dxa"/>
            <w:shd w:val="clear" w:color="auto" w:fill="EEEEEE"/>
          </w:tcPr>
          <w:p w14:paraId="3E90A0D7" w14:textId="77777777" w:rsidR="00B56CF4" w:rsidRDefault="00023023">
            <w:r>
              <w:rPr>
                <w:b/>
                <w:color w:val="000000"/>
                <w:sz w:val="20"/>
              </w:rPr>
              <w:t>Total</w:t>
            </w:r>
          </w:p>
        </w:tc>
        <w:tc>
          <w:tcPr>
            <w:tcW w:w="1440" w:type="dxa"/>
            <w:shd w:val="clear" w:color="auto" w:fill="EEEEEE"/>
          </w:tcPr>
          <w:p w14:paraId="4D771CAA" w14:textId="77777777" w:rsidR="00B56CF4" w:rsidRDefault="00023023">
            <w:pPr>
              <w:jc w:val="right"/>
            </w:pPr>
            <w:r>
              <w:rPr>
                <w:b/>
                <w:color w:val="000000"/>
                <w:sz w:val="20"/>
              </w:rPr>
              <w:t>200</w:t>
            </w:r>
          </w:p>
        </w:tc>
        <w:tc>
          <w:tcPr>
            <w:tcW w:w="1440" w:type="dxa"/>
            <w:shd w:val="clear" w:color="auto" w:fill="EEEEEE"/>
          </w:tcPr>
          <w:p w14:paraId="6D938750" w14:textId="77777777" w:rsidR="00B56CF4" w:rsidRDefault="00023023">
            <w:pPr>
              <w:jc w:val="right"/>
            </w:pPr>
            <w:r>
              <w:rPr>
                <w:b/>
                <w:color w:val="000000"/>
                <w:sz w:val="20"/>
              </w:rPr>
              <w:t>800</w:t>
            </w:r>
          </w:p>
        </w:tc>
        <w:tc>
          <w:tcPr>
            <w:tcW w:w="1440" w:type="dxa"/>
            <w:shd w:val="clear" w:color="auto" w:fill="EEEEEE"/>
          </w:tcPr>
          <w:p w14:paraId="4FBAF4EF" w14:textId="77777777" w:rsidR="00B56CF4" w:rsidRDefault="00023023">
            <w:pPr>
              <w:jc w:val="right"/>
            </w:pPr>
            <w:r>
              <w:rPr>
                <w:b/>
                <w:color w:val="000000"/>
                <w:sz w:val="20"/>
              </w:rPr>
              <w:t>0</w:t>
            </w:r>
          </w:p>
        </w:tc>
        <w:tc>
          <w:tcPr>
            <w:tcW w:w="1440" w:type="dxa"/>
            <w:shd w:val="clear" w:color="auto" w:fill="EEEEEE"/>
          </w:tcPr>
          <w:p w14:paraId="52534BD1" w14:textId="77777777" w:rsidR="00B56CF4" w:rsidRDefault="00023023">
            <w:pPr>
              <w:jc w:val="right"/>
            </w:pPr>
            <w:r>
              <w:rPr>
                <w:b/>
                <w:color w:val="000000"/>
                <w:sz w:val="20"/>
              </w:rPr>
              <w:t>0</w:t>
            </w:r>
          </w:p>
        </w:tc>
        <w:tc>
          <w:tcPr>
            <w:tcW w:w="1800" w:type="dxa"/>
            <w:shd w:val="clear" w:color="auto" w:fill="EEEEEE"/>
          </w:tcPr>
          <w:p w14:paraId="60906658" w14:textId="77777777" w:rsidR="00B56CF4" w:rsidRDefault="00023023">
            <w:pPr>
              <w:jc w:val="right"/>
            </w:pPr>
            <w:r>
              <w:rPr>
                <w:b/>
                <w:color w:val="000000"/>
                <w:sz w:val="20"/>
              </w:rPr>
              <w:t>1,000</w:t>
            </w:r>
          </w:p>
        </w:tc>
      </w:tr>
    </w:tbl>
    <w:p w14:paraId="580CAD37" w14:textId="77777777" w:rsidR="00B56CF4" w:rsidRDefault="00023023">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B56CF4" w14:paraId="0B5A3E46" w14:textId="77777777">
        <w:trPr>
          <w:tblHeader/>
        </w:trPr>
        <w:tc>
          <w:tcPr>
            <w:tcW w:w="2880" w:type="dxa"/>
            <w:shd w:val="clear" w:color="auto" w:fill="AFC4E9"/>
          </w:tcPr>
          <w:p w14:paraId="795DF576" w14:textId="77777777" w:rsidR="00B56CF4" w:rsidRDefault="00B56CF4"/>
        </w:tc>
        <w:tc>
          <w:tcPr>
            <w:tcW w:w="1440" w:type="dxa"/>
            <w:shd w:val="clear" w:color="auto" w:fill="AFC4E9"/>
          </w:tcPr>
          <w:p w14:paraId="249EB1F2" w14:textId="77777777" w:rsidR="00B56CF4" w:rsidRDefault="00023023">
            <w:r>
              <w:rPr>
                <w:b/>
                <w:color w:val="000000"/>
                <w:sz w:val="20"/>
              </w:rPr>
              <w:t>RESTORE</w:t>
            </w:r>
          </w:p>
        </w:tc>
        <w:tc>
          <w:tcPr>
            <w:tcW w:w="2160" w:type="dxa"/>
            <w:shd w:val="clear" w:color="auto" w:fill="AFC4E9"/>
          </w:tcPr>
          <w:p w14:paraId="771D50FA" w14:textId="77777777" w:rsidR="00B56CF4" w:rsidRDefault="00B56CF4"/>
        </w:tc>
        <w:tc>
          <w:tcPr>
            <w:tcW w:w="864" w:type="dxa"/>
            <w:shd w:val="clear" w:color="auto" w:fill="AFC4E9"/>
          </w:tcPr>
          <w:p w14:paraId="3AB86C46" w14:textId="77777777" w:rsidR="00B56CF4" w:rsidRDefault="00023023">
            <w:r>
              <w:rPr>
                <w:b/>
                <w:color w:val="000000"/>
                <w:sz w:val="20"/>
              </w:rPr>
              <w:t>Total</w:t>
            </w:r>
          </w:p>
        </w:tc>
        <w:tc>
          <w:tcPr>
            <w:tcW w:w="1440" w:type="dxa"/>
            <w:shd w:val="clear" w:color="auto" w:fill="AFC4E9"/>
          </w:tcPr>
          <w:p w14:paraId="501E912C" w14:textId="77777777" w:rsidR="00B56CF4" w:rsidRDefault="00023023">
            <w:r>
              <w:rPr>
                <w:b/>
                <w:color w:val="000000"/>
                <w:sz w:val="20"/>
              </w:rPr>
              <w:t>ENHANCE</w:t>
            </w:r>
          </w:p>
        </w:tc>
        <w:tc>
          <w:tcPr>
            <w:tcW w:w="2160" w:type="dxa"/>
            <w:shd w:val="clear" w:color="auto" w:fill="AFC4E9"/>
          </w:tcPr>
          <w:p w14:paraId="3FB4135C" w14:textId="77777777" w:rsidR="00B56CF4" w:rsidRDefault="00B56CF4"/>
        </w:tc>
        <w:tc>
          <w:tcPr>
            <w:tcW w:w="864" w:type="dxa"/>
            <w:shd w:val="clear" w:color="auto" w:fill="AFC4E9"/>
          </w:tcPr>
          <w:p w14:paraId="7A578A1C" w14:textId="77777777" w:rsidR="00B56CF4" w:rsidRDefault="00023023">
            <w:r>
              <w:rPr>
                <w:b/>
                <w:color w:val="000000"/>
                <w:sz w:val="20"/>
              </w:rPr>
              <w:t>Total</w:t>
            </w:r>
          </w:p>
        </w:tc>
      </w:tr>
      <w:tr w:rsidR="00B56CF4" w14:paraId="2B5E11F1" w14:textId="77777777">
        <w:trPr>
          <w:tblHeader/>
        </w:trPr>
        <w:tc>
          <w:tcPr>
            <w:tcW w:w="2880" w:type="dxa"/>
            <w:shd w:val="clear" w:color="auto" w:fill="AFC4E9"/>
          </w:tcPr>
          <w:p w14:paraId="2013BEB3" w14:textId="77777777" w:rsidR="00B56CF4" w:rsidRDefault="00B56CF4"/>
        </w:tc>
        <w:tc>
          <w:tcPr>
            <w:tcW w:w="1440" w:type="dxa"/>
            <w:shd w:val="clear" w:color="auto" w:fill="AFC4E9"/>
          </w:tcPr>
          <w:p w14:paraId="3087A681" w14:textId="77777777" w:rsidR="00B56CF4" w:rsidRDefault="00023023">
            <w:pPr>
              <w:jc w:val="right"/>
            </w:pPr>
            <w:r>
              <w:rPr>
                <w:b/>
                <w:color w:val="000000"/>
                <w:sz w:val="20"/>
              </w:rPr>
              <w:t>Lands acquired in this proposal</w:t>
            </w:r>
          </w:p>
        </w:tc>
        <w:tc>
          <w:tcPr>
            <w:tcW w:w="2160" w:type="dxa"/>
            <w:shd w:val="clear" w:color="auto" w:fill="AFC4E9"/>
          </w:tcPr>
          <w:p w14:paraId="5F0B75A8" w14:textId="77777777" w:rsidR="00B56CF4" w:rsidRDefault="00023023">
            <w:pPr>
              <w:jc w:val="right"/>
            </w:pPr>
            <w:r>
              <w:rPr>
                <w:b/>
                <w:color w:val="000000"/>
                <w:sz w:val="20"/>
              </w:rPr>
              <w:t xml:space="preserve">Lands acquired with </w:t>
            </w:r>
            <w:r>
              <w:rPr>
                <w:b/>
                <w:color w:val="000000"/>
                <w:sz w:val="20"/>
              </w:rPr>
              <w:t>previous OHF approprations (&lt;5yrs old)</w:t>
            </w:r>
          </w:p>
        </w:tc>
        <w:tc>
          <w:tcPr>
            <w:tcW w:w="864" w:type="dxa"/>
            <w:shd w:val="clear" w:color="auto" w:fill="AFC4E9"/>
          </w:tcPr>
          <w:p w14:paraId="55ADA338" w14:textId="77777777" w:rsidR="00B56CF4" w:rsidRDefault="00B56CF4">
            <w:pPr>
              <w:jc w:val="right"/>
            </w:pPr>
          </w:p>
        </w:tc>
        <w:tc>
          <w:tcPr>
            <w:tcW w:w="1440" w:type="dxa"/>
            <w:shd w:val="clear" w:color="auto" w:fill="AFC4E9"/>
          </w:tcPr>
          <w:p w14:paraId="015B787C" w14:textId="77777777" w:rsidR="00B56CF4" w:rsidRDefault="00023023">
            <w:pPr>
              <w:jc w:val="right"/>
            </w:pPr>
            <w:r>
              <w:rPr>
                <w:b/>
                <w:color w:val="000000"/>
                <w:sz w:val="20"/>
              </w:rPr>
              <w:t>Lands acquired in this proposal</w:t>
            </w:r>
          </w:p>
        </w:tc>
        <w:tc>
          <w:tcPr>
            <w:tcW w:w="2160" w:type="dxa"/>
            <w:shd w:val="clear" w:color="auto" w:fill="AFC4E9"/>
          </w:tcPr>
          <w:p w14:paraId="2D29D80F" w14:textId="77777777" w:rsidR="00B56CF4" w:rsidRDefault="00023023">
            <w:pPr>
              <w:jc w:val="right"/>
            </w:pPr>
            <w:r>
              <w:rPr>
                <w:b/>
                <w:color w:val="000000"/>
                <w:sz w:val="20"/>
              </w:rPr>
              <w:t>Lands acquired with previous OHF approprations (&lt;5yrs old)</w:t>
            </w:r>
          </w:p>
        </w:tc>
        <w:tc>
          <w:tcPr>
            <w:tcW w:w="864" w:type="dxa"/>
            <w:shd w:val="clear" w:color="auto" w:fill="AFC4E9"/>
          </w:tcPr>
          <w:p w14:paraId="395274F8" w14:textId="77777777" w:rsidR="00B56CF4" w:rsidRDefault="00B56CF4">
            <w:pPr>
              <w:jc w:val="right"/>
            </w:pPr>
          </w:p>
        </w:tc>
      </w:tr>
      <w:tr w:rsidR="00B56CF4" w14:paraId="0190F144" w14:textId="77777777">
        <w:tc>
          <w:tcPr>
            <w:tcW w:w="2880" w:type="dxa"/>
          </w:tcPr>
          <w:p w14:paraId="52E3236A" w14:textId="77777777" w:rsidR="00B56CF4" w:rsidRDefault="00023023">
            <w:r>
              <w:rPr>
                <w:sz w:val="20"/>
              </w:rPr>
              <w:t>Protect in Fee with State PILT Liability</w:t>
            </w:r>
          </w:p>
        </w:tc>
        <w:tc>
          <w:tcPr>
            <w:tcW w:w="1440" w:type="dxa"/>
          </w:tcPr>
          <w:p w14:paraId="6ED283AE" w14:textId="77777777" w:rsidR="00B56CF4" w:rsidRDefault="00023023">
            <w:pPr>
              <w:jc w:val="right"/>
            </w:pPr>
            <w:r>
              <w:rPr>
                <w:sz w:val="20"/>
              </w:rPr>
              <w:t>800</w:t>
            </w:r>
          </w:p>
        </w:tc>
        <w:tc>
          <w:tcPr>
            <w:tcW w:w="2160" w:type="dxa"/>
          </w:tcPr>
          <w:p w14:paraId="1D1292D0" w14:textId="77777777" w:rsidR="00B56CF4" w:rsidRDefault="00023023">
            <w:pPr>
              <w:jc w:val="right"/>
            </w:pPr>
            <w:r>
              <w:rPr>
                <w:sz w:val="20"/>
              </w:rPr>
              <w:t>0</w:t>
            </w:r>
          </w:p>
        </w:tc>
        <w:tc>
          <w:tcPr>
            <w:tcW w:w="864" w:type="dxa"/>
          </w:tcPr>
          <w:p w14:paraId="6C96FEEA" w14:textId="77777777" w:rsidR="00B56CF4" w:rsidRDefault="00023023">
            <w:pPr>
              <w:jc w:val="right"/>
            </w:pPr>
            <w:r>
              <w:rPr>
                <w:sz w:val="20"/>
              </w:rPr>
              <w:t>800</w:t>
            </w:r>
          </w:p>
        </w:tc>
        <w:tc>
          <w:tcPr>
            <w:tcW w:w="1440" w:type="dxa"/>
          </w:tcPr>
          <w:p w14:paraId="77BE508A" w14:textId="77777777" w:rsidR="00B56CF4" w:rsidRDefault="00023023">
            <w:pPr>
              <w:jc w:val="right"/>
            </w:pPr>
            <w:r>
              <w:rPr>
                <w:sz w:val="20"/>
              </w:rPr>
              <w:t>90</w:t>
            </w:r>
          </w:p>
        </w:tc>
        <w:tc>
          <w:tcPr>
            <w:tcW w:w="2160" w:type="dxa"/>
          </w:tcPr>
          <w:p w14:paraId="5B24AFF3" w14:textId="77777777" w:rsidR="00B56CF4" w:rsidRDefault="00023023">
            <w:pPr>
              <w:jc w:val="right"/>
            </w:pPr>
            <w:r>
              <w:rPr>
                <w:sz w:val="20"/>
              </w:rPr>
              <w:t>0</w:t>
            </w:r>
          </w:p>
        </w:tc>
        <w:tc>
          <w:tcPr>
            <w:tcW w:w="864" w:type="dxa"/>
          </w:tcPr>
          <w:p w14:paraId="297ED3D2" w14:textId="77777777" w:rsidR="00B56CF4" w:rsidRDefault="00023023">
            <w:pPr>
              <w:jc w:val="right"/>
            </w:pPr>
            <w:r>
              <w:rPr>
                <w:sz w:val="20"/>
              </w:rPr>
              <w:t>90</w:t>
            </w:r>
          </w:p>
        </w:tc>
      </w:tr>
      <w:tr w:rsidR="00B56CF4" w14:paraId="466B933B" w14:textId="77777777">
        <w:tc>
          <w:tcPr>
            <w:tcW w:w="2880" w:type="dxa"/>
          </w:tcPr>
          <w:p w14:paraId="3084663E" w14:textId="77777777" w:rsidR="00B56CF4" w:rsidRDefault="00023023">
            <w:r>
              <w:rPr>
                <w:sz w:val="20"/>
              </w:rPr>
              <w:t>Protect in Fee w/o State PILT Liability</w:t>
            </w:r>
          </w:p>
        </w:tc>
        <w:tc>
          <w:tcPr>
            <w:tcW w:w="1440" w:type="dxa"/>
          </w:tcPr>
          <w:p w14:paraId="62531644" w14:textId="77777777" w:rsidR="00B56CF4" w:rsidRDefault="00023023">
            <w:pPr>
              <w:jc w:val="right"/>
            </w:pPr>
            <w:r>
              <w:rPr>
                <w:sz w:val="20"/>
              </w:rPr>
              <w:t>100</w:t>
            </w:r>
          </w:p>
        </w:tc>
        <w:tc>
          <w:tcPr>
            <w:tcW w:w="2160" w:type="dxa"/>
          </w:tcPr>
          <w:p w14:paraId="288A0775" w14:textId="77777777" w:rsidR="00B56CF4" w:rsidRDefault="00023023">
            <w:pPr>
              <w:jc w:val="right"/>
            </w:pPr>
            <w:r>
              <w:rPr>
                <w:sz w:val="20"/>
              </w:rPr>
              <w:t>0</w:t>
            </w:r>
          </w:p>
        </w:tc>
        <w:tc>
          <w:tcPr>
            <w:tcW w:w="864" w:type="dxa"/>
          </w:tcPr>
          <w:p w14:paraId="524CE014" w14:textId="77777777" w:rsidR="00B56CF4" w:rsidRDefault="00023023">
            <w:pPr>
              <w:jc w:val="right"/>
            </w:pPr>
            <w:r>
              <w:rPr>
                <w:sz w:val="20"/>
              </w:rPr>
              <w:t>100</w:t>
            </w:r>
          </w:p>
        </w:tc>
        <w:tc>
          <w:tcPr>
            <w:tcW w:w="1440" w:type="dxa"/>
          </w:tcPr>
          <w:p w14:paraId="6A3D5187" w14:textId="77777777" w:rsidR="00B56CF4" w:rsidRDefault="00023023">
            <w:pPr>
              <w:jc w:val="right"/>
            </w:pPr>
            <w:r>
              <w:rPr>
                <w:sz w:val="20"/>
              </w:rPr>
              <w:t>10</w:t>
            </w:r>
          </w:p>
        </w:tc>
        <w:tc>
          <w:tcPr>
            <w:tcW w:w="2160" w:type="dxa"/>
          </w:tcPr>
          <w:p w14:paraId="4D6DA852" w14:textId="77777777" w:rsidR="00B56CF4" w:rsidRDefault="00023023">
            <w:pPr>
              <w:jc w:val="right"/>
            </w:pPr>
            <w:r>
              <w:rPr>
                <w:sz w:val="20"/>
              </w:rPr>
              <w:t>0</w:t>
            </w:r>
          </w:p>
        </w:tc>
        <w:tc>
          <w:tcPr>
            <w:tcW w:w="864" w:type="dxa"/>
          </w:tcPr>
          <w:p w14:paraId="02DF2A6F" w14:textId="77777777" w:rsidR="00B56CF4" w:rsidRDefault="00023023">
            <w:pPr>
              <w:jc w:val="right"/>
            </w:pPr>
            <w:r>
              <w:rPr>
                <w:sz w:val="20"/>
              </w:rPr>
              <w:t>10</w:t>
            </w:r>
          </w:p>
        </w:tc>
      </w:tr>
      <w:tr w:rsidR="00B56CF4" w14:paraId="64CEED90" w14:textId="77777777">
        <w:tc>
          <w:tcPr>
            <w:tcW w:w="2880" w:type="dxa"/>
          </w:tcPr>
          <w:p w14:paraId="27FC0D0A" w14:textId="77777777" w:rsidR="00B56CF4" w:rsidRDefault="00023023">
            <w:r>
              <w:rPr>
                <w:sz w:val="20"/>
              </w:rPr>
              <w:t>Protect in Easement</w:t>
            </w:r>
          </w:p>
        </w:tc>
        <w:tc>
          <w:tcPr>
            <w:tcW w:w="1440" w:type="dxa"/>
          </w:tcPr>
          <w:p w14:paraId="0B8CF182" w14:textId="77777777" w:rsidR="00B56CF4" w:rsidRDefault="00023023">
            <w:pPr>
              <w:jc w:val="right"/>
            </w:pPr>
            <w:r>
              <w:rPr>
                <w:sz w:val="20"/>
              </w:rPr>
              <w:t>-</w:t>
            </w:r>
          </w:p>
        </w:tc>
        <w:tc>
          <w:tcPr>
            <w:tcW w:w="2160" w:type="dxa"/>
          </w:tcPr>
          <w:p w14:paraId="3919B688" w14:textId="77777777" w:rsidR="00B56CF4" w:rsidRDefault="00023023">
            <w:pPr>
              <w:jc w:val="right"/>
            </w:pPr>
            <w:r>
              <w:rPr>
                <w:sz w:val="20"/>
              </w:rPr>
              <w:t>-</w:t>
            </w:r>
          </w:p>
        </w:tc>
        <w:tc>
          <w:tcPr>
            <w:tcW w:w="864" w:type="dxa"/>
          </w:tcPr>
          <w:p w14:paraId="2A7C62FD" w14:textId="77777777" w:rsidR="00B56CF4" w:rsidRDefault="00023023">
            <w:pPr>
              <w:jc w:val="right"/>
            </w:pPr>
            <w:r>
              <w:rPr>
                <w:sz w:val="20"/>
              </w:rPr>
              <w:t>-</w:t>
            </w:r>
          </w:p>
        </w:tc>
        <w:tc>
          <w:tcPr>
            <w:tcW w:w="1440" w:type="dxa"/>
          </w:tcPr>
          <w:p w14:paraId="00EE46C0" w14:textId="77777777" w:rsidR="00B56CF4" w:rsidRDefault="00023023">
            <w:pPr>
              <w:jc w:val="right"/>
            </w:pPr>
            <w:r>
              <w:rPr>
                <w:sz w:val="20"/>
              </w:rPr>
              <w:t>-</w:t>
            </w:r>
          </w:p>
        </w:tc>
        <w:tc>
          <w:tcPr>
            <w:tcW w:w="2160" w:type="dxa"/>
          </w:tcPr>
          <w:p w14:paraId="501CE820" w14:textId="77777777" w:rsidR="00B56CF4" w:rsidRDefault="00023023">
            <w:pPr>
              <w:jc w:val="right"/>
            </w:pPr>
            <w:r>
              <w:rPr>
                <w:sz w:val="20"/>
              </w:rPr>
              <w:t>-</w:t>
            </w:r>
          </w:p>
        </w:tc>
        <w:tc>
          <w:tcPr>
            <w:tcW w:w="864" w:type="dxa"/>
          </w:tcPr>
          <w:p w14:paraId="0001EC32" w14:textId="77777777" w:rsidR="00B56CF4" w:rsidRDefault="00023023">
            <w:pPr>
              <w:jc w:val="right"/>
            </w:pPr>
            <w:r>
              <w:rPr>
                <w:sz w:val="20"/>
              </w:rPr>
              <w:t>-</w:t>
            </w:r>
          </w:p>
        </w:tc>
      </w:tr>
      <w:tr w:rsidR="00B56CF4" w14:paraId="08BCD240" w14:textId="77777777">
        <w:tc>
          <w:tcPr>
            <w:tcW w:w="2880" w:type="dxa"/>
            <w:shd w:val="clear" w:color="auto" w:fill="EEEEEE"/>
          </w:tcPr>
          <w:p w14:paraId="717C9E61" w14:textId="77777777" w:rsidR="00B56CF4" w:rsidRDefault="00023023">
            <w:r>
              <w:rPr>
                <w:b/>
                <w:color w:val="000000"/>
                <w:sz w:val="20"/>
              </w:rPr>
              <w:t>Total</w:t>
            </w:r>
          </w:p>
        </w:tc>
        <w:tc>
          <w:tcPr>
            <w:tcW w:w="1440" w:type="dxa"/>
            <w:shd w:val="clear" w:color="auto" w:fill="EEEEEE"/>
          </w:tcPr>
          <w:p w14:paraId="54D4DA9C" w14:textId="77777777" w:rsidR="00B56CF4" w:rsidRDefault="00023023">
            <w:pPr>
              <w:jc w:val="right"/>
            </w:pPr>
            <w:r>
              <w:rPr>
                <w:b/>
                <w:color w:val="000000"/>
                <w:sz w:val="20"/>
              </w:rPr>
              <w:t>900</w:t>
            </w:r>
          </w:p>
        </w:tc>
        <w:tc>
          <w:tcPr>
            <w:tcW w:w="2160" w:type="dxa"/>
            <w:shd w:val="clear" w:color="auto" w:fill="EEEEEE"/>
          </w:tcPr>
          <w:p w14:paraId="04D377C1" w14:textId="77777777" w:rsidR="00B56CF4" w:rsidRDefault="00023023">
            <w:pPr>
              <w:jc w:val="right"/>
            </w:pPr>
            <w:r>
              <w:rPr>
                <w:b/>
                <w:color w:val="000000"/>
                <w:sz w:val="20"/>
              </w:rPr>
              <w:t>0</w:t>
            </w:r>
          </w:p>
        </w:tc>
        <w:tc>
          <w:tcPr>
            <w:tcW w:w="864" w:type="dxa"/>
            <w:shd w:val="clear" w:color="auto" w:fill="EEEEEE"/>
          </w:tcPr>
          <w:p w14:paraId="3FA5DBDD" w14:textId="77777777" w:rsidR="00B56CF4" w:rsidRDefault="00023023">
            <w:pPr>
              <w:jc w:val="right"/>
            </w:pPr>
            <w:r>
              <w:rPr>
                <w:b/>
                <w:color w:val="000000"/>
                <w:sz w:val="20"/>
              </w:rPr>
              <w:t>900</w:t>
            </w:r>
          </w:p>
        </w:tc>
        <w:tc>
          <w:tcPr>
            <w:tcW w:w="1440" w:type="dxa"/>
            <w:shd w:val="clear" w:color="auto" w:fill="EEEEEE"/>
          </w:tcPr>
          <w:p w14:paraId="58F08254" w14:textId="77777777" w:rsidR="00B56CF4" w:rsidRDefault="00023023">
            <w:pPr>
              <w:jc w:val="right"/>
            </w:pPr>
            <w:r>
              <w:rPr>
                <w:b/>
                <w:color w:val="000000"/>
                <w:sz w:val="20"/>
              </w:rPr>
              <w:t>100</w:t>
            </w:r>
          </w:p>
        </w:tc>
        <w:tc>
          <w:tcPr>
            <w:tcW w:w="2160" w:type="dxa"/>
            <w:shd w:val="clear" w:color="auto" w:fill="EEEEEE"/>
          </w:tcPr>
          <w:p w14:paraId="1DC4B093" w14:textId="77777777" w:rsidR="00B56CF4" w:rsidRDefault="00023023">
            <w:pPr>
              <w:jc w:val="right"/>
            </w:pPr>
            <w:r>
              <w:rPr>
                <w:b/>
                <w:color w:val="000000"/>
                <w:sz w:val="20"/>
              </w:rPr>
              <w:t>0</w:t>
            </w:r>
          </w:p>
        </w:tc>
        <w:tc>
          <w:tcPr>
            <w:tcW w:w="864" w:type="dxa"/>
            <w:shd w:val="clear" w:color="auto" w:fill="EEEEEE"/>
          </w:tcPr>
          <w:p w14:paraId="1DB6CC00" w14:textId="77777777" w:rsidR="00B56CF4" w:rsidRDefault="00023023">
            <w:pPr>
              <w:jc w:val="right"/>
            </w:pPr>
            <w:r>
              <w:rPr>
                <w:b/>
                <w:color w:val="000000"/>
                <w:sz w:val="20"/>
              </w:rPr>
              <w:t>100</w:t>
            </w:r>
          </w:p>
        </w:tc>
      </w:tr>
    </w:tbl>
    <w:p w14:paraId="4EDAA835" w14:textId="77777777" w:rsidR="00B56CF4" w:rsidRDefault="00023023">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B56CF4" w14:paraId="75B7D691" w14:textId="77777777">
        <w:trPr>
          <w:tblHeader/>
        </w:trPr>
        <w:tc>
          <w:tcPr>
            <w:tcW w:w="3744" w:type="dxa"/>
            <w:shd w:val="clear" w:color="auto" w:fill="AFC4E9"/>
          </w:tcPr>
          <w:p w14:paraId="3573D39E" w14:textId="77777777" w:rsidR="00B56CF4" w:rsidRDefault="00B56CF4"/>
        </w:tc>
        <w:tc>
          <w:tcPr>
            <w:tcW w:w="1800" w:type="dxa"/>
            <w:shd w:val="clear" w:color="auto" w:fill="AFC4E9"/>
          </w:tcPr>
          <w:p w14:paraId="378A307C" w14:textId="77777777" w:rsidR="00B56CF4" w:rsidRDefault="00023023">
            <w:r>
              <w:rPr>
                <w:b/>
                <w:color w:val="000000"/>
                <w:sz w:val="20"/>
              </w:rPr>
              <w:t>RESTORE</w:t>
            </w:r>
          </w:p>
        </w:tc>
        <w:tc>
          <w:tcPr>
            <w:tcW w:w="1872" w:type="dxa"/>
            <w:shd w:val="clear" w:color="auto" w:fill="AFC4E9"/>
          </w:tcPr>
          <w:p w14:paraId="4B72E7F4" w14:textId="77777777" w:rsidR="00B56CF4" w:rsidRDefault="00B56CF4"/>
        </w:tc>
        <w:tc>
          <w:tcPr>
            <w:tcW w:w="1800" w:type="dxa"/>
            <w:shd w:val="clear" w:color="auto" w:fill="AFC4E9"/>
          </w:tcPr>
          <w:p w14:paraId="12394C7E" w14:textId="77777777" w:rsidR="00B56CF4" w:rsidRDefault="00023023">
            <w:r>
              <w:rPr>
                <w:b/>
                <w:color w:val="000000"/>
                <w:sz w:val="20"/>
              </w:rPr>
              <w:t>ENHANCE</w:t>
            </w:r>
          </w:p>
        </w:tc>
        <w:tc>
          <w:tcPr>
            <w:tcW w:w="1872" w:type="dxa"/>
            <w:shd w:val="clear" w:color="auto" w:fill="AFC4E9"/>
          </w:tcPr>
          <w:p w14:paraId="3B3830E0" w14:textId="77777777" w:rsidR="00B56CF4" w:rsidRDefault="00B56CF4"/>
        </w:tc>
      </w:tr>
      <w:tr w:rsidR="00B56CF4" w14:paraId="51FD6AD2" w14:textId="77777777">
        <w:trPr>
          <w:tblHeader/>
        </w:trPr>
        <w:tc>
          <w:tcPr>
            <w:tcW w:w="3744" w:type="dxa"/>
            <w:shd w:val="clear" w:color="auto" w:fill="AFC4E9"/>
          </w:tcPr>
          <w:p w14:paraId="28AF66AC" w14:textId="77777777" w:rsidR="00B56CF4" w:rsidRDefault="00B56CF4"/>
        </w:tc>
        <w:tc>
          <w:tcPr>
            <w:tcW w:w="1800" w:type="dxa"/>
            <w:shd w:val="clear" w:color="auto" w:fill="AFC4E9"/>
          </w:tcPr>
          <w:p w14:paraId="6C02A0D5" w14:textId="77777777" w:rsidR="00B56CF4" w:rsidRDefault="00023023">
            <w:pPr>
              <w:jc w:val="right"/>
            </w:pPr>
            <w:r>
              <w:rPr>
                <w:b/>
                <w:color w:val="000000"/>
                <w:sz w:val="20"/>
              </w:rPr>
              <w:t>Lands acquired with OHF</w:t>
            </w:r>
          </w:p>
        </w:tc>
        <w:tc>
          <w:tcPr>
            <w:tcW w:w="1872" w:type="dxa"/>
            <w:shd w:val="clear" w:color="auto" w:fill="AFC4E9"/>
          </w:tcPr>
          <w:p w14:paraId="3BE10F1A" w14:textId="77777777" w:rsidR="00B56CF4" w:rsidRDefault="00023023">
            <w:pPr>
              <w:jc w:val="right"/>
            </w:pPr>
            <w:r>
              <w:rPr>
                <w:b/>
                <w:color w:val="000000"/>
                <w:sz w:val="20"/>
              </w:rPr>
              <w:t>Lands NOT acquired with OHF</w:t>
            </w:r>
          </w:p>
        </w:tc>
        <w:tc>
          <w:tcPr>
            <w:tcW w:w="1800" w:type="dxa"/>
            <w:shd w:val="clear" w:color="auto" w:fill="AFC4E9"/>
          </w:tcPr>
          <w:p w14:paraId="440D3EDF" w14:textId="77777777" w:rsidR="00B56CF4" w:rsidRDefault="00023023">
            <w:pPr>
              <w:jc w:val="right"/>
            </w:pPr>
            <w:r>
              <w:rPr>
                <w:b/>
                <w:color w:val="000000"/>
                <w:sz w:val="20"/>
              </w:rPr>
              <w:t>Lands acquired with OHF</w:t>
            </w:r>
          </w:p>
        </w:tc>
        <w:tc>
          <w:tcPr>
            <w:tcW w:w="1872" w:type="dxa"/>
            <w:shd w:val="clear" w:color="auto" w:fill="AFC4E9"/>
          </w:tcPr>
          <w:p w14:paraId="4B31D677" w14:textId="77777777" w:rsidR="00B56CF4" w:rsidRDefault="00023023">
            <w:pPr>
              <w:jc w:val="right"/>
            </w:pPr>
            <w:r>
              <w:rPr>
                <w:b/>
                <w:color w:val="000000"/>
                <w:sz w:val="20"/>
              </w:rPr>
              <w:t xml:space="preserve">Lands NOT </w:t>
            </w:r>
            <w:r>
              <w:rPr>
                <w:b/>
                <w:color w:val="000000"/>
                <w:sz w:val="20"/>
              </w:rPr>
              <w:t>acquired with OHF</w:t>
            </w:r>
          </w:p>
        </w:tc>
      </w:tr>
      <w:tr w:rsidR="00B56CF4" w14:paraId="6A8DC6CD" w14:textId="77777777">
        <w:tc>
          <w:tcPr>
            <w:tcW w:w="3744" w:type="dxa"/>
          </w:tcPr>
          <w:p w14:paraId="01F7E118" w14:textId="77777777" w:rsidR="00B56CF4" w:rsidRDefault="00023023">
            <w:r>
              <w:rPr>
                <w:sz w:val="20"/>
              </w:rPr>
              <w:t>DNR Lands (WMA, State Forests, etc)</w:t>
            </w:r>
          </w:p>
        </w:tc>
        <w:tc>
          <w:tcPr>
            <w:tcW w:w="1800" w:type="dxa"/>
          </w:tcPr>
          <w:p w14:paraId="1D83114A" w14:textId="77777777" w:rsidR="00B56CF4" w:rsidRDefault="00023023">
            <w:pPr>
              <w:jc w:val="right"/>
            </w:pPr>
            <w:r>
              <w:rPr>
                <w:sz w:val="20"/>
              </w:rPr>
              <w:t>0</w:t>
            </w:r>
          </w:p>
        </w:tc>
        <w:tc>
          <w:tcPr>
            <w:tcW w:w="1872" w:type="dxa"/>
          </w:tcPr>
          <w:p w14:paraId="483B06DF" w14:textId="77777777" w:rsidR="00B56CF4" w:rsidRDefault="00023023">
            <w:pPr>
              <w:jc w:val="right"/>
            </w:pPr>
            <w:r>
              <w:rPr>
                <w:sz w:val="20"/>
              </w:rPr>
              <w:t>0</w:t>
            </w:r>
          </w:p>
        </w:tc>
        <w:tc>
          <w:tcPr>
            <w:tcW w:w="1800" w:type="dxa"/>
          </w:tcPr>
          <w:p w14:paraId="1B837254" w14:textId="77777777" w:rsidR="00B56CF4" w:rsidRDefault="00023023">
            <w:pPr>
              <w:jc w:val="right"/>
            </w:pPr>
            <w:r>
              <w:rPr>
                <w:sz w:val="20"/>
              </w:rPr>
              <w:t>0</w:t>
            </w:r>
          </w:p>
        </w:tc>
        <w:tc>
          <w:tcPr>
            <w:tcW w:w="1872" w:type="dxa"/>
          </w:tcPr>
          <w:p w14:paraId="1CC5C7C6" w14:textId="77777777" w:rsidR="00B56CF4" w:rsidRDefault="00023023">
            <w:pPr>
              <w:jc w:val="right"/>
            </w:pPr>
            <w:r>
              <w:rPr>
                <w:sz w:val="20"/>
              </w:rPr>
              <w:t>0</w:t>
            </w:r>
          </w:p>
        </w:tc>
      </w:tr>
      <w:tr w:rsidR="00B56CF4" w14:paraId="4DDDA6F1" w14:textId="77777777">
        <w:tc>
          <w:tcPr>
            <w:tcW w:w="3744" w:type="dxa"/>
          </w:tcPr>
          <w:p w14:paraId="5C109870" w14:textId="77777777" w:rsidR="00B56CF4" w:rsidRDefault="00023023">
            <w:r>
              <w:rPr>
                <w:sz w:val="20"/>
              </w:rPr>
              <w:t>Non-DNR Lands (city, state, federal, etc.)</w:t>
            </w:r>
          </w:p>
        </w:tc>
        <w:tc>
          <w:tcPr>
            <w:tcW w:w="1800" w:type="dxa"/>
          </w:tcPr>
          <w:p w14:paraId="03B4E518" w14:textId="77777777" w:rsidR="00B56CF4" w:rsidRDefault="00023023">
            <w:pPr>
              <w:jc w:val="right"/>
            </w:pPr>
            <w:r>
              <w:rPr>
                <w:sz w:val="20"/>
              </w:rPr>
              <w:t>0</w:t>
            </w:r>
          </w:p>
        </w:tc>
        <w:tc>
          <w:tcPr>
            <w:tcW w:w="1872" w:type="dxa"/>
          </w:tcPr>
          <w:p w14:paraId="4DC58C7B" w14:textId="77777777" w:rsidR="00B56CF4" w:rsidRDefault="00023023">
            <w:pPr>
              <w:jc w:val="right"/>
            </w:pPr>
            <w:r>
              <w:rPr>
                <w:sz w:val="20"/>
              </w:rPr>
              <w:t>0</w:t>
            </w:r>
          </w:p>
        </w:tc>
        <w:tc>
          <w:tcPr>
            <w:tcW w:w="1800" w:type="dxa"/>
          </w:tcPr>
          <w:p w14:paraId="2EAB1E74" w14:textId="77777777" w:rsidR="00B56CF4" w:rsidRDefault="00023023">
            <w:pPr>
              <w:jc w:val="right"/>
            </w:pPr>
            <w:r>
              <w:rPr>
                <w:sz w:val="20"/>
              </w:rPr>
              <w:t>0</w:t>
            </w:r>
          </w:p>
        </w:tc>
        <w:tc>
          <w:tcPr>
            <w:tcW w:w="1872" w:type="dxa"/>
          </w:tcPr>
          <w:p w14:paraId="75BC24D3" w14:textId="77777777" w:rsidR="00B56CF4" w:rsidRDefault="00023023">
            <w:pPr>
              <w:jc w:val="right"/>
            </w:pPr>
            <w:r>
              <w:rPr>
                <w:sz w:val="20"/>
              </w:rPr>
              <w:t>0</w:t>
            </w:r>
          </w:p>
        </w:tc>
      </w:tr>
      <w:tr w:rsidR="00B56CF4" w14:paraId="65AF1712" w14:textId="77777777">
        <w:tc>
          <w:tcPr>
            <w:tcW w:w="3744" w:type="dxa"/>
          </w:tcPr>
          <w:p w14:paraId="4B5A41CB" w14:textId="77777777" w:rsidR="00B56CF4" w:rsidRDefault="00023023">
            <w:r>
              <w:rPr>
                <w:sz w:val="20"/>
              </w:rPr>
              <w:t>Easements</w:t>
            </w:r>
          </w:p>
        </w:tc>
        <w:tc>
          <w:tcPr>
            <w:tcW w:w="1800" w:type="dxa"/>
          </w:tcPr>
          <w:p w14:paraId="609AE535" w14:textId="77777777" w:rsidR="00B56CF4" w:rsidRDefault="00023023">
            <w:pPr>
              <w:jc w:val="right"/>
            </w:pPr>
            <w:r>
              <w:rPr>
                <w:sz w:val="20"/>
              </w:rPr>
              <w:t>0</w:t>
            </w:r>
          </w:p>
        </w:tc>
        <w:tc>
          <w:tcPr>
            <w:tcW w:w="1872" w:type="dxa"/>
          </w:tcPr>
          <w:p w14:paraId="315801A4" w14:textId="77777777" w:rsidR="00B56CF4" w:rsidRDefault="00023023">
            <w:pPr>
              <w:jc w:val="right"/>
            </w:pPr>
            <w:r>
              <w:rPr>
                <w:sz w:val="20"/>
              </w:rPr>
              <w:t>0</w:t>
            </w:r>
          </w:p>
        </w:tc>
        <w:tc>
          <w:tcPr>
            <w:tcW w:w="1800" w:type="dxa"/>
          </w:tcPr>
          <w:p w14:paraId="1843ACD3" w14:textId="77777777" w:rsidR="00B56CF4" w:rsidRDefault="00023023">
            <w:pPr>
              <w:jc w:val="right"/>
            </w:pPr>
            <w:r>
              <w:rPr>
                <w:sz w:val="20"/>
              </w:rPr>
              <w:t>0</w:t>
            </w:r>
          </w:p>
        </w:tc>
        <w:tc>
          <w:tcPr>
            <w:tcW w:w="1872" w:type="dxa"/>
          </w:tcPr>
          <w:p w14:paraId="7749CFA0" w14:textId="77777777" w:rsidR="00B56CF4" w:rsidRDefault="00023023">
            <w:pPr>
              <w:jc w:val="right"/>
            </w:pPr>
            <w:r>
              <w:rPr>
                <w:sz w:val="20"/>
              </w:rPr>
              <w:t>0</w:t>
            </w:r>
          </w:p>
        </w:tc>
      </w:tr>
      <w:tr w:rsidR="00B56CF4" w14:paraId="31206464" w14:textId="77777777">
        <w:tc>
          <w:tcPr>
            <w:tcW w:w="3744" w:type="dxa"/>
            <w:shd w:val="clear" w:color="auto" w:fill="EEEEEE"/>
          </w:tcPr>
          <w:p w14:paraId="091507C0" w14:textId="77777777" w:rsidR="00B56CF4" w:rsidRDefault="00023023">
            <w:r>
              <w:rPr>
                <w:b/>
                <w:color w:val="000000"/>
                <w:sz w:val="20"/>
              </w:rPr>
              <w:t>Total</w:t>
            </w:r>
          </w:p>
        </w:tc>
        <w:tc>
          <w:tcPr>
            <w:tcW w:w="1800" w:type="dxa"/>
            <w:shd w:val="clear" w:color="auto" w:fill="EEEEEE"/>
          </w:tcPr>
          <w:p w14:paraId="06D70E0C" w14:textId="77777777" w:rsidR="00B56CF4" w:rsidRDefault="00023023">
            <w:pPr>
              <w:jc w:val="right"/>
            </w:pPr>
            <w:r>
              <w:rPr>
                <w:b/>
                <w:color w:val="000000"/>
                <w:sz w:val="20"/>
              </w:rPr>
              <w:t>0</w:t>
            </w:r>
          </w:p>
        </w:tc>
        <w:tc>
          <w:tcPr>
            <w:tcW w:w="1872" w:type="dxa"/>
            <w:shd w:val="clear" w:color="auto" w:fill="EEEEEE"/>
          </w:tcPr>
          <w:p w14:paraId="034285CE" w14:textId="77777777" w:rsidR="00B56CF4" w:rsidRDefault="00023023">
            <w:pPr>
              <w:jc w:val="right"/>
            </w:pPr>
            <w:r>
              <w:rPr>
                <w:b/>
                <w:color w:val="000000"/>
                <w:sz w:val="20"/>
              </w:rPr>
              <w:t>0</w:t>
            </w:r>
          </w:p>
        </w:tc>
        <w:tc>
          <w:tcPr>
            <w:tcW w:w="1800" w:type="dxa"/>
            <w:shd w:val="clear" w:color="auto" w:fill="EEEEEE"/>
          </w:tcPr>
          <w:p w14:paraId="2A13E017" w14:textId="77777777" w:rsidR="00B56CF4" w:rsidRDefault="00023023">
            <w:pPr>
              <w:jc w:val="right"/>
            </w:pPr>
            <w:r>
              <w:rPr>
                <w:b/>
                <w:color w:val="000000"/>
                <w:sz w:val="20"/>
              </w:rPr>
              <w:t>0</w:t>
            </w:r>
          </w:p>
        </w:tc>
        <w:tc>
          <w:tcPr>
            <w:tcW w:w="1872" w:type="dxa"/>
            <w:shd w:val="clear" w:color="auto" w:fill="EEEEEE"/>
          </w:tcPr>
          <w:p w14:paraId="5788AB4C" w14:textId="77777777" w:rsidR="00B56CF4" w:rsidRDefault="00023023">
            <w:pPr>
              <w:jc w:val="right"/>
            </w:pPr>
            <w:r>
              <w:rPr>
                <w:b/>
                <w:color w:val="000000"/>
                <w:sz w:val="20"/>
              </w:rPr>
              <w:t>0</w:t>
            </w:r>
          </w:p>
        </w:tc>
      </w:tr>
    </w:tbl>
    <w:p w14:paraId="42B82BBE" w14:textId="77777777" w:rsidR="00B56CF4" w:rsidRDefault="00023023">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86"/>
        <w:gridCol w:w="1424"/>
        <w:gridCol w:w="1434"/>
        <w:gridCol w:w="1387"/>
        <w:gridCol w:w="1395"/>
        <w:gridCol w:w="1764"/>
      </w:tblGrid>
      <w:tr w:rsidR="00B56CF4" w14:paraId="48D81751" w14:textId="77777777">
        <w:tc>
          <w:tcPr>
            <w:tcW w:w="3600" w:type="dxa"/>
            <w:shd w:val="clear" w:color="auto" w:fill="AFC4E9"/>
          </w:tcPr>
          <w:p w14:paraId="2E72E294" w14:textId="77777777" w:rsidR="00B56CF4" w:rsidRDefault="00023023">
            <w:r>
              <w:rPr>
                <w:b/>
                <w:color w:val="000000"/>
                <w:sz w:val="20"/>
              </w:rPr>
              <w:t>Type</w:t>
            </w:r>
          </w:p>
        </w:tc>
        <w:tc>
          <w:tcPr>
            <w:tcW w:w="1440" w:type="dxa"/>
            <w:shd w:val="clear" w:color="auto" w:fill="AFC4E9"/>
          </w:tcPr>
          <w:p w14:paraId="086B1758" w14:textId="77777777" w:rsidR="00B56CF4" w:rsidRDefault="00023023">
            <w:r>
              <w:rPr>
                <w:b/>
                <w:color w:val="000000"/>
                <w:sz w:val="20"/>
              </w:rPr>
              <w:t>Wetland</w:t>
            </w:r>
          </w:p>
        </w:tc>
        <w:tc>
          <w:tcPr>
            <w:tcW w:w="1440" w:type="dxa"/>
            <w:shd w:val="clear" w:color="auto" w:fill="AFC4E9"/>
          </w:tcPr>
          <w:p w14:paraId="0F6B3AB4" w14:textId="77777777" w:rsidR="00B56CF4" w:rsidRDefault="00023023">
            <w:r>
              <w:rPr>
                <w:b/>
                <w:color w:val="000000"/>
                <w:sz w:val="20"/>
              </w:rPr>
              <w:t>Prairie</w:t>
            </w:r>
          </w:p>
        </w:tc>
        <w:tc>
          <w:tcPr>
            <w:tcW w:w="1440" w:type="dxa"/>
            <w:shd w:val="clear" w:color="auto" w:fill="AFC4E9"/>
          </w:tcPr>
          <w:p w14:paraId="1FB7B38E" w14:textId="77777777" w:rsidR="00B56CF4" w:rsidRDefault="00023023">
            <w:r>
              <w:rPr>
                <w:b/>
                <w:color w:val="000000"/>
                <w:sz w:val="20"/>
              </w:rPr>
              <w:t>Forest</w:t>
            </w:r>
          </w:p>
        </w:tc>
        <w:tc>
          <w:tcPr>
            <w:tcW w:w="1440" w:type="dxa"/>
            <w:shd w:val="clear" w:color="auto" w:fill="AFC4E9"/>
          </w:tcPr>
          <w:p w14:paraId="65700FD9" w14:textId="77777777" w:rsidR="00B56CF4" w:rsidRDefault="00023023">
            <w:r>
              <w:rPr>
                <w:b/>
                <w:color w:val="000000"/>
                <w:sz w:val="20"/>
              </w:rPr>
              <w:t>Habitat</w:t>
            </w:r>
          </w:p>
        </w:tc>
        <w:tc>
          <w:tcPr>
            <w:tcW w:w="1800" w:type="dxa"/>
            <w:shd w:val="clear" w:color="auto" w:fill="AFC4E9"/>
          </w:tcPr>
          <w:p w14:paraId="171CD9B1" w14:textId="77777777" w:rsidR="00B56CF4" w:rsidRDefault="00023023">
            <w:r>
              <w:rPr>
                <w:b/>
                <w:color w:val="000000"/>
                <w:sz w:val="20"/>
              </w:rPr>
              <w:t xml:space="preserve">Total </w:t>
            </w:r>
            <w:r>
              <w:rPr>
                <w:b/>
                <w:color w:val="000000"/>
                <w:sz w:val="20"/>
              </w:rPr>
              <w:t>Funding</w:t>
            </w:r>
          </w:p>
        </w:tc>
      </w:tr>
      <w:tr w:rsidR="00B56CF4" w14:paraId="2FB3CDF7" w14:textId="77777777">
        <w:tc>
          <w:tcPr>
            <w:tcW w:w="3600" w:type="dxa"/>
          </w:tcPr>
          <w:p w14:paraId="25036B39" w14:textId="77777777" w:rsidR="00B56CF4" w:rsidRDefault="00023023">
            <w:r>
              <w:rPr>
                <w:sz w:val="20"/>
              </w:rPr>
              <w:t>Restore</w:t>
            </w:r>
          </w:p>
        </w:tc>
        <w:tc>
          <w:tcPr>
            <w:tcW w:w="1440" w:type="dxa"/>
          </w:tcPr>
          <w:p w14:paraId="0F3539A9" w14:textId="77777777" w:rsidR="00B56CF4" w:rsidRDefault="00023023">
            <w:pPr>
              <w:jc w:val="right"/>
            </w:pPr>
            <w:r>
              <w:rPr>
                <w:sz w:val="20"/>
              </w:rPr>
              <w:t>-</w:t>
            </w:r>
          </w:p>
        </w:tc>
        <w:tc>
          <w:tcPr>
            <w:tcW w:w="1440" w:type="dxa"/>
          </w:tcPr>
          <w:p w14:paraId="07F1B49B" w14:textId="77777777" w:rsidR="00B56CF4" w:rsidRDefault="00023023">
            <w:pPr>
              <w:jc w:val="right"/>
            </w:pPr>
            <w:r>
              <w:rPr>
                <w:sz w:val="20"/>
              </w:rPr>
              <w:t>-</w:t>
            </w:r>
          </w:p>
        </w:tc>
        <w:tc>
          <w:tcPr>
            <w:tcW w:w="1440" w:type="dxa"/>
          </w:tcPr>
          <w:p w14:paraId="5EAA583A" w14:textId="77777777" w:rsidR="00B56CF4" w:rsidRDefault="00023023">
            <w:pPr>
              <w:jc w:val="right"/>
            </w:pPr>
            <w:r>
              <w:rPr>
                <w:sz w:val="20"/>
              </w:rPr>
              <w:t>-</w:t>
            </w:r>
          </w:p>
        </w:tc>
        <w:tc>
          <w:tcPr>
            <w:tcW w:w="1440" w:type="dxa"/>
          </w:tcPr>
          <w:p w14:paraId="48079292" w14:textId="77777777" w:rsidR="00B56CF4" w:rsidRDefault="00023023">
            <w:pPr>
              <w:jc w:val="right"/>
            </w:pPr>
            <w:r>
              <w:rPr>
                <w:sz w:val="20"/>
              </w:rPr>
              <w:t>-</w:t>
            </w:r>
          </w:p>
        </w:tc>
        <w:tc>
          <w:tcPr>
            <w:tcW w:w="1800" w:type="dxa"/>
          </w:tcPr>
          <w:p w14:paraId="658EBB49" w14:textId="77777777" w:rsidR="00B56CF4" w:rsidRDefault="00023023">
            <w:pPr>
              <w:jc w:val="right"/>
            </w:pPr>
            <w:r>
              <w:rPr>
                <w:sz w:val="20"/>
              </w:rPr>
              <w:t>-</w:t>
            </w:r>
          </w:p>
        </w:tc>
      </w:tr>
      <w:tr w:rsidR="00B56CF4" w14:paraId="45BB67AD" w14:textId="77777777">
        <w:tc>
          <w:tcPr>
            <w:tcW w:w="3600" w:type="dxa"/>
          </w:tcPr>
          <w:p w14:paraId="1FF14C88" w14:textId="77777777" w:rsidR="00B56CF4" w:rsidRDefault="00023023">
            <w:r>
              <w:rPr>
                <w:sz w:val="20"/>
              </w:rPr>
              <w:t>Protect in Fee with State PILT Liability</w:t>
            </w:r>
          </w:p>
        </w:tc>
        <w:tc>
          <w:tcPr>
            <w:tcW w:w="1440" w:type="dxa"/>
          </w:tcPr>
          <w:p w14:paraId="0711C20B" w14:textId="77777777" w:rsidR="00B56CF4" w:rsidRDefault="00023023">
            <w:pPr>
              <w:jc w:val="right"/>
            </w:pPr>
            <w:r>
              <w:rPr>
                <w:sz w:val="20"/>
              </w:rPr>
              <w:t>$2,340,000</w:t>
            </w:r>
          </w:p>
        </w:tc>
        <w:tc>
          <w:tcPr>
            <w:tcW w:w="1440" w:type="dxa"/>
          </w:tcPr>
          <w:p w14:paraId="4F4DE228" w14:textId="77777777" w:rsidR="00B56CF4" w:rsidRDefault="00023023">
            <w:pPr>
              <w:jc w:val="right"/>
            </w:pPr>
            <w:r>
              <w:rPr>
                <w:sz w:val="20"/>
              </w:rPr>
              <w:t>$9,225,000</w:t>
            </w:r>
          </w:p>
        </w:tc>
        <w:tc>
          <w:tcPr>
            <w:tcW w:w="1440" w:type="dxa"/>
          </w:tcPr>
          <w:p w14:paraId="79EA0147" w14:textId="77777777" w:rsidR="00B56CF4" w:rsidRDefault="00023023">
            <w:pPr>
              <w:jc w:val="right"/>
            </w:pPr>
            <w:r>
              <w:rPr>
                <w:sz w:val="20"/>
              </w:rPr>
              <w:t>-</w:t>
            </w:r>
          </w:p>
        </w:tc>
        <w:tc>
          <w:tcPr>
            <w:tcW w:w="1440" w:type="dxa"/>
          </w:tcPr>
          <w:p w14:paraId="213FFE73" w14:textId="77777777" w:rsidR="00B56CF4" w:rsidRDefault="00023023">
            <w:pPr>
              <w:jc w:val="right"/>
            </w:pPr>
            <w:r>
              <w:rPr>
                <w:sz w:val="20"/>
              </w:rPr>
              <w:t>-</w:t>
            </w:r>
          </w:p>
        </w:tc>
        <w:tc>
          <w:tcPr>
            <w:tcW w:w="1800" w:type="dxa"/>
          </w:tcPr>
          <w:p w14:paraId="2F114CC8" w14:textId="77777777" w:rsidR="00B56CF4" w:rsidRDefault="00023023">
            <w:pPr>
              <w:jc w:val="right"/>
            </w:pPr>
            <w:r>
              <w:rPr>
                <w:sz w:val="20"/>
              </w:rPr>
              <w:t>$11,565,000</w:t>
            </w:r>
          </w:p>
        </w:tc>
      </w:tr>
      <w:tr w:rsidR="00B56CF4" w14:paraId="5156F6D2" w14:textId="77777777">
        <w:tc>
          <w:tcPr>
            <w:tcW w:w="3600" w:type="dxa"/>
          </w:tcPr>
          <w:p w14:paraId="41853B94" w14:textId="77777777" w:rsidR="00B56CF4" w:rsidRDefault="00023023">
            <w:r>
              <w:rPr>
                <w:sz w:val="20"/>
              </w:rPr>
              <w:t>Protect in Fee w/o State PILT Liability</w:t>
            </w:r>
          </w:p>
        </w:tc>
        <w:tc>
          <w:tcPr>
            <w:tcW w:w="1440" w:type="dxa"/>
          </w:tcPr>
          <w:p w14:paraId="2F4B6D8A" w14:textId="77777777" w:rsidR="00B56CF4" w:rsidRDefault="00023023">
            <w:pPr>
              <w:jc w:val="right"/>
            </w:pPr>
            <w:r>
              <w:rPr>
                <w:sz w:val="20"/>
              </w:rPr>
              <w:t>$260,000</w:t>
            </w:r>
          </w:p>
        </w:tc>
        <w:tc>
          <w:tcPr>
            <w:tcW w:w="1440" w:type="dxa"/>
          </w:tcPr>
          <w:p w14:paraId="7BB619A0" w14:textId="77777777" w:rsidR="00B56CF4" w:rsidRDefault="00023023">
            <w:pPr>
              <w:jc w:val="right"/>
            </w:pPr>
            <w:r>
              <w:rPr>
                <w:sz w:val="20"/>
              </w:rPr>
              <w:t>$1,170,000</w:t>
            </w:r>
          </w:p>
        </w:tc>
        <w:tc>
          <w:tcPr>
            <w:tcW w:w="1440" w:type="dxa"/>
          </w:tcPr>
          <w:p w14:paraId="14020ECE" w14:textId="77777777" w:rsidR="00B56CF4" w:rsidRDefault="00023023">
            <w:pPr>
              <w:jc w:val="right"/>
            </w:pPr>
            <w:r>
              <w:rPr>
                <w:sz w:val="20"/>
              </w:rPr>
              <w:t>-</w:t>
            </w:r>
          </w:p>
        </w:tc>
        <w:tc>
          <w:tcPr>
            <w:tcW w:w="1440" w:type="dxa"/>
          </w:tcPr>
          <w:p w14:paraId="2DFEBC18" w14:textId="77777777" w:rsidR="00B56CF4" w:rsidRDefault="00023023">
            <w:pPr>
              <w:jc w:val="right"/>
            </w:pPr>
            <w:r>
              <w:rPr>
                <w:sz w:val="20"/>
              </w:rPr>
              <w:t>-</w:t>
            </w:r>
          </w:p>
        </w:tc>
        <w:tc>
          <w:tcPr>
            <w:tcW w:w="1800" w:type="dxa"/>
          </w:tcPr>
          <w:p w14:paraId="2082B498" w14:textId="77777777" w:rsidR="00B56CF4" w:rsidRDefault="00023023">
            <w:pPr>
              <w:jc w:val="right"/>
            </w:pPr>
            <w:r>
              <w:rPr>
                <w:sz w:val="20"/>
              </w:rPr>
              <w:t>$1,430,000</w:t>
            </w:r>
          </w:p>
        </w:tc>
      </w:tr>
      <w:tr w:rsidR="00B56CF4" w14:paraId="1980E140" w14:textId="77777777">
        <w:tc>
          <w:tcPr>
            <w:tcW w:w="3600" w:type="dxa"/>
          </w:tcPr>
          <w:p w14:paraId="1047BAB2" w14:textId="77777777" w:rsidR="00B56CF4" w:rsidRDefault="00023023">
            <w:r>
              <w:rPr>
                <w:sz w:val="20"/>
              </w:rPr>
              <w:t>Protect in Easement</w:t>
            </w:r>
          </w:p>
        </w:tc>
        <w:tc>
          <w:tcPr>
            <w:tcW w:w="1440" w:type="dxa"/>
          </w:tcPr>
          <w:p w14:paraId="2AD2016D" w14:textId="77777777" w:rsidR="00B56CF4" w:rsidRDefault="00023023">
            <w:pPr>
              <w:jc w:val="right"/>
            </w:pPr>
            <w:r>
              <w:rPr>
                <w:sz w:val="20"/>
              </w:rPr>
              <w:t>-</w:t>
            </w:r>
          </w:p>
        </w:tc>
        <w:tc>
          <w:tcPr>
            <w:tcW w:w="1440" w:type="dxa"/>
          </w:tcPr>
          <w:p w14:paraId="558D865E" w14:textId="77777777" w:rsidR="00B56CF4" w:rsidRDefault="00023023">
            <w:pPr>
              <w:jc w:val="right"/>
            </w:pPr>
            <w:r>
              <w:rPr>
                <w:sz w:val="20"/>
              </w:rPr>
              <w:t>-</w:t>
            </w:r>
          </w:p>
        </w:tc>
        <w:tc>
          <w:tcPr>
            <w:tcW w:w="1440" w:type="dxa"/>
          </w:tcPr>
          <w:p w14:paraId="3168A0D6" w14:textId="77777777" w:rsidR="00B56CF4" w:rsidRDefault="00023023">
            <w:pPr>
              <w:jc w:val="right"/>
            </w:pPr>
            <w:r>
              <w:rPr>
                <w:sz w:val="20"/>
              </w:rPr>
              <w:t>-</w:t>
            </w:r>
          </w:p>
        </w:tc>
        <w:tc>
          <w:tcPr>
            <w:tcW w:w="1440" w:type="dxa"/>
          </w:tcPr>
          <w:p w14:paraId="15EEFFAC" w14:textId="77777777" w:rsidR="00B56CF4" w:rsidRDefault="00023023">
            <w:pPr>
              <w:jc w:val="right"/>
            </w:pPr>
            <w:r>
              <w:rPr>
                <w:sz w:val="20"/>
              </w:rPr>
              <w:t>-</w:t>
            </w:r>
          </w:p>
        </w:tc>
        <w:tc>
          <w:tcPr>
            <w:tcW w:w="1800" w:type="dxa"/>
          </w:tcPr>
          <w:p w14:paraId="0CD3195E" w14:textId="77777777" w:rsidR="00B56CF4" w:rsidRDefault="00023023">
            <w:pPr>
              <w:jc w:val="right"/>
            </w:pPr>
            <w:r>
              <w:rPr>
                <w:sz w:val="20"/>
              </w:rPr>
              <w:t>-</w:t>
            </w:r>
          </w:p>
        </w:tc>
      </w:tr>
      <w:tr w:rsidR="00B56CF4" w14:paraId="3F236FB4" w14:textId="77777777">
        <w:tc>
          <w:tcPr>
            <w:tcW w:w="3600" w:type="dxa"/>
          </w:tcPr>
          <w:p w14:paraId="004E0D46" w14:textId="77777777" w:rsidR="00B56CF4" w:rsidRDefault="00023023">
            <w:r>
              <w:rPr>
                <w:sz w:val="20"/>
              </w:rPr>
              <w:t>Enhance</w:t>
            </w:r>
          </w:p>
        </w:tc>
        <w:tc>
          <w:tcPr>
            <w:tcW w:w="1440" w:type="dxa"/>
          </w:tcPr>
          <w:p w14:paraId="4D5FF2AC" w14:textId="77777777" w:rsidR="00B56CF4" w:rsidRDefault="00023023">
            <w:pPr>
              <w:jc w:val="right"/>
            </w:pPr>
            <w:r>
              <w:rPr>
                <w:sz w:val="20"/>
              </w:rPr>
              <w:t>-</w:t>
            </w:r>
          </w:p>
        </w:tc>
        <w:tc>
          <w:tcPr>
            <w:tcW w:w="1440" w:type="dxa"/>
          </w:tcPr>
          <w:p w14:paraId="74ED8BD2" w14:textId="77777777" w:rsidR="00B56CF4" w:rsidRDefault="00023023">
            <w:pPr>
              <w:jc w:val="right"/>
            </w:pPr>
            <w:r>
              <w:rPr>
                <w:sz w:val="20"/>
              </w:rPr>
              <w:t>-</w:t>
            </w:r>
          </w:p>
        </w:tc>
        <w:tc>
          <w:tcPr>
            <w:tcW w:w="1440" w:type="dxa"/>
          </w:tcPr>
          <w:p w14:paraId="5819EF9F" w14:textId="77777777" w:rsidR="00B56CF4" w:rsidRDefault="00023023">
            <w:pPr>
              <w:jc w:val="right"/>
            </w:pPr>
            <w:r>
              <w:rPr>
                <w:sz w:val="20"/>
              </w:rPr>
              <w:t>-</w:t>
            </w:r>
          </w:p>
        </w:tc>
        <w:tc>
          <w:tcPr>
            <w:tcW w:w="1440" w:type="dxa"/>
          </w:tcPr>
          <w:p w14:paraId="760A9C2C" w14:textId="77777777" w:rsidR="00B56CF4" w:rsidRDefault="00023023">
            <w:pPr>
              <w:jc w:val="right"/>
            </w:pPr>
            <w:r>
              <w:rPr>
                <w:sz w:val="20"/>
              </w:rPr>
              <w:t>-</w:t>
            </w:r>
          </w:p>
        </w:tc>
        <w:tc>
          <w:tcPr>
            <w:tcW w:w="1800" w:type="dxa"/>
          </w:tcPr>
          <w:p w14:paraId="10163607" w14:textId="77777777" w:rsidR="00B56CF4" w:rsidRDefault="00023023">
            <w:pPr>
              <w:jc w:val="right"/>
            </w:pPr>
            <w:r>
              <w:rPr>
                <w:sz w:val="20"/>
              </w:rPr>
              <w:t>-</w:t>
            </w:r>
          </w:p>
        </w:tc>
      </w:tr>
      <w:tr w:rsidR="00B56CF4" w14:paraId="6214428F" w14:textId="77777777">
        <w:tc>
          <w:tcPr>
            <w:tcW w:w="3600" w:type="dxa"/>
            <w:shd w:val="clear" w:color="auto" w:fill="EEEEEE"/>
          </w:tcPr>
          <w:p w14:paraId="4D8118F8" w14:textId="77777777" w:rsidR="00B56CF4" w:rsidRDefault="00023023">
            <w:r>
              <w:rPr>
                <w:b/>
                <w:color w:val="000000"/>
                <w:sz w:val="20"/>
              </w:rPr>
              <w:t>Total</w:t>
            </w:r>
          </w:p>
        </w:tc>
        <w:tc>
          <w:tcPr>
            <w:tcW w:w="1440" w:type="dxa"/>
            <w:shd w:val="clear" w:color="auto" w:fill="EEEEEE"/>
          </w:tcPr>
          <w:p w14:paraId="6CA7ADFE" w14:textId="77777777" w:rsidR="00B56CF4" w:rsidRDefault="00023023">
            <w:pPr>
              <w:jc w:val="right"/>
            </w:pPr>
            <w:r>
              <w:rPr>
                <w:b/>
                <w:color w:val="000000"/>
                <w:sz w:val="20"/>
              </w:rPr>
              <w:t>$2,600,000</w:t>
            </w:r>
          </w:p>
        </w:tc>
        <w:tc>
          <w:tcPr>
            <w:tcW w:w="1440" w:type="dxa"/>
            <w:shd w:val="clear" w:color="auto" w:fill="EEEEEE"/>
          </w:tcPr>
          <w:p w14:paraId="77CAE98C" w14:textId="77777777" w:rsidR="00B56CF4" w:rsidRDefault="00023023">
            <w:pPr>
              <w:jc w:val="right"/>
            </w:pPr>
            <w:r>
              <w:rPr>
                <w:b/>
                <w:color w:val="000000"/>
                <w:sz w:val="20"/>
              </w:rPr>
              <w:t>$10,395,000</w:t>
            </w:r>
          </w:p>
        </w:tc>
        <w:tc>
          <w:tcPr>
            <w:tcW w:w="1440" w:type="dxa"/>
            <w:shd w:val="clear" w:color="auto" w:fill="EEEEEE"/>
          </w:tcPr>
          <w:p w14:paraId="3E6E9EDD" w14:textId="77777777" w:rsidR="00B56CF4" w:rsidRDefault="00023023">
            <w:pPr>
              <w:jc w:val="right"/>
            </w:pPr>
            <w:r>
              <w:rPr>
                <w:b/>
                <w:color w:val="000000"/>
                <w:sz w:val="20"/>
              </w:rPr>
              <w:t>-</w:t>
            </w:r>
          </w:p>
        </w:tc>
        <w:tc>
          <w:tcPr>
            <w:tcW w:w="1440" w:type="dxa"/>
            <w:shd w:val="clear" w:color="auto" w:fill="EEEEEE"/>
          </w:tcPr>
          <w:p w14:paraId="34D159A1" w14:textId="77777777" w:rsidR="00B56CF4" w:rsidRDefault="00023023">
            <w:pPr>
              <w:jc w:val="right"/>
            </w:pPr>
            <w:r>
              <w:rPr>
                <w:b/>
                <w:color w:val="000000"/>
                <w:sz w:val="20"/>
              </w:rPr>
              <w:t>-</w:t>
            </w:r>
          </w:p>
        </w:tc>
        <w:tc>
          <w:tcPr>
            <w:tcW w:w="1800" w:type="dxa"/>
            <w:shd w:val="clear" w:color="auto" w:fill="EEEEEE"/>
          </w:tcPr>
          <w:p w14:paraId="5E684B0E" w14:textId="77777777" w:rsidR="00B56CF4" w:rsidRDefault="00023023">
            <w:pPr>
              <w:jc w:val="right"/>
            </w:pPr>
            <w:r>
              <w:rPr>
                <w:b/>
                <w:color w:val="000000"/>
                <w:sz w:val="20"/>
              </w:rPr>
              <w:t>$12,995,000</w:t>
            </w:r>
          </w:p>
        </w:tc>
      </w:tr>
    </w:tbl>
    <w:p w14:paraId="3E4A460F" w14:textId="77777777" w:rsidR="00B56CF4" w:rsidRDefault="00023023">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B56CF4" w14:paraId="0429BEF2" w14:textId="77777777">
        <w:tc>
          <w:tcPr>
            <w:tcW w:w="2880" w:type="dxa"/>
            <w:shd w:val="clear" w:color="auto" w:fill="AFC4E9"/>
          </w:tcPr>
          <w:p w14:paraId="426E8CAF" w14:textId="77777777" w:rsidR="00B56CF4" w:rsidRDefault="00023023">
            <w:r>
              <w:rPr>
                <w:b/>
                <w:color w:val="000000"/>
                <w:sz w:val="20"/>
              </w:rPr>
              <w:t>Type</w:t>
            </w:r>
          </w:p>
        </w:tc>
        <w:tc>
          <w:tcPr>
            <w:tcW w:w="1440" w:type="dxa"/>
            <w:shd w:val="clear" w:color="auto" w:fill="AFC4E9"/>
          </w:tcPr>
          <w:p w14:paraId="2617EA3F" w14:textId="77777777" w:rsidR="00B56CF4" w:rsidRDefault="00023023">
            <w:r>
              <w:rPr>
                <w:b/>
                <w:color w:val="000000"/>
                <w:sz w:val="20"/>
              </w:rPr>
              <w:t>Metro/Urban</w:t>
            </w:r>
          </w:p>
        </w:tc>
        <w:tc>
          <w:tcPr>
            <w:tcW w:w="1440" w:type="dxa"/>
            <w:shd w:val="clear" w:color="auto" w:fill="AFC4E9"/>
          </w:tcPr>
          <w:p w14:paraId="7E82301A" w14:textId="77777777" w:rsidR="00B56CF4" w:rsidRDefault="00023023">
            <w:r>
              <w:rPr>
                <w:b/>
                <w:color w:val="000000"/>
                <w:sz w:val="20"/>
              </w:rPr>
              <w:t>Forest/Prairie</w:t>
            </w:r>
          </w:p>
        </w:tc>
        <w:tc>
          <w:tcPr>
            <w:tcW w:w="1440" w:type="dxa"/>
            <w:shd w:val="clear" w:color="auto" w:fill="AFC4E9"/>
          </w:tcPr>
          <w:p w14:paraId="637C3EA5" w14:textId="77777777" w:rsidR="00B56CF4" w:rsidRDefault="00023023">
            <w:r>
              <w:rPr>
                <w:b/>
                <w:color w:val="000000"/>
                <w:sz w:val="20"/>
              </w:rPr>
              <w:t>SE Forest</w:t>
            </w:r>
          </w:p>
        </w:tc>
        <w:tc>
          <w:tcPr>
            <w:tcW w:w="1440" w:type="dxa"/>
            <w:shd w:val="clear" w:color="auto" w:fill="AFC4E9"/>
          </w:tcPr>
          <w:p w14:paraId="307C1AAE" w14:textId="77777777" w:rsidR="00B56CF4" w:rsidRDefault="00023023">
            <w:r>
              <w:rPr>
                <w:b/>
                <w:color w:val="000000"/>
                <w:sz w:val="20"/>
              </w:rPr>
              <w:t>Prairie</w:t>
            </w:r>
          </w:p>
        </w:tc>
        <w:tc>
          <w:tcPr>
            <w:tcW w:w="1440" w:type="dxa"/>
            <w:shd w:val="clear" w:color="auto" w:fill="AFC4E9"/>
          </w:tcPr>
          <w:p w14:paraId="24185DC7" w14:textId="77777777" w:rsidR="00B56CF4" w:rsidRDefault="00023023">
            <w:r>
              <w:rPr>
                <w:b/>
                <w:color w:val="000000"/>
                <w:sz w:val="20"/>
              </w:rPr>
              <w:t>N. Forest</w:t>
            </w:r>
          </w:p>
        </w:tc>
        <w:tc>
          <w:tcPr>
            <w:tcW w:w="1440" w:type="dxa"/>
            <w:shd w:val="clear" w:color="auto" w:fill="AFC4E9"/>
          </w:tcPr>
          <w:p w14:paraId="55D26998" w14:textId="77777777" w:rsidR="00B56CF4" w:rsidRDefault="00023023">
            <w:r>
              <w:rPr>
                <w:b/>
                <w:color w:val="000000"/>
                <w:sz w:val="20"/>
              </w:rPr>
              <w:t>Total Acres</w:t>
            </w:r>
          </w:p>
        </w:tc>
      </w:tr>
      <w:tr w:rsidR="00B56CF4" w14:paraId="6D3074CE" w14:textId="77777777">
        <w:tc>
          <w:tcPr>
            <w:tcW w:w="2880" w:type="dxa"/>
          </w:tcPr>
          <w:p w14:paraId="508EEB68" w14:textId="77777777" w:rsidR="00B56CF4" w:rsidRDefault="00023023">
            <w:r>
              <w:rPr>
                <w:sz w:val="20"/>
              </w:rPr>
              <w:t>Restore</w:t>
            </w:r>
          </w:p>
        </w:tc>
        <w:tc>
          <w:tcPr>
            <w:tcW w:w="1440" w:type="dxa"/>
          </w:tcPr>
          <w:p w14:paraId="15E9D60B" w14:textId="77777777" w:rsidR="00B56CF4" w:rsidRDefault="00023023">
            <w:pPr>
              <w:jc w:val="right"/>
            </w:pPr>
            <w:r>
              <w:rPr>
                <w:sz w:val="20"/>
              </w:rPr>
              <w:t>0</w:t>
            </w:r>
          </w:p>
        </w:tc>
        <w:tc>
          <w:tcPr>
            <w:tcW w:w="1440" w:type="dxa"/>
          </w:tcPr>
          <w:p w14:paraId="46C50EA1" w14:textId="77777777" w:rsidR="00B56CF4" w:rsidRDefault="00023023">
            <w:pPr>
              <w:jc w:val="right"/>
            </w:pPr>
            <w:r>
              <w:rPr>
                <w:sz w:val="20"/>
              </w:rPr>
              <w:t>0</w:t>
            </w:r>
          </w:p>
        </w:tc>
        <w:tc>
          <w:tcPr>
            <w:tcW w:w="1440" w:type="dxa"/>
          </w:tcPr>
          <w:p w14:paraId="10CF1DE4" w14:textId="77777777" w:rsidR="00B56CF4" w:rsidRDefault="00023023">
            <w:pPr>
              <w:jc w:val="right"/>
            </w:pPr>
            <w:r>
              <w:rPr>
                <w:sz w:val="20"/>
              </w:rPr>
              <w:t>0</w:t>
            </w:r>
          </w:p>
        </w:tc>
        <w:tc>
          <w:tcPr>
            <w:tcW w:w="1440" w:type="dxa"/>
          </w:tcPr>
          <w:p w14:paraId="74BA80C7" w14:textId="77777777" w:rsidR="00B56CF4" w:rsidRDefault="00023023">
            <w:pPr>
              <w:jc w:val="right"/>
            </w:pPr>
            <w:r>
              <w:rPr>
                <w:sz w:val="20"/>
              </w:rPr>
              <w:t>0</w:t>
            </w:r>
          </w:p>
        </w:tc>
        <w:tc>
          <w:tcPr>
            <w:tcW w:w="1440" w:type="dxa"/>
          </w:tcPr>
          <w:p w14:paraId="31EB410A" w14:textId="77777777" w:rsidR="00B56CF4" w:rsidRDefault="00023023">
            <w:pPr>
              <w:jc w:val="right"/>
            </w:pPr>
            <w:r>
              <w:rPr>
                <w:sz w:val="20"/>
              </w:rPr>
              <w:t>0</w:t>
            </w:r>
          </w:p>
        </w:tc>
        <w:tc>
          <w:tcPr>
            <w:tcW w:w="1440" w:type="dxa"/>
          </w:tcPr>
          <w:p w14:paraId="292AE218" w14:textId="77777777" w:rsidR="00B56CF4" w:rsidRDefault="00023023">
            <w:pPr>
              <w:jc w:val="right"/>
            </w:pPr>
            <w:r>
              <w:rPr>
                <w:sz w:val="20"/>
              </w:rPr>
              <w:t>0</w:t>
            </w:r>
          </w:p>
        </w:tc>
      </w:tr>
      <w:tr w:rsidR="00B56CF4" w14:paraId="57554782" w14:textId="77777777">
        <w:tc>
          <w:tcPr>
            <w:tcW w:w="2880" w:type="dxa"/>
          </w:tcPr>
          <w:p w14:paraId="76FDE49D" w14:textId="77777777" w:rsidR="00B56CF4" w:rsidRDefault="00023023">
            <w:r>
              <w:rPr>
                <w:sz w:val="20"/>
              </w:rPr>
              <w:t>Protect in Fee with State PILT Liability</w:t>
            </w:r>
          </w:p>
        </w:tc>
        <w:tc>
          <w:tcPr>
            <w:tcW w:w="1440" w:type="dxa"/>
          </w:tcPr>
          <w:p w14:paraId="05385CE4" w14:textId="77777777" w:rsidR="00B56CF4" w:rsidRDefault="00023023">
            <w:pPr>
              <w:jc w:val="right"/>
            </w:pPr>
            <w:r>
              <w:rPr>
                <w:sz w:val="20"/>
              </w:rPr>
              <w:t>0</w:t>
            </w:r>
          </w:p>
        </w:tc>
        <w:tc>
          <w:tcPr>
            <w:tcW w:w="1440" w:type="dxa"/>
          </w:tcPr>
          <w:p w14:paraId="5E50420F" w14:textId="77777777" w:rsidR="00B56CF4" w:rsidRDefault="00023023">
            <w:pPr>
              <w:jc w:val="right"/>
            </w:pPr>
            <w:r>
              <w:rPr>
                <w:sz w:val="20"/>
              </w:rPr>
              <w:t>0</w:t>
            </w:r>
          </w:p>
        </w:tc>
        <w:tc>
          <w:tcPr>
            <w:tcW w:w="1440" w:type="dxa"/>
          </w:tcPr>
          <w:p w14:paraId="4803323C" w14:textId="77777777" w:rsidR="00B56CF4" w:rsidRDefault="00023023">
            <w:pPr>
              <w:jc w:val="right"/>
            </w:pPr>
            <w:r>
              <w:rPr>
                <w:sz w:val="20"/>
              </w:rPr>
              <w:t>0</w:t>
            </w:r>
          </w:p>
        </w:tc>
        <w:tc>
          <w:tcPr>
            <w:tcW w:w="1440" w:type="dxa"/>
          </w:tcPr>
          <w:p w14:paraId="3DAAFA25" w14:textId="77777777" w:rsidR="00B56CF4" w:rsidRDefault="00023023">
            <w:pPr>
              <w:jc w:val="right"/>
            </w:pPr>
            <w:r>
              <w:rPr>
                <w:sz w:val="20"/>
              </w:rPr>
              <w:t>890</w:t>
            </w:r>
          </w:p>
        </w:tc>
        <w:tc>
          <w:tcPr>
            <w:tcW w:w="1440" w:type="dxa"/>
          </w:tcPr>
          <w:p w14:paraId="634B28D1" w14:textId="77777777" w:rsidR="00B56CF4" w:rsidRDefault="00023023">
            <w:pPr>
              <w:jc w:val="right"/>
            </w:pPr>
            <w:r>
              <w:rPr>
                <w:sz w:val="20"/>
              </w:rPr>
              <w:t>0</w:t>
            </w:r>
          </w:p>
        </w:tc>
        <w:tc>
          <w:tcPr>
            <w:tcW w:w="1440" w:type="dxa"/>
          </w:tcPr>
          <w:p w14:paraId="5569CFC9" w14:textId="77777777" w:rsidR="00B56CF4" w:rsidRDefault="00023023">
            <w:pPr>
              <w:jc w:val="right"/>
            </w:pPr>
            <w:r>
              <w:rPr>
                <w:sz w:val="20"/>
              </w:rPr>
              <w:t>890</w:t>
            </w:r>
          </w:p>
        </w:tc>
      </w:tr>
      <w:tr w:rsidR="00B56CF4" w14:paraId="49CCBB12" w14:textId="77777777">
        <w:tc>
          <w:tcPr>
            <w:tcW w:w="2880" w:type="dxa"/>
          </w:tcPr>
          <w:p w14:paraId="7DA518DE" w14:textId="77777777" w:rsidR="00B56CF4" w:rsidRDefault="00023023">
            <w:r>
              <w:rPr>
                <w:sz w:val="20"/>
              </w:rPr>
              <w:t xml:space="preserve">Protect in Fee </w:t>
            </w:r>
            <w:r>
              <w:rPr>
                <w:sz w:val="20"/>
              </w:rPr>
              <w:t>w/o State PILT Liability</w:t>
            </w:r>
          </w:p>
        </w:tc>
        <w:tc>
          <w:tcPr>
            <w:tcW w:w="1440" w:type="dxa"/>
          </w:tcPr>
          <w:p w14:paraId="41B80A43" w14:textId="77777777" w:rsidR="00B56CF4" w:rsidRDefault="00023023">
            <w:pPr>
              <w:jc w:val="right"/>
            </w:pPr>
            <w:r>
              <w:rPr>
                <w:sz w:val="20"/>
              </w:rPr>
              <w:t>0</w:t>
            </w:r>
          </w:p>
        </w:tc>
        <w:tc>
          <w:tcPr>
            <w:tcW w:w="1440" w:type="dxa"/>
          </w:tcPr>
          <w:p w14:paraId="4C6E91DE" w14:textId="77777777" w:rsidR="00B56CF4" w:rsidRDefault="00023023">
            <w:pPr>
              <w:jc w:val="right"/>
            </w:pPr>
            <w:r>
              <w:rPr>
                <w:sz w:val="20"/>
              </w:rPr>
              <w:t>0</w:t>
            </w:r>
          </w:p>
        </w:tc>
        <w:tc>
          <w:tcPr>
            <w:tcW w:w="1440" w:type="dxa"/>
          </w:tcPr>
          <w:p w14:paraId="48DED035" w14:textId="77777777" w:rsidR="00B56CF4" w:rsidRDefault="00023023">
            <w:pPr>
              <w:jc w:val="right"/>
            </w:pPr>
            <w:r>
              <w:rPr>
                <w:sz w:val="20"/>
              </w:rPr>
              <w:t>0</w:t>
            </w:r>
          </w:p>
        </w:tc>
        <w:tc>
          <w:tcPr>
            <w:tcW w:w="1440" w:type="dxa"/>
          </w:tcPr>
          <w:p w14:paraId="26E663F0" w14:textId="77777777" w:rsidR="00B56CF4" w:rsidRDefault="00023023">
            <w:pPr>
              <w:jc w:val="right"/>
            </w:pPr>
            <w:r>
              <w:rPr>
                <w:sz w:val="20"/>
              </w:rPr>
              <w:t>110</w:t>
            </w:r>
          </w:p>
        </w:tc>
        <w:tc>
          <w:tcPr>
            <w:tcW w:w="1440" w:type="dxa"/>
          </w:tcPr>
          <w:p w14:paraId="6F94AA21" w14:textId="77777777" w:rsidR="00B56CF4" w:rsidRDefault="00023023">
            <w:pPr>
              <w:jc w:val="right"/>
            </w:pPr>
            <w:r>
              <w:rPr>
                <w:sz w:val="20"/>
              </w:rPr>
              <w:t>0</w:t>
            </w:r>
          </w:p>
        </w:tc>
        <w:tc>
          <w:tcPr>
            <w:tcW w:w="1440" w:type="dxa"/>
          </w:tcPr>
          <w:p w14:paraId="354F99D1" w14:textId="77777777" w:rsidR="00B56CF4" w:rsidRDefault="00023023">
            <w:pPr>
              <w:jc w:val="right"/>
            </w:pPr>
            <w:r>
              <w:rPr>
                <w:sz w:val="20"/>
              </w:rPr>
              <w:t>110</w:t>
            </w:r>
          </w:p>
        </w:tc>
      </w:tr>
      <w:tr w:rsidR="00B56CF4" w14:paraId="1F05270F" w14:textId="77777777">
        <w:tc>
          <w:tcPr>
            <w:tcW w:w="2880" w:type="dxa"/>
          </w:tcPr>
          <w:p w14:paraId="4E317AB4" w14:textId="77777777" w:rsidR="00B56CF4" w:rsidRDefault="00023023">
            <w:r>
              <w:rPr>
                <w:sz w:val="20"/>
              </w:rPr>
              <w:t>Protect in Easement</w:t>
            </w:r>
          </w:p>
        </w:tc>
        <w:tc>
          <w:tcPr>
            <w:tcW w:w="1440" w:type="dxa"/>
          </w:tcPr>
          <w:p w14:paraId="5B3D2B13" w14:textId="77777777" w:rsidR="00B56CF4" w:rsidRDefault="00023023">
            <w:pPr>
              <w:jc w:val="right"/>
            </w:pPr>
            <w:r>
              <w:rPr>
                <w:sz w:val="20"/>
              </w:rPr>
              <w:t>0</w:t>
            </w:r>
          </w:p>
        </w:tc>
        <w:tc>
          <w:tcPr>
            <w:tcW w:w="1440" w:type="dxa"/>
          </w:tcPr>
          <w:p w14:paraId="54AA5004" w14:textId="77777777" w:rsidR="00B56CF4" w:rsidRDefault="00023023">
            <w:pPr>
              <w:jc w:val="right"/>
            </w:pPr>
            <w:r>
              <w:rPr>
                <w:sz w:val="20"/>
              </w:rPr>
              <w:t>0</w:t>
            </w:r>
          </w:p>
        </w:tc>
        <w:tc>
          <w:tcPr>
            <w:tcW w:w="1440" w:type="dxa"/>
          </w:tcPr>
          <w:p w14:paraId="24CC9AAC" w14:textId="77777777" w:rsidR="00B56CF4" w:rsidRDefault="00023023">
            <w:pPr>
              <w:jc w:val="right"/>
            </w:pPr>
            <w:r>
              <w:rPr>
                <w:sz w:val="20"/>
              </w:rPr>
              <w:t>0</w:t>
            </w:r>
          </w:p>
        </w:tc>
        <w:tc>
          <w:tcPr>
            <w:tcW w:w="1440" w:type="dxa"/>
          </w:tcPr>
          <w:p w14:paraId="58567D91" w14:textId="77777777" w:rsidR="00B56CF4" w:rsidRDefault="00023023">
            <w:pPr>
              <w:jc w:val="right"/>
            </w:pPr>
            <w:r>
              <w:rPr>
                <w:sz w:val="20"/>
              </w:rPr>
              <w:t>0</w:t>
            </w:r>
          </w:p>
        </w:tc>
        <w:tc>
          <w:tcPr>
            <w:tcW w:w="1440" w:type="dxa"/>
          </w:tcPr>
          <w:p w14:paraId="091C0FA7" w14:textId="77777777" w:rsidR="00B56CF4" w:rsidRDefault="00023023">
            <w:pPr>
              <w:jc w:val="right"/>
            </w:pPr>
            <w:r>
              <w:rPr>
                <w:sz w:val="20"/>
              </w:rPr>
              <w:t>0</w:t>
            </w:r>
          </w:p>
        </w:tc>
        <w:tc>
          <w:tcPr>
            <w:tcW w:w="1440" w:type="dxa"/>
          </w:tcPr>
          <w:p w14:paraId="14912355" w14:textId="77777777" w:rsidR="00B56CF4" w:rsidRDefault="00023023">
            <w:pPr>
              <w:jc w:val="right"/>
            </w:pPr>
            <w:r>
              <w:rPr>
                <w:sz w:val="20"/>
              </w:rPr>
              <w:t>0</w:t>
            </w:r>
          </w:p>
        </w:tc>
      </w:tr>
      <w:tr w:rsidR="00B56CF4" w14:paraId="1BACB577" w14:textId="77777777">
        <w:tc>
          <w:tcPr>
            <w:tcW w:w="2880" w:type="dxa"/>
          </w:tcPr>
          <w:p w14:paraId="23B82040" w14:textId="77777777" w:rsidR="00B56CF4" w:rsidRDefault="00023023">
            <w:r>
              <w:rPr>
                <w:sz w:val="20"/>
              </w:rPr>
              <w:t>Enhance</w:t>
            </w:r>
          </w:p>
        </w:tc>
        <w:tc>
          <w:tcPr>
            <w:tcW w:w="1440" w:type="dxa"/>
          </w:tcPr>
          <w:p w14:paraId="69B9FAC2" w14:textId="77777777" w:rsidR="00B56CF4" w:rsidRDefault="00023023">
            <w:pPr>
              <w:jc w:val="right"/>
            </w:pPr>
            <w:r>
              <w:rPr>
                <w:sz w:val="20"/>
              </w:rPr>
              <w:t>0</w:t>
            </w:r>
          </w:p>
        </w:tc>
        <w:tc>
          <w:tcPr>
            <w:tcW w:w="1440" w:type="dxa"/>
          </w:tcPr>
          <w:p w14:paraId="1ED5D792" w14:textId="77777777" w:rsidR="00B56CF4" w:rsidRDefault="00023023">
            <w:pPr>
              <w:jc w:val="right"/>
            </w:pPr>
            <w:r>
              <w:rPr>
                <w:sz w:val="20"/>
              </w:rPr>
              <w:t>0</w:t>
            </w:r>
          </w:p>
        </w:tc>
        <w:tc>
          <w:tcPr>
            <w:tcW w:w="1440" w:type="dxa"/>
          </w:tcPr>
          <w:p w14:paraId="0CBBAF85" w14:textId="77777777" w:rsidR="00B56CF4" w:rsidRDefault="00023023">
            <w:pPr>
              <w:jc w:val="right"/>
            </w:pPr>
            <w:r>
              <w:rPr>
                <w:sz w:val="20"/>
              </w:rPr>
              <w:t>0</w:t>
            </w:r>
          </w:p>
        </w:tc>
        <w:tc>
          <w:tcPr>
            <w:tcW w:w="1440" w:type="dxa"/>
          </w:tcPr>
          <w:p w14:paraId="17492CA1" w14:textId="77777777" w:rsidR="00B56CF4" w:rsidRDefault="00023023">
            <w:pPr>
              <w:jc w:val="right"/>
            </w:pPr>
            <w:r>
              <w:rPr>
                <w:sz w:val="20"/>
              </w:rPr>
              <w:t>0</w:t>
            </w:r>
          </w:p>
        </w:tc>
        <w:tc>
          <w:tcPr>
            <w:tcW w:w="1440" w:type="dxa"/>
          </w:tcPr>
          <w:p w14:paraId="6D41CF83" w14:textId="77777777" w:rsidR="00B56CF4" w:rsidRDefault="00023023">
            <w:pPr>
              <w:jc w:val="right"/>
            </w:pPr>
            <w:r>
              <w:rPr>
                <w:sz w:val="20"/>
              </w:rPr>
              <w:t>0</w:t>
            </w:r>
          </w:p>
        </w:tc>
        <w:tc>
          <w:tcPr>
            <w:tcW w:w="1440" w:type="dxa"/>
          </w:tcPr>
          <w:p w14:paraId="10C2C92E" w14:textId="77777777" w:rsidR="00B56CF4" w:rsidRDefault="00023023">
            <w:pPr>
              <w:jc w:val="right"/>
            </w:pPr>
            <w:r>
              <w:rPr>
                <w:sz w:val="20"/>
              </w:rPr>
              <w:t>0</w:t>
            </w:r>
          </w:p>
        </w:tc>
      </w:tr>
      <w:tr w:rsidR="00B56CF4" w14:paraId="457CF61C" w14:textId="77777777">
        <w:tc>
          <w:tcPr>
            <w:tcW w:w="2880" w:type="dxa"/>
            <w:shd w:val="clear" w:color="auto" w:fill="EEEEEE"/>
          </w:tcPr>
          <w:p w14:paraId="4BBA6235" w14:textId="77777777" w:rsidR="00B56CF4" w:rsidRDefault="00023023">
            <w:r>
              <w:rPr>
                <w:b/>
                <w:color w:val="000000"/>
                <w:sz w:val="20"/>
              </w:rPr>
              <w:t>Total</w:t>
            </w:r>
          </w:p>
        </w:tc>
        <w:tc>
          <w:tcPr>
            <w:tcW w:w="1440" w:type="dxa"/>
            <w:shd w:val="clear" w:color="auto" w:fill="EEEEEE"/>
          </w:tcPr>
          <w:p w14:paraId="48566C23" w14:textId="77777777" w:rsidR="00B56CF4" w:rsidRDefault="00023023">
            <w:pPr>
              <w:jc w:val="right"/>
            </w:pPr>
            <w:r>
              <w:rPr>
                <w:b/>
                <w:color w:val="000000"/>
                <w:sz w:val="20"/>
              </w:rPr>
              <w:t>0</w:t>
            </w:r>
          </w:p>
        </w:tc>
        <w:tc>
          <w:tcPr>
            <w:tcW w:w="1440" w:type="dxa"/>
            <w:shd w:val="clear" w:color="auto" w:fill="EEEEEE"/>
          </w:tcPr>
          <w:p w14:paraId="367F4F3C" w14:textId="77777777" w:rsidR="00B56CF4" w:rsidRDefault="00023023">
            <w:pPr>
              <w:jc w:val="right"/>
            </w:pPr>
            <w:r>
              <w:rPr>
                <w:b/>
                <w:color w:val="000000"/>
                <w:sz w:val="20"/>
              </w:rPr>
              <w:t>0</w:t>
            </w:r>
          </w:p>
        </w:tc>
        <w:tc>
          <w:tcPr>
            <w:tcW w:w="1440" w:type="dxa"/>
            <w:shd w:val="clear" w:color="auto" w:fill="EEEEEE"/>
          </w:tcPr>
          <w:p w14:paraId="4D0F8670" w14:textId="77777777" w:rsidR="00B56CF4" w:rsidRDefault="00023023">
            <w:pPr>
              <w:jc w:val="right"/>
            </w:pPr>
            <w:r>
              <w:rPr>
                <w:b/>
                <w:color w:val="000000"/>
                <w:sz w:val="20"/>
              </w:rPr>
              <w:t>0</w:t>
            </w:r>
          </w:p>
        </w:tc>
        <w:tc>
          <w:tcPr>
            <w:tcW w:w="1440" w:type="dxa"/>
            <w:shd w:val="clear" w:color="auto" w:fill="EEEEEE"/>
          </w:tcPr>
          <w:p w14:paraId="67A56820" w14:textId="77777777" w:rsidR="00B56CF4" w:rsidRDefault="00023023">
            <w:pPr>
              <w:jc w:val="right"/>
            </w:pPr>
            <w:r>
              <w:rPr>
                <w:b/>
                <w:color w:val="000000"/>
                <w:sz w:val="20"/>
              </w:rPr>
              <w:t>1,000</w:t>
            </w:r>
          </w:p>
        </w:tc>
        <w:tc>
          <w:tcPr>
            <w:tcW w:w="1440" w:type="dxa"/>
            <w:shd w:val="clear" w:color="auto" w:fill="EEEEEE"/>
          </w:tcPr>
          <w:p w14:paraId="4F9893FA" w14:textId="77777777" w:rsidR="00B56CF4" w:rsidRDefault="00023023">
            <w:pPr>
              <w:jc w:val="right"/>
            </w:pPr>
            <w:r>
              <w:rPr>
                <w:b/>
                <w:color w:val="000000"/>
                <w:sz w:val="20"/>
              </w:rPr>
              <w:t>0</w:t>
            </w:r>
          </w:p>
        </w:tc>
        <w:tc>
          <w:tcPr>
            <w:tcW w:w="1440" w:type="dxa"/>
            <w:shd w:val="clear" w:color="auto" w:fill="EEEEEE"/>
          </w:tcPr>
          <w:p w14:paraId="2B71BD6E" w14:textId="77777777" w:rsidR="00B56CF4" w:rsidRDefault="00023023">
            <w:pPr>
              <w:jc w:val="right"/>
            </w:pPr>
            <w:r>
              <w:rPr>
                <w:b/>
                <w:color w:val="000000"/>
                <w:sz w:val="20"/>
              </w:rPr>
              <w:t>1,000</w:t>
            </w:r>
          </w:p>
        </w:tc>
      </w:tr>
    </w:tbl>
    <w:p w14:paraId="29702C02" w14:textId="77777777" w:rsidR="00B80D4A" w:rsidRDefault="00B80D4A">
      <w:pPr>
        <w:pStyle w:val="Heading3"/>
        <w:spacing w:before="60" w:after="80"/>
        <w:rPr>
          <w:color w:val="254885"/>
          <w:sz w:val="26"/>
        </w:rPr>
      </w:pPr>
    </w:p>
    <w:p w14:paraId="0D6CE543" w14:textId="77777777" w:rsidR="00B80D4A" w:rsidRDefault="00B80D4A">
      <w:pPr>
        <w:rPr>
          <w:rFonts w:asciiTheme="majorHAnsi" w:eastAsiaTheme="majorEastAsia" w:hAnsiTheme="majorHAnsi" w:cstheme="majorBidi"/>
          <w:b/>
          <w:bCs/>
          <w:color w:val="254885"/>
          <w:sz w:val="26"/>
        </w:rPr>
      </w:pPr>
      <w:r>
        <w:rPr>
          <w:color w:val="254885"/>
          <w:sz w:val="26"/>
        </w:rPr>
        <w:br w:type="page"/>
      </w:r>
    </w:p>
    <w:p w14:paraId="65FA5F25" w14:textId="4F5510A8" w:rsidR="00B56CF4" w:rsidRDefault="00023023">
      <w:pPr>
        <w:pStyle w:val="Heading3"/>
        <w:spacing w:before="60" w:after="80"/>
      </w:pPr>
      <w:r>
        <w:rPr>
          <w:color w:val="254885"/>
          <w:sz w:val="26"/>
        </w:rPr>
        <w:lastRenderedPageBreak/>
        <w:t>Total Requested Funding within each Ecological Section (Table 4)</w:t>
      </w:r>
    </w:p>
    <w:tbl>
      <w:tblPr>
        <w:tblStyle w:val="TableGrid"/>
        <w:tblW w:w="0" w:type="auto"/>
        <w:tblLook w:val="04A0" w:firstRow="1" w:lastRow="0" w:firstColumn="1" w:lastColumn="0" w:noHBand="0" w:noVBand="1"/>
      </w:tblPr>
      <w:tblGrid>
        <w:gridCol w:w="2403"/>
        <w:gridCol w:w="1446"/>
        <w:gridCol w:w="1551"/>
        <w:gridCol w:w="1274"/>
        <w:gridCol w:w="1421"/>
        <w:gridCol w:w="1274"/>
        <w:gridCol w:w="1421"/>
      </w:tblGrid>
      <w:tr w:rsidR="00B56CF4" w14:paraId="28975AA6" w14:textId="77777777">
        <w:tc>
          <w:tcPr>
            <w:tcW w:w="2880" w:type="dxa"/>
            <w:shd w:val="clear" w:color="auto" w:fill="AFC4E9"/>
          </w:tcPr>
          <w:p w14:paraId="5120F983" w14:textId="77777777" w:rsidR="00B56CF4" w:rsidRDefault="00023023">
            <w:r>
              <w:rPr>
                <w:b/>
                <w:color w:val="000000"/>
                <w:sz w:val="20"/>
              </w:rPr>
              <w:t>Type</w:t>
            </w:r>
          </w:p>
        </w:tc>
        <w:tc>
          <w:tcPr>
            <w:tcW w:w="1440" w:type="dxa"/>
            <w:shd w:val="clear" w:color="auto" w:fill="AFC4E9"/>
          </w:tcPr>
          <w:p w14:paraId="79110614" w14:textId="77777777" w:rsidR="00B56CF4" w:rsidRDefault="00023023">
            <w:r>
              <w:rPr>
                <w:b/>
                <w:color w:val="000000"/>
                <w:sz w:val="20"/>
              </w:rPr>
              <w:t>Metro/Urban</w:t>
            </w:r>
          </w:p>
        </w:tc>
        <w:tc>
          <w:tcPr>
            <w:tcW w:w="1440" w:type="dxa"/>
            <w:shd w:val="clear" w:color="auto" w:fill="AFC4E9"/>
          </w:tcPr>
          <w:p w14:paraId="1D233843" w14:textId="77777777" w:rsidR="00B56CF4" w:rsidRDefault="00023023">
            <w:r>
              <w:rPr>
                <w:b/>
                <w:color w:val="000000"/>
                <w:sz w:val="20"/>
              </w:rPr>
              <w:t>Forest/Prairie</w:t>
            </w:r>
          </w:p>
        </w:tc>
        <w:tc>
          <w:tcPr>
            <w:tcW w:w="1440" w:type="dxa"/>
            <w:shd w:val="clear" w:color="auto" w:fill="AFC4E9"/>
          </w:tcPr>
          <w:p w14:paraId="6B3213B7" w14:textId="77777777" w:rsidR="00B56CF4" w:rsidRDefault="00023023">
            <w:r>
              <w:rPr>
                <w:b/>
                <w:color w:val="000000"/>
                <w:sz w:val="20"/>
              </w:rPr>
              <w:t>SE Forest</w:t>
            </w:r>
          </w:p>
        </w:tc>
        <w:tc>
          <w:tcPr>
            <w:tcW w:w="1440" w:type="dxa"/>
            <w:shd w:val="clear" w:color="auto" w:fill="AFC4E9"/>
          </w:tcPr>
          <w:p w14:paraId="7B2B4837" w14:textId="77777777" w:rsidR="00B56CF4" w:rsidRDefault="00023023">
            <w:r>
              <w:rPr>
                <w:b/>
                <w:color w:val="000000"/>
                <w:sz w:val="20"/>
              </w:rPr>
              <w:t>Prairie</w:t>
            </w:r>
          </w:p>
        </w:tc>
        <w:tc>
          <w:tcPr>
            <w:tcW w:w="1440" w:type="dxa"/>
            <w:shd w:val="clear" w:color="auto" w:fill="AFC4E9"/>
          </w:tcPr>
          <w:p w14:paraId="467E662F" w14:textId="77777777" w:rsidR="00B56CF4" w:rsidRDefault="00023023">
            <w:r>
              <w:rPr>
                <w:b/>
                <w:color w:val="000000"/>
                <w:sz w:val="20"/>
              </w:rPr>
              <w:t>N. Forest</w:t>
            </w:r>
          </w:p>
        </w:tc>
        <w:tc>
          <w:tcPr>
            <w:tcW w:w="1440" w:type="dxa"/>
            <w:shd w:val="clear" w:color="auto" w:fill="AFC4E9"/>
          </w:tcPr>
          <w:p w14:paraId="7A22EAD1" w14:textId="77777777" w:rsidR="00B56CF4" w:rsidRDefault="00023023">
            <w:r>
              <w:rPr>
                <w:b/>
                <w:color w:val="000000"/>
                <w:sz w:val="20"/>
              </w:rPr>
              <w:t>Total Funding</w:t>
            </w:r>
          </w:p>
        </w:tc>
      </w:tr>
      <w:tr w:rsidR="00B56CF4" w14:paraId="405CF783" w14:textId="77777777">
        <w:tc>
          <w:tcPr>
            <w:tcW w:w="2880" w:type="dxa"/>
          </w:tcPr>
          <w:p w14:paraId="517D5C8F" w14:textId="77777777" w:rsidR="00B56CF4" w:rsidRDefault="00023023">
            <w:r>
              <w:rPr>
                <w:sz w:val="20"/>
              </w:rPr>
              <w:t>Restore</w:t>
            </w:r>
          </w:p>
        </w:tc>
        <w:tc>
          <w:tcPr>
            <w:tcW w:w="1440" w:type="dxa"/>
          </w:tcPr>
          <w:p w14:paraId="5154B403" w14:textId="77777777" w:rsidR="00B56CF4" w:rsidRDefault="00023023">
            <w:pPr>
              <w:jc w:val="right"/>
            </w:pPr>
            <w:r>
              <w:rPr>
                <w:sz w:val="20"/>
              </w:rPr>
              <w:t>-</w:t>
            </w:r>
          </w:p>
        </w:tc>
        <w:tc>
          <w:tcPr>
            <w:tcW w:w="1440" w:type="dxa"/>
          </w:tcPr>
          <w:p w14:paraId="398ABDAB" w14:textId="77777777" w:rsidR="00B56CF4" w:rsidRDefault="00023023">
            <w:pPr>
              <w:jc w:val="right"/>
            </w:pPr>
            <w:r>
              <w:rPr>
                <w:sz w:val="20"/>
              </w:rPr>
              <w:t>-</w:t>
            </w:r>
          </w:p>
        </w:tc>
        <w:tc>
          <w:tcPr>
            <w:tcW w:w="1440" w:type="dxa"/>
          </w:tcPr>
          <w:p w14:paraId="1A9B1626" w14:textId="77777777" w:rsidR="00B56CF4" w:rsidRDefault="00023023">
            <w:pPr>
              <w:jc w:val="right"/>
            </w:pPr>
            <w:r>
              <w:rPr>
                <w:sz w:val="20"/>
              </w:rPr>
              <w:t>-</w:t>
            </w:r>
          </w:p>
        </w:tc>
        <w:tc>
          <w:tcPr>
            <w:tcW w:w="1440" w:type="dxa"/>
          </w:tcPr>
          <w:p w14:paraId="4AAD7F27" w14:textId="77777777" w:rsidR="00B56CF4" w:rsidRDefault="00023023">
            <w:pPr>
              <w:jc w:val="right"/>
            </w:pPr>
            <w:r>
              <w:rPr>
                <w:sz w:val="20"/>
              </w:rPr>
              <w:t>-</w:t>
            </w:r>
          </w:p>
        </w:tc>
        <w:tc>
          <w:tcPr>
            <w:tcW w:w="1440" w:type="dxa"/>
          </w:tcPr>
          <w:p w14:paraId="7CF3E2B7" w14:textId="77777777" w:rsidR="00B56CF4" w:rsidRDefault="00023023">
            <w:pPr>
              <w:jc w:val="right"/>
            </w:pPr>
            <w:r>
              <w:rPr>
                <w:sz w:val="20"/>
              </w:rPr>
              <w:t>-</w:t>
            </w:r>
          </w:p>
        </w:tc>
        <w:tc>
          <w:tcPr>
            <w:tcW w:w="1440" w:type="dxa"/>
          </w:tcPr>
          <w:p w14:paraId="334D87BC" w14:textId="77777777" w:rsidR="00B56CF4" w:rsidRDefault="00023023">
            <w:pPr>
              <w:jc w:val="right"/>
            </w:pPr>
            <w:r>
              <w:rPr>
                <w:sz w:val="20"/>
              </w:rPr>
              <w:t>-</w:t>
            </w:r>
          </w:p>
        </w:tc>
      </w:tr>
      <w:tr w:rsidR="00B56CF4" w14:paraId="151814BB" w14:textId="77777777">
        <w:tc>
          <w:tcPr>
            <w:tcW w:w="2880" w:type="dxa"/>
          </w:tcPr>
          <w:p w14:paraId="4990299E" w14:textId="77777777" w:rsidR="00B56CF4" w:rsidRDefault="00023023">
            <w:r>
              <w:rPr>
                <w:sz w:val="20"/>
              </w:rPr>
              <w:t>Protect in Fee with State PILT Liability</w:t>
            </w:r>
          </w:p>
        </w:tc>
        <w:tc>
          <w:tcPr>
            <w:tcW w:w="1440" w:type="dxa"/>
          </w:tcPr>
          <w:p w14:paraId="3A9961C0" w14:textId="77777777" w:rsidR="00B56CF4" w:rsidRDefault="00023023">
            <w:pPr>
              <w:jc w:val="right"/>
            </w:pPr>
            <w:r>
              <w:rPr>
                <w:sz w:val="20"/>
              </w:rPr>
              <w:t>-</w:t>
            </w:r>
          </w:p>
        </w:tc>
        <w:tc>
          <w:tcPr>
            <w:tcW w:w="1440" w:type="dxa"/>
          </w:tcPr>
          <w:p w14:paraId="2947C3F0" w14:textId="77777777" w:rsidR="00B56CF4" w:rsidRDefault="00023023">
            <w:pPr>
              <w:jc w:val="right"/>
            </w:pPr>
            <w:r>
              <w:rPr>
                <w:sz w:val="20"/>
              </w:rPr>
              <w:t>-</w:t>
            </w:r>
          </w:p>
        </w:tc>
        <w:tc>
          <w:tcPr>
            <w:tcW w:w="1440" w:type="dxa"/>
          </w:tcPr>
          <w:p w14:paraId="4134A913" w14:textId="77777777" w:rsidR="00B56CF4" w:rsidRDefault="00023023">
            <w:pPr>
              <w:jc w:val="right"/>
            </w:pPr>
            <w:r>
              <w:rPr>
                <w:sz w:val="20"/>
              </w:rPr>
              <w:t>-</w:t>
            </w:r>
          </w:p>
        </w:tc>
        <w:tc>
          <w:tcPr>
            <w:tcW w:w="1440" w:type="dxa"/>
          </w:tcPr>
          <w:p w14:paraId="1C472468" w14:textId="77777777" w:rsidR="00B56CF4" w:rsidRDefault="00023023">
            <w:pPr>
              <w:jc w:val="right"/>
            </w:pPr>
            <w:r>
              <w:rPr>
                <w:sz w:val="20"/>
              </w:rPr>
              <w:t>$11,565,000</w:t>
            </w:r>
          </w:p>
        </w:tc>
        <w:tc>
          <w:tcPr>
            <w:tcW w:w="1440" w:type="dxa"/>
          </w:tcPr>
          <w:p w14:paraId="704C6FD6" w14:textId="77777777" w:rsidR="00B56CF4" w:rsidRDefault="00023023">
            <w:pPr>
              <w:jc w:val="right"/>
            </w:pPr>
            <w:r>
              <w:rPr>
                <w:sz w:val="20"/>
              </w:rPr>
              <w:t>-</w:t>
            </w:r>
          </w:p>
        </w:tc>
        <w:tc>
          <w:tcPr>
            <w:tcW w:w="1440" w:type="dxa"/>
          </w:tcPr>
          <w:p w14:paraId="3F6B5E93" w14:textId="77777777" w:rsidR="00B56CF4" w:rsidRDefault="00023023">
            <w:pPr>
              <w:jc w:val="right"/>
            </w:pPr>
            <w:r>
              <w:rPr>
                <w:sz w:val="20"/>
              </w:rPr>
              <w:t>$11,565,000</w:t>
            </w:r>
          </w:p>
        </w:tc>
      </w:tr>
      <w:tr w:rsidR="00B56CF4" w14:paraId="20233607" w14:textId="77777777">
        <w:tc>
          <w:tcPr>
            <w:tcW w:w="2880" w:type="dxa"/>
          </w:tcPr>
          <w:p w14:paraId="57E00FEA" w14:textId="77777777" w:rsidR="00B56CF4" w:rsidRDefault="00023023">
            <w:r>
              <w:rPr>
                <w:sz w:val="20"/>
              </w:rPr>
              <w:t>Protect in Fee w/o State PILT Liability</w:t>
            </w:r>
          </w:p>
        </w:tc>
        <w:tc>
          <w:tcPr>
            <w:tcW w:w="1440" w:type="dxa"/>
          </w:tcPr>
          <w:p w14:paraId="49CF76DF" w14:textId="77777777" w:rsidR="00B56CF4" w:rsidRDefault="00023023">
            <w:pPr>
              <w:jc w:val="right"/>
            </w:pPr>
            <w:r>
              <w:rPr>
                <w:sz w:val="20"/>
              </w:rPr>
              <w:t>-</w:t>
            </w:r>
          </w:p>
        </w:tc>
        <w:tc>
          <w:tcPr>
            <w:tcW w:w="1440" w:type="dxa"/>
          </w:tcPr>
          <w:p w14:paraId="3710344F" w14:textId="77777777" w:rsidR="00B56CF4" w:rsidRDefault="00023023">
            <w:pPr>
              <w:jc w:val="right"/>
            </w:pPr>
            <w:r>
              <w:rPr>
                <w:sz w:val="20"/>
              </w:rPr>
              <w:t>-</w:t>
            </w:r>
          </w:p>
        </w:tc>
        <w:tc>
          <w:tcPr>
            <w:tcW w:w="1440" w:type="dxa"/>
          </w:tcPr>
          <w:p w14:paraId="03B398BD" w14:textId="77777777" w:rsidR="00B56CF4" w:rsidRDefault="00023023">
            <w:pPr>
              <w:jc w:val="right"/>
            </w:pPr>
            <w:r>
              <w:rPr>
                <w:sz w:val="20"/>
              </w:rPr>
              <w:t>-</w:t>
            </w:r>
          </w:p>
        </w:tc>
        <w:tc>
          <w:tcPr>
            <w:tcW w:w="1440" w:type="dxa"/>
          </w:tcPr>
          <w:p w14:paraId="1BF73C91" w14:textId="77777777" w:rsidR="00B56CF4" w:rsidRDefault="00023023">
            <w:pPr>
              <w:jc w:val="right"/>
            </w:pPr>
            <w:r>
              <w:rPr>
                <w:sz w:val="20"/>
              </w:rPr>
              <w:t>$1,430,000</w:t>
            </w:r>
          </w:p>
        </w:tc>
        <w:tc>
          <w:tcPr>
            <w:tcW w:w="1440" w:type="dxa"/>
          </w:tcPr>
          <w:p w14:paraId="76DB3919" w14:textId="77777777" w:rsidR="00B56CF4" w:rsidRDefault="00023023">
            <w:pPr>
              <w:jc w:val="right"/>
            </w:pPr>
            <w:r>
              <w:rPr>
                <w:sz w:val="20"/>
              </w:rPr>
              <w:t>-</w:t>
            </w:r>
          </w:p>
        </w:tc>
        <w:tc>
          <w:tcPr>
            <w:tcW w:w="1440" w:type="dxa"/>
          </w:tcPr>
          <w:p w14:paraId="532A7DA6" w14:textId="77777777" w:rsidR="00B56CF4" w:rsidRDefault="00023023">
            <w:pPr>
              <w:jc w:val="right"/>
            </w:pPr>
            <w:r>
              <w:rPr>
                <w:sz w:val="20"/>
              </w:rPr>
              <w:t>$1,430,000</w:t>
            </w:r>
          </w:p>
        </w:tc>
      </w:tr>
      <w:tr w:rsidR="00B56CF4" w14:paraId="65E7FA3B" w14:textId="77777777">
        <w:tc>
          <w:tcPr>
            <w:tcW w:w="2880" w:type="dxa"/>
          </w:tcPr>
          <w:p w14:paraId="01DC7387" w14:textId="77777777" w:rsidR="00B56CF4" w:rsidRDefault="00023023">
            <w:r>
              <w:rPr>
                <w:sz w:val="20"/>
              </w:rPr>
              <w:t>Protect in Easement</w:t>
            </w:r>
          </w:p>
        </w:tc>
        <w:tc>
          <w:tcPr>
            <w:tcW w:w="1440" w:type="dxa"/>
          </w:tcPr>
          <w:p w14:paraId="0148B260" w14:textId="77777777" w:rsidR="00B56CF4" w:rsidRDefault="00023023">
            <w:pPr>
              <w:jc w:val="right"/>
            </w:pPr>
            <w:r>
              <w:rPr>
                <w:sz w:val="20"/>
              </w:rPr>
              <w:t>-</w:t>
            </w:r>
          </w:p>
        </w:tc>
        <w:tc>
          <w:tcPr>
            <w:tcW w:w="1440" w:type="dxa"/>
          </w:tcPr>
          <w:p w14:paraId="5CEFC66C" w14:textId="77777777" w:rsidR="00B56CF4" w:rsidRDefault="00023023">
            <w:pPr>
              <w:jc w:val="right"/>
            </w:pPr>
            <w:r>
              <w:rPr>
                <w:sz w:val="20"/>
              </w:rPr>
              <w:t>-</w:t>
            </w:r>
          </w:p>
        </w:tc>
        <w:tc>
          <w:tcPr>
            <w:tcW w:w="1440" w:type="dxa"/>
          </w:tcPr>
          <w:p w14:paraId="759BFAE3" w14:textId="77777777" w:rsidR="00B56CF4" w:rsidRDefault="00023023">
            <w:pPr>
              <w:jc w:val="right"/>
            </w:pPr>
            <w:r>
              <w:rPr>
                <w:sz w:val="20"/>
              </w:rPr>
              <w:t>-</w:t>
            </w:r>
          </w:p>
        </w:tc>
        <w:tc>
          <w:tcPr>
            <w:tcW w:w="1440" w:type="dxa"/>
          </w:tcPr>
          <w:p w14:paraId="7BF4C581" w14:textId="77777777" w:rsidR="00B56CF4" w:rsidRDefault="00023023">
            <w:pPr>
              <w:jc w:val="right"/>
            </w:pPr>
            <w:r>
              <w:rPr>
                <w:sz w:val="20"/>
              </w:rPr>
              <w:t>-</w:t>
            </w:r>
          </w:p>
        </w:tc>
        <w:tc>
          <w:tcPr>
            <w:tcW w:w="1440" w:type="dxa"/>
          </w:tcPr>
          <w:p w14:paraId="7849ED8E" w14:textId="77777777" w:rsidR="00B56CF4" w:rsidRDefault="00023023">
            <w:pPr>
              <w:jc w:val="right"/>
            </w:pPr>
            <w:r>
              <w:rPr>
                <w:sz w:val="20"/>
              </w:rPr>
              <w:t>-</w:t>
            </w:r>
          </w:p>
        </w:tc>
        <w:tc>
          <w:tcPr>
            <w:tcW w:w="1440" w:type="dxa"/>
          </w:tcPr>
          <w:p w14:paraId="472B5EFD" w14:textId="77777777" w:rsidR="00B56CF4" w:rsidRDefault="00023023">
            <w:pPr>
              <w:jc w:val="right"/>
            </w:pPr>
            <w:r>
              <w:rPr>
                <w:sz w:val="20"/>
              </w:rPr>
              <w:t>-</w:t>
            </w:r>
          </w:p>
        </w:tc>
      </w:tr>
      <w:tr w:rsidR="00B56CF4" w14:paraId="7C0FF4DB" w14:textId="77777777">
        <w:tc>
          <w:tcPr>
            <w:tcW w:w="2880" w:type="dxa"/>
          </w:tcPr>
          <w:p w14:paraId="0F779FF9" w14:textId="77777777" w:rsidR="00B56CF4" w:rsidRDefault="00023023">
            <w:r>
              <w:rPr>
                <w:sz w:val="20"/>
              </w:rPr>
              <w:t>Enhance</w:t>
            </w:r>
          </w:p>
        </w:tc>
        <w:tc>
          <w:tcPr>
            <w:tcW w:w="1440" w:type="dxa"/>
          </w:tcPr>
          <w:p w14:paraId="7B40D491" w14:textId="77777777" w:rsidR="00B56CF4" w:rsidRDefault="00023023">
            <w:pPr>
              <w:jc w:val="right"/>
            </w:pPr>
            <w:r>
              <w:rPr>
                <w:sz w:val="20"/>
              </w:rPr>
              <w:t>-</w:t>
            </w:r>
          </w:p>
        </w:tc>
        <w:tc>
          <w:tcPr>
            <w:tcW w:w="1440" w:type="dxa"/>
          </w:tcPr>
          <w:p w14:paraId="0127B8F7" w14:textId="77777777" w:rsidR="00B56CF4" w:rsidRDefault="00023023">
            <w:pPr>
              <w:jc w:val="right"/>
            </w:pPr>
            <w:r>
              <w:rPr>
                <w:sz w:val="20"/>
              </w:rPr>
              <w:t>-</w:t>
            </w:r>
          </w:p>
        </w:tc>
        <w:tc>
          <w:tcPr>
            <w:tcW w:w="1440" w:type="dxa"/>
          </w:tcPr>
          <w:p w14:paraId="6BEF79A0" w14:textId="77777777" w:rsidR="00B56CF4" w:rsidRDefault="00023023">
            <w:pPr>
              <w:jc w:val="right"/>
            </w:pPr>
            <w:r>
              <w:rPr>
                <w:sz w:val="20"/>
              </w:rPr>
              <w:t>-</w:t>
            </w:r>
          </w:p>
        </w:tc>
        <w:tc>
          <w:tcPr>
            <w:tcW w:w="1440" w:type="dxa"/>
          </w:tcPr>
          <w:p w14:paraId="5D19DB2C" w14:textId="77777777" w:rsidR="00B56CF4" w:rsidRDefault="00023023">
            <w:pPr>
              <w:jc w:val="right"/>
            </w:pPr>
            <w:r>
              <w:rPr>
                <w:sz w:val="20"/>
              </w:rPr>
              <w:t>-</w:t>
            </w:r>
          </w:p>
        </w:tc>
        <w:tc>
          <w:tcPr>
            <w:tcW w:w="1440" w:type="dxa"/>
          </w:tcPr>
          <w:p w14:paraId="43FA0984" w14:textId="77777777" w:rsidR="00B56CF4" w:rsidRDefault="00023023">
            <w:pPr>
              <w:jc w:val="right"/>
            </w:pPr>
            <w:r>
              <w:rPr>
                <w:sz w:val="20"/>
              </w:rPr>
              <w:t>-</w:t>
            </w:r>
          </w:p>
        </w:tc>
        <w:tc>
          <w:tcPr>
            <w:tcW w:w="1440" w:type="dxa"/>
          </w:tcPr>
          <w:p w14:paraId="6A4BE152" w14:textId="77777777" w:rsidR="00B56CF4" w:rsidRDefault="00023023">
            <w:pPr>
              <w:jc w:val="right"/>
            </w:pPr>
            <w:r>
              <w:rPr>
                <w:sz w:val="20"/>
              </w:rPr>
              <w:t>-</w:t>
            </w:r>
          </w:p>
        </w:tc>
      </w:tr>
      <w:tr w:rsidR="00B56CF4" w14:paraId="17066D59" w14:textId="77777777">
        <w:tc>
          <w:tcPr>
            <w:tcW w:w="2880" w:type="dxa"/>
            <w:shd w:val="clear" w:color="auto" w:fill="EEEEEE"/>
          </w:tcPr>
          <w:p w14:paraId="0B316F3F" w14:textId="77777777" w:rsidR="00B56CF4" w:rsidRDefault="00023023">
            <w:r>
              <w:rPr>
                <w:b/>
                <w:color w:val="000000"/>
                <w:sz w:val="20"/>
              </w:rPr>
              <w:t>Total</w:t>
            </w:r>
          </w:p>
        </w:tc>
        <w:tc>
          <w:tcPr>
            <w:tcW w:w="1440" w:type="dxa"/>
            <w:shd w:val="clear" w:color="auto" w:fill="EEEEEE"/>
          </w:tcPr>
          <w:p w14:paraId="028576C4" w14:textId="77777777" w:rsidR="00B56CF4" w:rsidRDefault="00023023">
            <w:pPr>
              <w:jc w:val="right"/>
            </w:pPr>
            <w:r>
              <w:rPr>
                <w:b/>
                <w:color w:val="000000"/>
                <w:sz w:val="20"/>
              </w:rPr>
              <w:t>-</w:t>
            </w:r>
          </w:p>
        </w:tc>
        <w:tc>
          <w:tcPr>
            <w:tcW w:w="1440" w:type="dxa"/>
            <w:shd w:val="clear" w:color="auto" w:fill="EEEEEE"/>
          </w:tcPr>
          <w:p w14:paraId="5529FD7E" w14:textId="77777777" w:rsidR="00B56CF4" w:rsidRDefault="00023023">
            <w:pPr>
              <w:jc w:val="right"/>
            </w:pPr>
            <w:r>
              <w:rPr>
                <w:b/>
                <w:color w:val="000000"/>
                <w:sz w:val="20"/>
              </w:rPr>
              <w:t>-</w:t>
            </w:r>
          </w:p>
        </w:tc>
        <w:tc>
          <w:tcPr>
            <w:tcW w:w="1440" w:type="dxa"/>
            <w:shd w:val="clear" w:color="auto" w:fill="EEEEEE"/>
          </w:tcPr>
          <w:p w14:paraId="46EE9EC5" w14:textId="77777777" w:rsidR="00B56CF4" w:rsidRDefault="00023023">
            <w:pPr>
              <w:jc w:val="right"/>
            </w:pPr>
            <w:r>
              <w:rPr>
                <w:b/>
                <w:color w:val="000000"/>
                <w:sz w:val="20"/>
              </w:rPr>
              <w:t>-</w:t>
            </w:r>
          </w:p>
        </w:tc>
        <w:tc>
          <w:tcPr>
            <w:tcW w:w="1440" w:type="dxa"/>
            <w:shd w:val="clear" w:color="auto" w:fill="EEEEEE"/>
          </w:tcPr>
          <w:p w14:paraId="4B4DCDCC" w14:textId="77777777" w:rsidR="00B56CF4" w:rsidRDefault="00023023">
            <w:pPr>
              <w:jc w:val="right"/>
            </w:pPr>
            <w:r>
              <w:rPr>
                <w:b/>
                <w:color w:val="000000"/>
                <w:sz w:val="20"/>
              </w:rPr>
              <w:t>$12,995,000</w:t>
            </w:r>
          </w:p>
        </w:tc>
        <w:tc>
          <w:tcPr>
            <w:tcW w:w="1440" w:type="dxa"/>
            <w:shd w:val="clear" w:color="auto" w:fill="EEEEEE"/>
          </w:tcPr>
          <w:p w14:paraId="02DCE9F9" w14:textId="77777777" w:rsidR="00B56CF4" w:rsidRDefault="00023023">
            <w:pPr>
              <w:jc w:val="right"/>
            </w:pPr>
            <w:r>
              <w:rPr>
                <w:b/>
                <w:color w:val="000000"/>
                <w:sz w:val="20"/>
              </w:rPr>
              <w:t>-</w:t>
            </w:r>
          </w:p>
        </w:tc>
        <w:tc>
          <w:tcPr>
            <w:tcW w:w="1440" w:type="dxa"/>
            <w:shd w:val="clear" w:color="auto" w:fill="EEEEEE"/>
          </w:tcPr>
          <w:p w14:paraId="7008A748" w14:textId="77777777" w:rsidR="00B56CF4" w:rsidRDefault="00023023">
            <w:pPr>
              <w:jc w:val="right"/>
            </w:pPr>
            <w:r>
              <w:rPr>
                <w:b/>
                <w:color w:val="000000"/>
                <w:sz w:val="20"/>
              </w:rPr>
              <w:t>$12,995,000</w:t>
            </w:r>
          </w:p>
        </w:tc>
      </w:tr>
    </w:tbl>
    <w:p w14:paraId="6C9DA102" w14:textId="77777777" w:rsidR="00B56CF4" w:rsidRDefault="00023023">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5"/>
        <w:gridCol w:w="1799"/>
        <w:gridCol w:w="1799"/>
        <w:gridCol w:w="1798"/>
        <w:gridCol w:w="1799"/>
      </w:tblGrid>
      <w:tr w:rsidR="00B56CF4" w14:paraId="6BA719B1" w14:textId="77777777">
        <w:tc>
          <w:tcPr>
            <w:tcW w:w="3600" w:type="dxa"/>
            <w:shd w:val="clear" w:color="auto" w:fill="AFC4E9"/>
          </w:tcPr>
          <w:p w14:paraId="7636B3F9" w14:textId="77777777" w:rsidR="00B56CF4" w:rsidRDefault="00023023">
            <w:r>
              <w:rPr>
                <w:b/>
                <w:color w:val="000000"/>
                <w:sz w:val="20"/>
              </w:rPr>
              <w:t>Type</w:t>
            </w:r>
          </w:p>
        </w:tc>
        <w:tc>
          <w:tcPr>
            <w:tcW w:w="1800" w:type="dxa"/>
            <w:shd w:val="clear" w:color="auto" w:fill="AFC4E9"/>
          </w:tcPr>
          <w:p w14:paraId="2BA3472D" w14:textId="77777777" w:rsidR="00B56CF4" w:rsidRDefault="00023023">
            <w:r>
              <w:rPr>
                <w:b/>
                <w:color w:val="000000"/>
                <w:sz w:val="20"/>
              </w:rPr>
              <w:t>Wetland</w:t>
            </w:r>
          </w:p>
        </w:tc>
        <w:tc>
          <w:tcPr>
            <w:tcW w:w="1800" w:type="dxa"/>
            <w:shd w:val="clear" w:color="auto" w:fill="AFC4E9"/>
          </w:tcPr>
          <w:p w14:paraId="31EE5C98" w14:textId="77777777" w:rsidR="00B56CF4" w:rsidRDefault="00023023">
            <w:r>
              <w:rPr>
                <w:b/>
                <w:color w:val="000000"/>
                <w:sz w:val="20"/>
              </w:rPr>
              <w:t>Prairie</w:t>
            </w:r>
          </w:p>
        </w:tc>
        <w:tc>
          <w:tcPr>
            <w:tcW w:w="1800" w:type="dxa"/>
            <w:shd w:val="clear" w:color="auto" w:fill="AFC4E9"/>
          </w:tcPr>
          <w:p w14:paraId="2063057E" w14:textId="77777777" w:rsidR="00B56CF4" w:rsidRDefault="00023023">
            <w:r>
              <w:rPr>
                <w:b/>
                <w:color w:val="000000"/>
                <w:sz w:val="20"/>
              </w:rPr>
              <w:t>Forest</w:t>
            </w:r>
          </w:p>
        </w:tc>
        <w:tc>
          <w:tcPr>
            <w:tcW w:w="1800" w:type="dxa"/>
            <w:shd w:val="clear" w:color="auto" w:fill="AFC4E9"/>
          </w:tcPr>
          <w:p w14:paraId="11D67730" w14:textId="77777777" w:rsidR="00B56CF4" w:rsidRDefault="00023023">
            <w:r>
              <w:rPr>
                <w:b/>
                <w:color w:val="000000"/>
                <w:sz w:val="20"/>
              </w:rPr>
              <w:t>Habitat</w:t>
            </w:r>
          </w:p>
        </w:tc>
      </w:tr>
      <w:tr w:rsidR="00B56CF4" w14:paraId="248BD0A6" w14:textId="77777777">
        <w:tc>
          <w:tcPr>
            <w:tcW w:w="3600" w:type="dxa"/>
          </w:tcPr>
          <w:p w14:paraId="0491906B" w14:textId="77777777" w:rsidR="00B56CF4" w:rsidRDefault="00023023">
            <w:r>
              <w:rPr>
                <w:sz w:val="20"/>
              </w:rPr>
              <w:t>Restore</w:t>
            </w:r>
          </w:p>
        </w:tc>
        <w:tc>
          <w:tcPr>
            <w:tcW w:w="1800" w:type="dxa"/>
          </w:tcPr>
          <w:p w14:paraId="5F5E08C0" w14:textId="77777777" w:rsidR="00B56CF4" w:rsidRDefault="00023023">
            <w:pPr>
              <w:jc w:val="right"/>
            </w:pPr>
            <w:r>
              <w:rPr>
                <w:sz w:val="20"/>
              </w:rPr>
              <w:t>-</w:t>
            </w:r>
          </w:p>
        </w:tc>
        <w:tc>
          <w:tcPr>
            <w:tcW w:w="1800" w:type="dxa"/>
          </w:tcPr>
          <w:p w14:paraId="35828A36" w14:textId="77777777" w:rsidR="00B56CF4" w:rsidRDefault="00023023">
            <w:pPr>
              <w:jc w:val="right"/>
            </w:pPr>
            <w:r>
              <w:rPr>
                <w:sz w:val="20"/>
              </w:rPr>
              <w:t>-</w:t>
            </w:r>
          </w:p>
        </w:tc>
        <w:tc>
          <w:tcPr>
            <w:tcW w:w="1800" w:type="dxa"/>
          </w:tcPr>
          <w:p w14:paraId="6BFD1900" w14:textId="77777777" w:rsidR="00B56CF4" w:rsidRDefault="00023023">
            <w:pPr>
              <w:jc w:val="right"/>
            </w:pPr>
            <w:r>
              <w:rPr>
                <w:sz w:val="20"/>
              </w:rPr>
              <w:t>-</w:t>
            </w:r>
          </w:p>
        </w:tc>
        <w:tc>
          <w:tcPr>
            <w:tcW w:w="1800" w:type="dxa"/>
          </w:tcPr>
          <w:p w14:paraId="67B4F79B" w14:textId="77777777" w:rsidR="00B56CF4" w:rsidRDefault="00023023">
            <w:pPr>
              <w:jc w:val="right"/>
            </w:pPr>
            <w:r>
              <w:rPr>
                <w:sz w:val="20"/>
              </w:rPr>
              <w:t>-</w:t>
            </w:r>
          </w:p>
        </w:tc>
      </w:tr>
      <w:tr w:rsidR="00B56CF4" w14:paraId="5A26260B" w14:textId="77777777">
        <w:tc>
          <w:tcPr>
            <w:tcW w:w="3600" w:type="dxa"/>
          </w:tcPr>
          <w:p w14:paraId="22D033E4" w14:textId="77777777" w:rsidR="00B56CF4" w:rsidRDefault="00023023">
            <w:r>
              <w:rPr>
                <w:sz w:val="20"/>
              </w:rPr>
              <w:t>Protect in Fee with State PILT Liability</w:t>
            </w:r>
          </w:p>
        </w:tc>
        <w:tc>
          <w:tcPr>
            <w:tcW w:w="1800" w:type="dxa"/>
          </w:tcPr>
          <w:p w14:paraId="28638586" w14:textId="77777777" w:rsidR="00B56CF4" w:rsidRDefault="00023023">
            <w:pPr>
              <w:jc w:val="right"/>
            </w:pPr>
            <w:r>
              <w:rPr>
                <w:sz w:val="20"/>
              </w:rPr>
              <w:t>$13,000</w:t>
            </w:r>
          </w:p>
        </w:tc>
        <w:tc>
          <w:tcPr>
            <w:tcW w:w="1800" w:type="dxa"/>
          </w:tcPr>
          <w:p w14:paraId="0D063B67" w14:textId="77777777" w:rsidR="00B56CF4" w:rsidRDefault="00023023">
            <w:pPr>
              <w:jc w:val="right"/>
            </w:pPr>
            <w:r>
              <w:rPr>
                <w:sz w:val="20"/>
              </w:rPr>
              <w:t>$12,992</w:t>
            </w:r>
          </w:p>
        </w:tc>
        <w:tc>
          <w:tcPr>
            <w:tcW w:w="1800" w:type="dxa"/>
          </w:tcPr>
          <w:p w14:paraId="43218A1A" w14:textId="77777777" w:rsidR="00B56CF4" w:rsidRDefault="00023023">
            <w:pPr>
              <w:jc w:val="right"/>
            </w:pPr>
            <w:r>
              <w:rPr>
                <w:sz w:val="20"/>
              </w:rPr>
              <w:t>-</w:t>
            </w:r>
          </w:p>
        </w:tc>
        <w:tc>
          <w:tcPr>
            <w:tcW w:w="1800" w:type="dxa"/>
          </w:tcPr>
          <w:p w14:paraId="78BBDD4F" w14:textId="77777777" w:rsidR="00B56CF4" w:rsidRDefault="00023023">
            <w:pPr>
              <w:jc w:val="right"/>
            </w:pPr>
            <w:r>
              <w:rPr>
                <w:sz w:val="20"/>
              </w:rPr>
              <w:t>-</w:t>
            </w:r>
          </w:p>
        </w:tc>
      </w:tr>
      <w:tr w:rsidR="00B56CF4" w14:paraId="4F8C651E" w14:textId="77777777">
        <w:tc>
          <w:tcPr>
            <w:tcW w:w="3600" w:type="dxa"/>
          </w:tcPr>
          <w:p w14:paraId="048E6810" w14:textId="77777777" w:rsidR="00B56CF4" w:rsidRDefault="00023023">
            <w:r>
              <w:rPr>
                <w:sz w:val="20"/>
              </w:rPr>
              <w:t>Protect in Fee w/o State PILT Liability</w:t>
            </w:r>
          </w:p>
        </w:tc>
        <w:tc>
          <w:tcPr>
            <w:tcW w:w="1800" w:type="dxa"/>
          </w:tcPr>
          <w:p w14:paraId="663AEF26" w14:textId="77777777" w:rsidR="00B56CF4" w:rsidRDefault="00023023">
            <w:pPr>
              <w:jc w:val="right"/>
            </w:pPr>
            <w:r>
              <w:rPr>
                <w:sz w:val="20"/>
              </w:rPr>
              <w:t>$13,000</w:t>
            </w:r>
          </w:p>
        </w:tc>
        <w:tc>
          <w:tcPr>
            <w:tcW w:w="1800" w:type="dxa"/>
          </w:tcPr>
          <w:p w14:paraId="7DF56DA0" w14:textId="77777777" w:rsidR="00B56CF4" w:rsidRDefault="00023023">
            <w:pPr>
              <w:jc w:val="right"/>
            </w:pPr>
            <w:r>
              <w:rPr>
                <w:sz w:val="20"/>
              </w:rPr>
              <w:t>$13,000</w:t>
            </w:r>
          </w:p>
        </w:tc>
        <w:tc>
          <w:tcPr>
            <w:tcW w:w="1800" w:type="dxa"/>
          </w:tcPr>
          <w:p w14:paraId="4B7B97BF" w14:textId="77777777" w:rsidR="00B56CF4" w:rsidRDefault="00023023">
            <w:pPr>
              <w:jc w:val="right"/>
            </w:pPr>
            <w:r>
              <w:rPr>
                <w:sz w:val="20"/>
              </w:rPr>
              <w:t>-</w:t>
            </w:r>
          </w:p>
        </w:tc>
        <w:tc>
          <w:tcPr>
            <w:tcW w:w="1800" w:type="dxa"/>
          </w:tcPr>
          <w:p w14:paraId="5F7967B5" w14:textId="77777777" w:rsidR="00B56CF4" w:rsidRDefault="00023023">
            <w:pPr>
              <w:jc w:val="right"/>
            </w:pPr>
            <w:r>
              <w:rPr>
                <w:sz w:val="20"/>
              </w:rPr>
              <w:t>-</w:t>
            </w:r>
          </w:p>
        </w:tc>
      </w:tr>
      <w:tr w:rsidR="00B56CF4" w14:paraId="31140610" w14:textId="77777777">
        <w:tc>
          <w:tcPr>
            <w:tcW w:w="3600" w:type="dxa"/>
          </w:tcPr>
          <w:p w14:paraId="58100BFC" w14:textId="77777777" w:rsidR="00B56CF4" w:rsidRDefault="00023023">
            <w:r>
              <w:rPr>
                <w:sz w:val="20"/>
              </w:rPr>
              <w:t>Protect in Easement</w:t>
            </w:r>
          </w:p>
        </w:tc>
        <w:tc>
          <w:tcPr>
            <w:tcW w:w="1800" w:type="dxa"/>
          </w:tcPr>
          <w:p w14:paraId="7AA8A573" w14:textId="77777777" w:rsidR="00B56CF4" w:rsidRDefault="00023023">
            <w:pPr>
              <w:jc w:val="right"/>
            </w:pPr>
            <w:r>
              <w:rPr>
                <w:sz w:val="20"/>
              </w:rPr>
              <w:t>-</w:t>
            </w:r>
          </w:p>
        </w:tc>
        <w:tc>
          <w:tcPr>
            <w:tcW w:w="1800" w:type="dxa"/>
          </w:tcPr>
          <w:p w14:paraId="32E023FD" w14:textId="77777777" w:rsidR="00B56CF4" w:rsidRDefault="00023023">
            <w:pPr>
              <w:jc w:val="right"/>
            </w:pPr>
            <w:r>
              <w:rPr>
                <w:sz w:val="20"/>
              </w:rPr>
              <w:t>-</w:t>
            </w:r>
          </w:p>
        </w:tc>
        <w:tc>
          <w:tcPr>
            <w:tcW w:w="1800" w:type="dxa"/>
          </w:tcPr>
          <w:p w14:paraId="5BD17A73" w14:textId="77777777" w:rsidR="00B56CF4" w:rsidRDefault="00023023">
            <w:pPr>
              <w:jc w:val="right"/>
            </w:pPr>
            <w:r>
              <w:rPr>
                <w:sz w:val="20"/>
              </w:rPr>
              <w:t>-</w:t>
            </w:r>
          </w:p>
        </w:tc>
        <w:tc>
          <w:tcPr>
            <w:tcW w:w="1800" w:type="dxa"/>
          </w:tcPr>
          <w:p w14:paraId="0E5369F1" w14:textId="77777777" w:rsidR="00B56CF4" w:rsidRDefault="00023023">
            <w:pPr>
              <w:jc w:val="right"/>
            </w:pPr>
            <w:r>
              <w:rPr>
                <w:sz w:val="20"/>
              </w:rPr>
              <w:t>-</w:t>
            </w:r>
          </w:p>
        </w:tc>
      </w:tr>
      <w:tr w:rsidR="00B56CF4" w14:paraId="543433C3" w14:textId="77777777">
        <w:tc>
          <w:tcPr>
            <w:tcW w:w="3600" w:type="dxa"/>
          </w:tcPr>
          <w:p w14:paraId="68396089" w14:textId="77777777" w:rsidR="00B56CF4" w:rsidRDefault="00023023">
            <w:r>
              <w:rPr>
                <w:sz w:val="20"/>
              </w:rPr>
              <w:t>Enhance</w:t>
            </w:r>
          </w:p>
        </w:tc>
        <w:tc>
          <w:tcPr>
            <w:tcW w:w="1800" w:type="dxa"/>
          </w:tcPr>
          <w:p w14:paraId="7C3967F8" w14:textId="77777777" w:rsidR="00B56CF4" w:rsidRDefault="00023023">
            <w:pPr>
              <w:jc w:val="right"/>
            </w:pPr>
            <w:r>
              <w:rPr>
                <w:sz w:val="20"/>
              </w:rPr>
              <w:t>-</w:t>
            </w:r>
          </w:p>
        </w:tc>
        <w:tc>
          <w:tcPr>
            <w:tcW w:w="1800" w:type="dxa"/>
          </w:tcPr>
          <w:p w14:paraId="41568D21" w14:textId="77777777" w:rsidR="00B56CF4" w:rsidRDefault="00023023">
            <w:pPr>
              <w:jc w:val="right"/>
            </w:pPr>
            <w:r>
              <w:rPr>
                <w:sz w:val="20"/>
              </w:rPr>
              <w:t>-</w:t>
            </w:r>
          </w:p>
        </w:tc>
        <w:tc>
          <w:tcPr>
            <w:tcW w:w="1800" w:type="dxa"/>
          </w:tcPr>
          <w:p w14:paraId="30710487" w14:textId="77777777" w:rsidR="00B56CF4" w:rsidRDefault="00023023">
            <w:pPr>
              <w:jc w:val="right"/>
            </w:pPr>
            <w:r>
              <w:rPr>
                <w:sz w:val="20"/>
              </w:rPr>
              <w:t>-</w:t>
            </w:r>
          </w:p>
        </w:tc>
        <w:tc>
          <w:tcPr>
            <w:tcW w:w="1800" w:type="dxa"/>
          </w:tcPr>
          <w:p w14:paraId="7AC78B34" w14:textId="77777777" w:rsidR="00B56CF4" w:rsidRDefault="00023023">
            <w:pPr>
              <w:jc w:val="right"/>
            </w:pPr>
            <w:r>
              <w:rPr>
                <w:sz w:val="20"/>
              </w:rPr>
              <w:t>-</w:t>
            </w:r>
          </w:p>
        </w:tc>
      </w:tr>
    </w:tbl>
    <w:p w14:paraId="71B2B300" w14:textId="77777777" w:rsidR="00B56CF4" w:rsidRDefault="00023023">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0"/>
        <w:gridCol w:w="1686"/>
        <w:gridCol w:w="1702"/>
        <w:gridCol w:w="1592"/>
        <w:gridCol w:w="1608"/>
        <w:gridCol w:w="1592"/>
      </w:tblGrid>
      <w:tr w:rsidR="00B56CF4" w14:paraId="21598201" w14:textId="77777777">
        <w:tc>
          <w:tcPr>
            <w:tcW w:w="2880" w:type="dxa"/>
            <w:shd w:val="clear" w:color="auto" w:fill="AFC4E9"/>
          </w:tcPr>
          <w:p w14:paraId="6F8A0E2B" w14:textId="77777777" w:rsidR="00B56CF4" w:rsidRDefault="00023023">
            <w:r>
              <w:rPr>
                <w:b/>
                <w:color w:val="000000"/>
                <w:sz w:val="20"/>
              </w:rPr>
              <w:t>Type</w:t>
            </w:r>
          </w:p>
        </w:tc>
        <w:tc>
          <w:tcPr>
            <w:tcW w:w="1728" w:type="dxa"/>
            <w:shd w:val="clear" w:color="auto" w:fill="AFC4E9"/>
          </w:tcPr>
          <w:p w14:paraId="1E4E7B8A" w14:textId="77777777" w:rsidR="00B56CF4" w:rsidRDefault="00023023">
            <w:r>
              <w:rPr>
                <w:b/>
                <w:color w:val="000000"/>
                <w:sz w:val="20"/>
              </w:rPr>
              <w:t>Metro/Urban</w:t>
            </w:r>
          </w:p>
        </w:tc>
        <w:tc>
          <w:tcPr>
            <w:tcW w:w="1728" w:type="dxa"/>
            <w:shd w:val="clear" w:color="auto" w:fill="AFC4E9"/>
          </w:tcPr>
          <w:p w14:paraId="43E6109C" w14:textId="77777777" w:rsidR="00B56CF4" w:rsidRDefault="00023023">
            <w:r>
              <w:rPr>
                <w:b/>
                <w:color w:val="000000"/>
                <w:sz w:val="20"/>
              </w:rPr>
              <w:t>Forest/Prairie</w:t>
            </w:r>
          </w:p>
        </w:tc>
        <w:tc>
          <w:tcPr>
            <w:tcW w:w="1728" w:type="dxa"/>
            <w:shd w:val="clear" w:color="auto" w:fill="AFC4E9"/>
          </w:tcPr>
          <w:p w14:paraId="6C180257" w14:textId="77777777" w:rsidR="00B56CF4" w:rsidRDefault="00023023">
            <w:r>
              <w:rPr>
                <w:b/>
                <w:color w:val="000000"/>
                <w:sz w:val="20"/>
              </w:rPr>
              <w:t>SE Forest</w:t>
            </w:r>
          </w:p>
        </w:tc>
        <w:tc>
          <w:tcPr>
            <w:tcW w:w="1728" w:type="dxa"/>
            <w:shd w:val="clear" w:color="auto" w:fill="AFC4E9"/>
          </w:tcPr>
          <w:p w14:paraId="701EC35B" w14:textId="77777777" w:rsidR="00B56CF4" w:rsidRDefault="00023023">
            <w:r>
              <w:rPr>
                <w:b/>
                <w:color w:val="000000"/>
                <w:sz w:val="20"/>
              </w:rPr>
              <w:t>Prairie</w:t>
            </w:r>
          </w:p>
        </w:tc>
        <w:tc>
          <w:tcPr>
            <w:tcW w:w="1728" w:type="dxa"/>
            <w:shd w:val="clear" w:color="auto" w:fill="AFC4E9"/>
          </w:tcPr>
          <w:p w14:paraId="67396EB8" w14:textId="77777777" w:rsidR="00B56CF4" w:rsidRDefault="00023023">
            <w:r>
              <w:rPr>
                <w:b/>
                <w:color w:val="000000"/>
                <w:sz w:val="20"/>
              </w:rPr>
              <w:t>N. Forest</w:t>
            </w:r>
          </w:p>
        </w:tc>
      </w:tr>
      <w:tr w:rsidR="00B56CF4" w14:paraId="0E55CEDF" w14:textId="77777777">
        <w:tc>
          <w:tcPr>
            <w:tcW w:w="2880" w:type="dxa"/>
          </w:tcPr>
          <w:p w14:paraId="01DD2F31" w14:textId="77777777" w:rsidR="00B56CF4" w:rsidRDefault="00023023">
            <w:r>
              <w:rPr>
                <w:sz w:val="20"/>
              </w:rPr>
              <w:t>Restore</w:t>
            </w:r>
          </w:p>
        </w:tc>
        <w:tc>
          <w:tcPr>
            <w:tcW w:w="1728" w:type="dxa"/>
          </w:tcPr>
          <w:p w14:paraId="1D682193" w14:textId="77777777" w:rsidR="00B56CF4" w:rsidRDefault="00023023">
            <w:pPr>
              <w:jc w:val="right"/>
            </w:pPr>
            <w:r>
              <w:rPr>
                <w:sz w:val="20"/>
              </w:rPr>
              <w:t>-</w:t>
            </w:r>
          </w:p>
        </w:tc>
        <w:tc>
          <w:tcPr>
            <w:tcW w:w="1728" w:type="dxa"/>
          </w:tcPr>
          <w:p w14:paraId="3EDCD5C7" w14:textId="77777777" w:rsidR="00B56CF4" w:rsidRDefault="00023023">
            <w:pPr>
              <w:jc w:val="right"/>
            </w:pPr>
            <w:r>
              <w:rPr>
                <w:sz w:val="20"/>
              </w:rPr>
              <w:t>-</w:t>
            </w:r>
          </w:p>
        </w:tc>
        <w:tc>
          <w:tcPr>
            <w:tcW w:w="1728" w:type="dxa"/>
          </w:tcPr>
          <w:p w14:paraId="390207D0" w14:textId="77777777" w:rsidR="00B56CF4" w:rsidRDefault="00023023">
            <w:pPr>
              <w:jc w:val="right"/>
            </w:pPr>
            <w:r>
              <w:rPr>
                <w:sz w:val="20"/>
              </w:rPr>
              <w:t>-</w:t>
            </w:r>
          </w:p>
        </w:tc>
        <w:tc>
          <w:tcPr>
            <w:tcW w:w="1728" w:type="dxa"/>
          </w:tcPr>
          <w:p w14:paraId="1DF28C35" w14:textId="77777777" w:rsidR="00B56CF4" w:rsidRDefault="00023023">
            <w:pPr>
              <w:jc w:val="right"/>
            </w:pPr>
            <w:r>
              <w:rPr>
                <w:sz w:val="20"/>
              </w:rPr>
              <w:t>-</w:t>
            </w:r>
          </w:p>
        </w:tc>
        <w:tc>
          <w:tcPr>
            <w:tcW w:w="1728" w:type="dxa"/>
          </w:tcPr>
          <w:p w14:paraId="7CF99854" w14:textId="77777777" w:rsidR="00B56CF4" w:rsidRDefault="00023023">
            <w:pPr>
              <w:jc w:val="right"/>
            </w:pPr>
            <w:r>
              <w:rPr>
                <w:sz w:val="20"/>
              </w:rPr>
              <w:t>-</w:t>
            </w:r>
          </w:p>
        </w:tc>
      </w:tr>
      <w:tr w:rsidR="00B56CF4" w14:paraId="66F90480" w14:textId="77777777">
        <w:tc>
          <w:tcPr>
            <w:tcW w:w="2880" w:type="dxa"/>
          </w:tcPr>
          <w:p w14:paraId="0CEDFA56" w14:textId="77777777" w:rsidR="00B56CF4" w:rsidRDefault="00023023">
            <w:r>
              <w:rPr>
                <w:sz w:val="20"/>
              </w:rPr>
              <w:t>Protect in Fee with State PILT Liability</w:t>
            </w:r>
          </w:p>
        </w:tc>
        <w:tc>
          <w:tcPr>
            <w:tcW w:w="1728" w:type="dxa"/>
          </w:tcPr>
          <w:p w14:paraId="20A966FF" w14:textId="77777777" w:rsidR="00B56CF4" w:rsidRDefault="00023023">
            <w:pPr>
              <w:jc w:val="right"/>
            </w:pPr>
            <w:r>
              <w:rPr>
                <w:sz w:val="20"/>
              </w:rPr>
              <w:t>-</w:t>
            </w:r>
          </w:p>
        </w:tc>
        <w:tc>
          <w:tcPr>
            <w:tcW w:w="1728" w:type="dxa"/>
          </w:tcPr>
          <w:p w14:paraId="1DE10F7E" w14:textId="77777777" w:rsidR="00B56CF4" w:rsidRDefault="00023023">
            <w:pPr>
              <w:jc w:val="right"/>
            </w:pPr>
            <w:r>
              <w:rPr>
                <w:sz w:val="20"/>
              </w:rPr>
              <w:t>-</w:t>
            </w:r>
          </w:p>
        </w:tc>
        <w:tc>
          <w:tcPr>
            <w:tcW w:w="1728" w:type="dxa"/>
          </w:tcPr>
          <w:p w14:paraId="5E1C19DB" w14:textId="77777777" w:rsidR="00B56CF4" w:rsidRDefault="00023023">
            <w:pPr>
              <w:jc w:val="right"/>
            </w:pPr>
            <w:r>
              <w:rPr>
                <w:sz w:val="20"/>
              </w:rPr>
              <w:t>-</w:t>
            </w:r>
          </w:p>
        </w:tc>
        <w:tc>
          <w:tcPr>
            <w:tcW w:w="1728" w:type="dxa"/>
          </w:tcPr>
          <w:p w14:paraId="7718D287" w14:textId="77777777" w:rsidR="00B56CF4" w:rsidRDefault="00023023">
            <w:pPr>
              <w:jc w:val="right"/>
            </w:pPr>
            <w:r>
              <w:rPr>
                <w:sz w:val="20"/>
              </w:rPr>
              <w:t>$12,994</w:t>
            </w:r>
          </w:p>
        </w:tc>
        <w:tc>
          <w:tcPr>
            <w:tcW w:w="1728" w:type="dxa"/>
          </w:tcPr>
          <w:p w14:paraId="0E517B6F" w14:textId="77777777" w:rsidR="00B56CF4" w:rsidRDefault="00023023">
            <w:pPr>
              <w:jc w:val="right"/>
            </w:pPr>
            <w:r>
              <w:rPr>
                <w:sz w:val="20"/>
              </w:rPr>
              <w:t>-</w:t>
            </w:r>
          </w:p>
        </w:tc>
      </w:tr>
      <w:tr w:rsidR="00B56CF4" w14:paraId="3ABB0749" w14:textId="77777777">
        <w:tc>
          <w:tcPr>
            <w:tcW w:w="2880" w:type="dxa"/>
          </w:tcPr>
          <w:p w14:paraId="7A2E7EA9" w14:textId="77777777" w:rsidR="00B56CF4" w:rsidRDefault="00023023">
            <w:r>
              <w:rPr>
                <w:sz w:val="20"/>
              </w:rPr>
              <w:t xml:space="preserve">Protect in Fee </w:t>
            </w:r>
            <w:r>
              <w:rPr>
                <w:sz w:val="20"/>
              </w:rPr>
              <w:t>w/o State PILT Liability</w:t>
            </w:r>
          </w:p>
        </w:tc>
        <w:tc>
          <w:tcPr>
            <w:tcW w:w="1728" w:type="dxa"/>
          </w:tcPr>
          <w:p w14:paraId="64BE0344" w14:textId="77777777" w:rsidR="00B56CF4" w:rsidRDefault="00023023">
            <w:pPr>
              <w:jc w:val="right"/>
            </w:pPr>
            <w:r>
              <w:rPr>
                <w:sz w:val="20"/>
              </w:rPr>
              <w:t>-</w:t>
            </w:r>
          </w:p>
        </w:tc>
        <w:tc>
          <w:tcPr>
            <w:tcW w:w="1728" w:type="dxa"/>
          </w:tcPr>
          <w:p w14:paraId="68903ADE" w14:textId="77777777" w:rsidR="00B56CF4" w:rsidRDefault="00023023">
            <w:pPr>
              <w:jc w:val="right"/>
            </w:pPr>
            <w:r>
              <w:rPr>
                <w:sz w:val="20"/>
              </w:rPr>
              <w:t>-</w:t>
            </w:r>
          </w:p>
        </w:tc>
        <w:tc>
          <w:tcPr>
            <w:tcW w:w="1728" w:type="dxa"/>
          </w:tcPr>
          <w:p w14:paraId="002F3776" w14:textId="77777777" w:rsidR="00B56CF4" w:rsidRDefault="00023023">
            <w:pPr>
              <w:jc w:val="right"/>
            </w:pPr>
            <w:r>
              <w:rPr>
                <w:sz w:val="20"/>
              </w:rPr>
              <w:t>-</w:t>
            </w:r>
          </w:p>
        </w:tc>
        <w:tc>
          <w:tcPr>
            <w:tcW w:w="1728" w:type="dxa"/>
          </w:tcPr>
          <w:p w14:paraId="2E6F510E" w14:textId="77777777" w:rsidR="00B56CF4" w:rsidRDefault="00023023">
            <w:pPr>
              <w:jc w:val="right"/>
            </w:pPr>
            <w:r>
              <w:rPr>
                <w:sz w:val="20"/>
              </w:rPr>
              <w:t>$13,000</w:t>
            </w:r>
          </w:p>
        </w:tc>
        <w:tc>
          <w:tcPr>
            <w:tcW w:w="1728" w:type="dxa"/>
          </w:tcPr>
          <w:p w14:paraId="7F855FD9" w14:textId="77777777" w:rsidR="00B56CF4" w:rsidRDefault="00023023">
            <w:pPr>
              <w:jc w:val="right"/>
            </w:pPr>
            <w:r>
              <w:rPr>
                <w:sz w:val="20"/>
              </w:rPr>
              <w:t>-</w:t>
            </w:r>
          </w:p>
        </w:tc>
      </w:tr>
      <w:tr w:rsidR="00B56CF4" w14:paraId="414A4FB8" w14:textId="77777777">
        <w:tc>
          <w:tcPr>
            <w:tcW w:w="2880" w:type="dxa"/>
          </w:tcPr>
          <w:p w14:paraId="34135450" w14:textId="77777777" w:rsidR="00B56CF4" w:rsidRDefault="00023023">
            <w:r>
              <w:rPr>
                <w:sz w:val="20"/>
              </w:rPr>
              <w:t>Protect in Easement</w:t>
            </w:r>
          </w:p>
        </w:tc>
        <w:tc>
          <w:tcPr>
            <w:tcW w:w="1728" w:type="dxa"/>
          </w:tcPr>
          <w:p w14:paraId="64963DE7" w14:textId="77777777" w:rsidR="00B56CF4" w:rsidRDefault="00023023">
            <w:pPr>
              <w:jc w:val="right"/>
            </w:pPr>
            <w:r>
              <w:rPr>
                <w:sz w:val="20"/>
              </w:rPr>
              <w:t>-</w:t>
            </w:r>
          </w:p>
        </w:tc>
        <w:tc>
          <w:tcPr>
            <w:tcW w:w="1728" w:type="dxa"/>
          </w:tcPr>
          <w:p w14:paraId="72D1B3A3" w14:textId="77777777" w:rsidR="00B56CF4" w:rsidRDefault="00023023">
            <w:pPr>
              <w:jc w:val="right"/>
            </w:pPr>
            <w:r>
              <w:rPr>
                <w:sz w:val="20"/>
              </w:rPr>
              <w:t>-</w:t>
            </w:r>
          </w:p>
        </w:tc>
        <w:tc>
          <w:tcPr>
            <w:tcW w:w="1728" w:type="dxa"/>
          </w:tcPr>
          <w:p w14:paraId="71E5638E" w14:textId="77777777" w:rsidR="00B56CF4" w:rsidRDefault="00023023">
            <w:pPr>
              <w:jc w:val="right"/>
            </w:pPr>
            <w:r>
              <w:rPr>
                <w:sz w:val="20"/>
              </w:rPr>
              <w:t>-</w:t>
            </w:r>
          </w:p>
        </w:tc>
        <w:tc>
          <w:tcPr>
            <w:tcW w:w="1728" w:type="dxa"/>
          </w:tcPr>
          <w:p w14:paraId="08293BCB" w14:textId="77777777" w:rsidR="00B56CF4" w:rsidRDefault="00023023">
            <w:pPr>
              <w:jc w:val="right"/>
            </w:pPr>
            <w:r>
              <w:rPr>
                <w:sz w:val="20"/>
              </w:rPr>
              <w:t>-</w:t>
            </w:r>
          </w:p>
        </w:tc>
        <w:tc>
          <w:tcPr>
            <w:tcW w:w="1728" w:type="dxa"/>
          </w:tcPr>
          <w:p w14:paraId="30E7A24E" w14:textId="77777777" w:rsidR="00B56CF4" w:rsidRDefault="00023023">
            <w:pPr>
              <w:jc w:val="right"/>
            </w:pPr>
            <w:r>
              <w:rPr>
                <w:sz w:val="20"/>
              </w:rPr>
              <w:t>-</w:t>
            </w:r>
          </w:p>
        </w:tc>
      </w:tr>
      <w:tr w:rsidR="00B56CF4" w14:paraId="69BCE016" w14:textId="77777777">
        <w:tc>
          <w:tcPr>
            <w:tcW w:w="2880" w:type="dxa"/>
          </w:tcPr>
          <w:p w14:paraId="5AE12753" w14:textId="77777777" w:rsidR="00B56CF4" w:rsidRDefault="00023023">
            <w:r>
              <w:rPr>
                <w:sz w:val="20"/>
              </w:rPr>
              <w:t>Enhance</w:t>
            </w:r>
          </w:p>
        </w:tc>
        <w:tc>
          <w:tcPr>
            <w:tcW w:w="1728" w:type="dxa"/>
          </w:tcPr>
          <w:p w14:paraId="0AAE810F" w14:textId="77777777" w:rsidR="00B56CF4" w:rsidRDefault="00023023">
            <w:pPr>
              <w:jc w:val="right"/>
            </w:pPr>
            <w:r>
              <w:rPr>
                <w:sz w:val="20"/>
              </w:rPr>
              <w:t>-</w:t>
            </w:r>
          </w:p>
        </w:tc>
        <w:tc>
          <w:tcPr>
            <w:tcW w:w="1728" w:type="dxa"/>
          </w:tcPr>
          <w:p w14:paraId="6399D11F" w14:textId="77777777" w:rsidR="00B56CF4" w:rsidRDefault="00023023">
            <w:pPr>
              <w:jc w:val="right"/>
            </w:pPr>
            <w:r>
              <w:rPr>
                <w:sz w:val="20"/>
              </w:rPr>
              <w:t>-</w:t>
            </w:r>
          </w:p>
        </w:tc>
        <w:tc>
          <w:tcPr>
            <w:tcW w:w="1728" w:type="dxa"/>
          </w:tcPr>
          <w:p w14:paraId="1EF886B4" w14:textId="77777777" w:rsidR="00B56CF4" w:rsidRDefault="00023023">
            <w:pPr>
              <w:jc w:val="right"/>
            </w:pPr>
            <w:r>
              <w:rPr>
                <w:sz w:val="20"/>
              </w:rPr>
              <w:t>-</w:t>
            </w:r>
          </w:p>
        </w:tc>
        <w:tc>
          <w:tcPr>
            <w:tcW w:w="1728" w:type="dxa"/>
          </w:tcPr>
          <w:p w14:paraId="3F546535" w14:textId="77777777" w:rsidR="00B56CF4" w:rsidRDefault="00023023">
            <w:pPr>
              <w:jc w:val="right"/>
            </w:pPr>
            <w:r>
              <w:rPr>
                <w:sz w:val="20"/>
              </w:rPr>
              <w:t>-</w:t>
            </w:r>
          </w:p>
        </w:tc>
        <w:tc>
          <w:tcPr>
            <w:tcW w:w="1728" w:type="dxa"/>
          </w:tcPr>
          <w:p w14:paraId="23BB767A" w14:textId="77777777" w:rsidR="00B56CF4" w:rsidRDefault="00023023">
            <w:pPr>
              <w:jc w:val="right"/>
            </w:pPr>
            <w:r>
              <w:rPr>
                <w:sz w:val="20"/>
              </w:rPr>
              <w:t>-</w:t>
            </w:r>
          </w:p>
        </w:tc>
      </w:tr>
    </w:tbl>
    <w:p w14:paraId="0DEDADEC" w14:textId="77777777" w:rsidR="00B56CF4" w:rsidRDefault="00023023">
      <w:pPr>
        <w:pStyle w:val="Heading3"/>
        <w:spacing w:before="60" w:after="80"/>
      </w:pPr>
      <w:r>
        <w:rPr>
          <w:color w:val="254885"/>
          <w:sz w:val="26"/>
        </w:rPr>
        <w:t>Target Lake/Stream/River Feet or Miles</w:t>
      </w:r>
    </w:p>
    <w:p w14:paraId="7235E8DC" w14:textId="77777777" w:rsidR="00B56CF4" w:rsidRDefault="00023023">
      <w:r>
        <w:t xml:space="preserve"> </w:t>
      </w:r>
    </w:p>
    <w:p w14:paraId="19332D9F" w14:textId="77777777" w:rsidR="00B56CF4" w:rsidRDefault="00023023">
      <w:r>
        <w:br w:type="page"/>
      </w:r>
    </w:p>
    <w:p w14:paraId="5B69DD3D" w14:textId="77777777" w:rsidR="00B56CF4" w:rsidRDefault="00023023">
      <w:pPr>
        <w:pStyle w:val="Heading2"/>
        <w:spacing w:before="0" w:after="80"/>
        <w:jc w:val="center"/>
      </w:pPr>
      <w:r>
        <w:rPr>
          <w:color w:val="2C559C"/>
          <w:sz w:val="28"/>
          <w:u w:val="single"/>
        </w:rPr>
        <w:lastRenderedPageBreak/>
        <w:t>Parcels</w:t>
      </w:r>
    </w:p>
    <w:p w14:paraId="07595B02" w14:textId="77777777" w:rsidR="00B56CF4" w:rsidRDefault="00023023">
      <w:r>
        <w:rPr>
          <w:b/>
        </w:rPr>
        <w:t xml:space="preserve">Sign-up Criteria?  </w:t>
      </w:r>
      <w:r>
        <w:rPr>
          <w:b/>
        </w:rPr>
        <w:br/>
      </w:r>
      <w:r>
        <w:t>No</w:t>
      </w:r>
    </w:p>
    <w:p w14:paraId="0A051A25" w14:textId="77777777" w:rsidR="00B56CF4" w:rsidRDefault="00023023">
      <w:r>
        <w:rPr>
          <w:b/>
        </w:rPr>
        <w:t xml:space="preserve">Explain the process used to identify, prioritize, and select the parcels on your list:  </w:t>
      </w:r>
      <w:r>
        <w:rPr>
          <w:b/>
        </w:rPr>
        <w:br/>
      </w:r>
      <w:r>
        <w:t>Ducks Unlimited prioritizes purchase of prairie farmland with restorable wetlands adjacent to existing public lands, and land adjacent to shallow lakes managed by DNR for inclusion in the Minnesota DNR’s state Wildlife Management Area (WMA) system and federal Wildlife Refuge System, including Waterfowl Production Areas. DU focuses on acquiring and restoring converted/cultivated prairie with drained wetlands adjacent to existing WMAs to enlarge existing WMAs to create functioning prairie-wetland habitat com</w:t>
      </w:r>
      <w:r>
        <w:t>plexes that benefit ducks and other prairie wildlife. This work also complements other conservation efforts to protect intact native prairie.</w:t>
      </w:r>
      <w:r>
        <w:br/>
      </w:r>
      <w:r>
        <w:br/>
        <w:t>DU works in close partnership with the Minnesota DNR Section of Wildlife and U.S. Fish &amp; Wildlife Service regarding land acquisition opportunities, and coordinates with other national and state NGO partners including Pheasants Forever, The Conservation Fund, and The Nature Conservancy to periodically review parcels for sale that DNR desires for WMAs. DU pursues prior</w:t>
      </w:r>
      <w:r>
        <w:t xml:space="preserve">ity parcels in the Prairie Pothole Region in southern and western Minnesota that are highly regionally ranked by DNR/USFWS that add a good mix of prairie and wetland restorations to existing public lands. </w:t>
      </w:r>
      <w:r>
        <w:br/>
      </w:r>
      <w:r>
        <w:br/>
        <w:t>DU strategically prioritizes tracts of land with restorable wetlands that DU wetland engineers can survey, design, and restore, especially those adjoining existing patches of prairie and wetland habitat that are not functioning as viable prairie-wetland complexes due to their small size and fragmented sh</w:t>
      </w:r>
      <w:r>
        <w:t>ape. DU also prioritizes land bordering shallow lakes managed by DNR in order to buffer those shallow, ecologically-sensitive wildlife lakes and help expand existing prairie-wetland complexes.</w:t>
      </w:r>
    </w:p>
    <w:p w14:paraId="00C8BCAF" w14:textId="77777777" w:rsidR="00B56CF4" w:rsidRDefault="00023023">
      <w:pPr>
        <w:pStyle w:val="Heading3"/>
        <w:spacing w:before="60" w:after="80"/>
      </w:pPr>
      <w:r>
        <w:rPr>
          <w:color w:val="254885"/>
          <w:sz w:val="26"/>
        </w:rPr>
        <w:t>Protect Parcels</w:t>
      </w:r>
    </w:p>
    <w:tbl>
      <w:tblPr>
        <w:tblStyle w:val="TableGrid"/>
        <w:tblW w:w="0" w:type="auto"/>
        <w:tblLook w:val="04A0" w:firstRow="1" w:lastRow="0" w:firstColumn="1" w:lastColumn="0" w:noHBand="0" w:noVBand="1"/>
      </w:tblPr>
      <w:tblGrid>
        <w:gridCol w:w="4061"/>
        <w:gridCol w:w="1426"/>
        <w:gridCol w:w="1413"/>
        <w:gridCol w:w="1052"/>
        <w:gridCol w:w="1418"/>
        <w:gridCol w:w="1420"/>
      </w:tblGrid>
      <w:tr w:rsidR="00B56CF4" w14:paraId="35338DDB" w14:textId="77777777">
        <w:tc>
          <w:tcPr>
            <w:tcW w:w="4320" w:type="dxa"/>
            <w:shd w:val="clear" w:color="auto" w:fill="AFC4E9"/>
          </w:tcPr>
          <w:p w14:paraId="2FFB44BD" w14:textId="77777777" w:rsidR="00B56CF4" w:rsidRDefault="00023023">
            <w:r>
              <w:rPr>
                <w:b/>
                <w:color w:val="000000"/>
                <w:sz w:val="20"/>
              </w:rPr>
              <w:t>Name</w:t>
            </w:r>
          </w:p>
        </w:tc>
        <w:tc>
          <w:tcPr>
            <w:tcW w:w="1440" w:type="dxa"/>
            <w:shd w:val="clear" w:color="auto" w:fill="AFC4E9"/>
          </w:tcPr>
          <w:p w14:paraId="5588E538" w14:textId="77777777" w:rsidR="00B56CF4" w:rsidRDefault="00023023">
            <w:r>
              <w:rPr>
                <w:b/>
                <w:color w:val="000000"/>
                <w:sz w:val="20"/>
              </w:rPr>
              <w:t>County</w:t>
            </w:r>
          </w:p>
        </w:tc>
        <w:tc>
          <w:tcPr>
            <w:tcW w:w="1440" w:type="dxa"/>
            <w:shd w:val="clear" w:color="auto" w:fill="AFC4E9"/>
          </w:tcPr>
          <w:p w14:paraId="7FCE8386" w14:textId="77777777" w:rsidR="00B56CF4" w:rsidRDefault="00023023">
            <w:r>
              <w:rPr>
                <w:b/>
                <w:color w:val="000000"/>
                <w:sz w:val="20"/>
              </w:rPr>
              <w:t>TRDS</w:t>
            </w:r>
          </w:p>
        </w:tc>
        <w:tc>
          <w:tcPr>
            <w:tcW w:w="1080" w:type="dxa"/>
            <w:shd w:val="clear" w:color="auto" w:fill="AFC4E9"/>
          </w:tcPr>
          <w:p w14:paraId="30989CAC" w14:textId="77777777" w:rsidR="00B56CF4" w:rsidRDefault="00023023">
            <w:r>
              <w:rPr>
                <w:b/>
                <w:color w:val="000000"/>
                <w:sz w:val="20"/>
              </w:rPr>
              <w:t>Acres</w:t>
            </w:r>
          </w:p>
        </w:tc>
        <w:tc>
          <w:tcPr>
            <w:tcW w:w="1440" w:type="dxa"/>
            <w:shd w:val="clear" w:color="auto" w:fill="AFC4E9"/>
          </w:tcPr>
          <w:p w14:paraId="69BF4906" w14:textId="77777777" w:rsidR="00B56CF4" w:rsidRDefault="00023023">
            <w:r>
              <w:rPr>
                <w:b/>
                <w:color w:val="000000"/>
                <w:sz w:val="20"/>
              </w:rPr>
              <w:t>Est Cost</w:t>
            </w:r>
          </w:p>
        </w:tc>
        <w:tc>
          <w:tcPr>
            <w:tcW w:w="1440" w:type="dxa"/>
            <w:shd w:val="clear" w:color="auto" w:fill="AFC4E9"/>
          </w:tcPr>
          <w:p w14:paraId="6A616383" w14:textId="77777777" w:rsidR="00B56CF4" w:rsidRDefault="00023023">
            <w:r>
              <w:rPr>
                <w:b/>
                <w:color w:val="000000"/>
                <w:sz w:val="20"/>
              </w:rPr>
              <w:t>Existing Protection</w:t>
            </w:r>
          </w:p>
        </w:tc>
      </w:tr>
      <w:tr w:rsidR="00B56CF4" w14:paraId="3CE1BC49" w14:textId="77777777">
        <w:tc>
          <w:tcPr>
            <w:tcW w:w="4320" w:type="dxa"/>
          </w:tcPr>
          <w:p w14:paraId="15D5C84D" w14:textId="77777777" w:rsidR="00B56CF4" w:rsidRDefault="00023023">
            <w:r>
              <w:rPr>
                <w:sz w:val="20"/>
              </w:rPr>
              <w:t>Hamden Slough NWR - Nelson Tract</w:t>
            </w:r>
          </w:p>
        </w:tc>
        <w:tc>
          <w:tcPr>
            <w:tcW w:w="1440" w:type="dxa"/>
          </w:tcPr>
          <w:p w14:paraId="4571FF39" w14:textId="77777777" w:rsidR="00B56CF4" w:rsidRDefault="00023023">
            <w:r>
              <w:rPr>
                <w:sz w:val="20"/>
              </w:rPr>
              <w:t>Becker</w:t>
            </w:r>
          </w:p>
        </w:tc>
        <w:tc>
          <w:tcPr>
            <w:tcW w:w="1440" w:type="dxa"/>
          </w:tcPr>
          <w:p w14:paraId="415911F6" w14:textId="77777777" w:rsidR="00B56CF4" w:rsidRDefault="00023023">
            <w:r>
              <w:rPr>
                <w:sz w:val="20"/>
              </w:rPr>
              <w:t>13942203</w:t>
            </w:r>
          </w:p>
        </w:tc>
        <w:tc>
          <w:tcPr>
            <w:tcW w:w="1080" w:type="dxa"/>
          </w:tcPr>
          <w:p w14:paraId="1112E58F" w14:textId="77777777" w:rsidR="00B56CF4" w:rsidRDefault="00023023">
            <w:pPr>
              <w:jc w:val="right"/>
            </w:pPr>
            <w:r>
              <w:rPr>
                <w:sz w:val="20"/>
              </w:rPr>
              <w:t>197</w:t>
            </w:r>
          </w:p>
        </w:tc>
        <w:tc>
          <w:tcPr>
            <w:tcW w:w="1440" w:type="dxa"/>
          </w:tcPr>
          <w:p w14:paraId="1CFD549A" w14:textId="77777777" w:rsidR="00B56CF4" w:rsidRDefault="00023023">
            <w:pPr>
              <w:jc w:val="right"/>
            </w:pPr>
            <w:r>
              <w:rPr>
                <w:sz w:val="20"/>
              </w:rPr>
              <w:t>$1,200,000</w:t>
            </w:r>
          </w:p>
        </w:tc>
        <w:tc>
          <w:tcPr>
            <w:tcW w:w="1440" w:type="dxa"/>
          </w:tcPr>
          <w:p w14:paraId="3DA34D85" w14:textId="77777777" w:rsidR="00B56CF4" w:rsidRDefault="00023023">
            <w:r>
              <w:rPr>
                <w:sz w:val="20"/>
              </w:rPr>
              <w:t>No</w:t>
            </w:r>
          </w:p>
        </w:tc>
      </w:tr>
      <w:tr w:rsidR="00B56CF4" w14:paraId="7018558E" w14:textId="77777777">
        <w:tc>
          <w:tcPr>
            <w:tcW w:w="4320" w:type="dxa"/>
          </w:tcPr>
          <w:p w14:paraId="3B01159C" w14:textId="77777777" w:rsidR="00B56CF4" w:rsidRDefault="00023023">
            <w:r>
              <w:rPr>
                <w:sz w:val="20"/>
              </w:rPr>
              <w:t>Moccasin WMA - Tract 17E</w:t>
            </w:r>
          </w:p>
        </w:tc>
        <w:tc>
          <w:tcPr>
            <w:tcW w:w="1440" w:type="dxa"/>
          </w:tcPr>
          <w:p w14:paraId="33A6DA63" w14:textId="77777777" w:rsidR="00B56CF4" w:rsidRDefault="00023023">
            <w:r>
              <w:rPr>
                <w:sz w:val="20"/>
              </w:rPr>
              <w:t>Becker</w:t>
            </w:r>
          </w:p>
        </w:tc>
        <w:tc>
          <w:tcPr>
            <w:tcW w:w="1440" w:type="dxa"/>
          </w:tcPr>
          <w:p w14:paraId="2314E434" w14:textId="77777777" w:rsidR="00B56CF4" w:rsidRDefault="00023023">
            <w:r>
              <w:rPr>
                <w:sz w:val="20"/>
              </w:rPr>
              <w:t>14242207</w:t>
            </w:r>
          </w:p>
        </w:tc>
        <w:tc>
          <w:tcPr>
            <w:tcW w:w="1080" w:type="dxa"/>
          </w:tcPr>
          <w:p w14:paraId="7383695E" w14:textId="77777777" w:rsidR="00B56CF4" w:rsidRDefault="00023023">
            <w:pPr>
              <w:jc w:val="right"/>
            </w:pPr>
            <w:r>
              <w:rPr>
                <w:sz w:val="20"/>
              </w:rPr>
              <w:t>320</w:t>
            </w:r>
          </w:p>
        </w:tc>
        <w:tc>
          <w:tcPr>
            <w:tcW w:w="1440" w:type="dxa"/>
          </w:tcPr>
          <w:p w14:paraId="136E2A1F" w14:textId="77777777" w:rsidR="00B56CF4" w:rsidRDefault="00023023">
            <w:pPr>
              <w:jc w:val="right"/>
            </w:pPr>
            <w:r>
              <w:rPr>
                <w:sz w:val="20"/>
              </w:rPr>
              <w:t>$1,600,000</w:t>
            </w:r>
          </w:p>
        </w:tc>
        <w:tc>
          <w:tcPr>
            <w:tcW w:w="1440" w:type="dxa"/>
          </w:tcPr>
          <w:p w14:paraId="04529B31" w14:textId="77777777" w:rsidR="00B56CF4" w:rsidRDefault="00023023">
            <w:r>
              <w:rPr>
                <w:sz w:val="20"/>
              </w:rPr>
              <w:t>No</w:t>
            </w:r>
          </w:p>
        </w:tc>
      </w:tr>
      <w:tr w:rsidR="00B56CF4" w14:paraId="5A09C471" w14:textId="77777777">
        <w:tc>
          <w:tcPr>
            <w:tcW w:w="4320" w:type="dxa"/>
          </w:tcPr>
          <w:p w14:paraId="70970F9C" w14:textId="77777777" w:rsidR="00B56CF4" w:rsidRDefault="00023023">
            <w:r>
              <w:rPr>
                <w:sz w:val="20"/>
              </w:rPr>
              <w:t>Moccasin WMA - Tract 17W</w:t>
            </w:r>
          </w:p>
        </w:tc>
        <w:tc>
          <w:tcPr>
            <w:tcW w:w="1440" w:type="dxa"/>
          </w:tcPr>
          <w:p w14:paraId="6E3ECA95" w14:textId="77777777" w:rsidR="00B56CF4" w:rsidRDefault="00023023">
            <w:r>
              <w:rPr>
                <w:sz w:val="20"/>
              </w:rPr>
              <w:t>Becker</w:t>
            </w:r>
          </w:p>
        </w:tc>
        <w:tc>
          <w:tcPr>
            <w:tcW w:w="1440" w:type="dxa"/>
          </w:tcPr>
          <w:p w14:paraId="79EE9A28" w14:textId="77777777" w:rsidR="00B56CF4" w:rsidRDefault="00023023">
            <w:r>
              <w:rPr>
                <w:sz w:val="20"/>
              </w:rPr>
              <w:t>14243212</w:t>
            </w:r>
          </w:p>
        </w:tc>
        <w:tc>
          <w:tcPr>
            <w:tcW w:w="1080" w:type="dxa"/>
          </w:tcPr>
          <w:p w14:paraId="519CDD40" w14:textId="77777777" w:rsidR="00B56CF4" w:rsidRDefault="00023023">
            <w:pPr>
              <w:jc w:val="right"/>
            </w:pPr>
            <w:r>
              <w:rPr>
                <w:sz w:val="20"/>
              </w:rPr>
              <w:t>320</w:t>
            </w:r>
          </w:p>
        </w:tc>
        <w:tc>
          <w:tcPr>
            <w:tcW w:w="1440" w:type="dxa"/>
          </w:tcPr>
          <w:p w14:paraId="09E0CFAC" w14:textId="77777777" w:rsidR="00B56CF4" w:rsidRDefault="00023023">
            <w:pPr>
              <w:jc w:val="right"/>
            </w:pPr>
            <w:r>
              <w:rPr>
                <w:sz w:val="20"/>
              </w:rPr>
              <w:t>$2,000,000</w:t>
            </w:r>
          </w:p>
        </w:tc>
        <w:tc>
          <w:tcPr>
            <w:tcW w:w="1440" w:type="dxa"/>
          </w:tcPr>
          <w:p w14:paraId="108BB0C9" w14:textId="77777777" w:rsidR="00B56CF4" w:rsidRDefault="00023023">
            <w:r>
              <w:rPr>
                <w:sz w:val="20"/>
              </w:rPr>
              <w:t>No</w:t>
            </w:r>
          </w:p>
        </w:tc>
      </w:tr>
      <w:tr w:rsidR="00B56CF4" w14:paraId="75D9E2D2" w14:textId="77777777">
        <w:tc>
          <w:tcPr>
            <w:tcW w:w="4320" w:type="dxa"/>
          </w:tcPr>
          <w:p w14:paraId="43C21072" w14:textId="77777777" w:rsidR="00B56CF4" w:rsidRDefault="00023023">
            <w:r>
              <w:rPr>
                <w:sz w:val="20"/>
              </w:rPr>
              <w:t>Goose Prairie WMA - Tract 10</w:t>
            </w:r>
          </w:p>
        </w:tc>
        <w:tc>
          <w:tcPr>
            <w:tcW w:w="1440" w:type="dxa"/>
          </w:tcPr>
          <w:p w14:paraId="06FDC6C0" w14:textId="77777777" w:rsidR="00B56CF4" w:rsidRDefault="00023023">
            <w:r>
              <w:rPr>
                <w:sz w:val="20"/>
              </w:rPr>
              <w:t>Clay</w:t>
            </w:r>
          </w:p>
        </w:tc>
        <w:tc>
          <w:tcPr>
            <w:tcW w:w="1440" w:type="dxa"/>
          </w:tcPr>
          <w:p w14:paraId="50BE655A" w14:textId="77777777" w:rsidR="00B56CF4" w:rsidRDefault="00023023">
            <w:r>
              <w:rPr>
                <w:sz w:val="20"/>
              </w:rPr>
              <w:t>14144222</w:t>
            </w:r>
          </w:p>
        </w:tc>
        <w:tc>
          <w:tcPr>
            <w:tcW w:w="1080" w:type="dxa"/>
          </w:tcPr>
          <w:p w14:paraId="334310FA" w14:textId="77777777" w:rsidR="00B56CF4" w:rsidRDefault="00023023">
            <w:pPr>
              <w:jc w:val="right"/>
            </w:pPr>
            <w:r>
              <w:rPr>
                <w:sz w:val="20"/>
              </w:rPr>
              <w:t>61</w:t>
            </w:r>
          </w:p>
        </w:tc>
        <w:tc>
          <w:tcPr>
            <w:tcW w:w="1440" w:type="dxa"/>
          </w:tcPr>
          <w:p w14:paraId="2EEF1426" w14:textId="77777777" w:rsidR="00B56CF4" w:rsidRDefault="00023023">
            <w:pPr>
              <w:jc w:val="right"/>
            </w:pPr>
            <w:r>
              <w:rPr>
                <w:sz w:val="20"/>
              </w:rPr>
              <w:t>$300,000</w:t>
            </w:r>
          </w:p>
        </w:tc>
        <w:tc>
          <w:tcPr>
            <w:tcW w:w="1440" w:type="dxa"/>
          </w:tcPr>
          <w:p w14:paraId="24E4BAAA" w14:textId="77777777" w:rsidR="00B56CF4" w:rsidRDefault="00023023">
            <w:r>
              <w:rPr>
                <w:sz w:val="20"/>
              </w:rPr>
              <w:t>No</w:t>
            </w:r>
          </w:p>
        </w:tc>
      </w:tr>
      <w:tr w:rsidR="00B56CF4" w14:paraId="7F4C7EC8" w14:textId="77777777">
        <w:tc>
          <w:tcPr>
            <w:tcW w:w="4320" w:type="dxa"/>
          </w:tcPr>
          <w:p w14:paraId="42DF950A" w14:textId="77777777" w:rsidR="00B56CF4" w:rsidRDefault="00023023">
            <w:r>
              <w:rPr>
                <w:sz w:val="20"/>
              </w:rPr>
              <w:t>Little Swan Lake WMA - Tract 14</w:t>
            </w:r>
          </w:p>
        </w:tc>
        <w:tc>
          <w:tcPr>
            <w:tcW w:w="1440" w:type="dxa"/>
          </w:tcPr>
          <w:p w14:paraId="16657920" w14:textId="77777777" w:rsidR="00B56CF4" w:rsidRDefault="00023023">
            <w:r>
              <w:rPr>
                <w:sz w:val="20"/>
              </w:rPr>
              <w:t>Cottonwood</w:t>
            </w:r>
          </w:p>
        </w:tc>
        <w:tc>
          <w:tcPr>
            <w:tcW w:w="1440" w:type="dxa"/>
          </w:tcPr>
          <w:p w14:paraId="4DE487F5" w14:textId="77777777" w:rsidR="00B56CF4" w:rsidRDefault="00023023">
            <w:r>
              <w:rPr>
                <w:sz w:val="20"/>
              </w:rPr>
              <w:t>10635218</w:t>
            </w:r>
          </w:p>
        </w:tc>
        <w:tc>
          <w:tcPr>
            <w:tcW w:w="1080" w:type="dxa"/>
          </w:tcPr>
          <w:p w14:paraId="534098D8" w14:textId="77777777" w:rsidR="00B56CF4" w:rsidRDefault="00023023">
            <w:pPr>
              <w:jc w:val="right"/>
            </w:pPr>
            <w:r>
              <w:rPr>
                <w:sz w:val="20"/>
              </w:rPr>
              <w:t>17</w:t>
            </w:r>
          </w:p>
        </w:tc>
        <w:tc>
          <w:tcPr>
            <w:tcW w:w="1440" w:type="dxa"/>
          </w:tcPr>
          <w:p w14:paraId="70348450" w14:textId="77777777" w:rsidR="00B56CF4" w:rsidRDefault="00023023">
            <w:pPr>
              <w:jc w:val="right"/>
            </w:pPr>
            <w:r>
              <w:rPr>
                <w:sz w:val="20"/>
              </w:rPr>
              <w:t>$125,000</w:t>
            </w:r>
          </w:p>
        </w:tc>
        <w:tc>
          <w:tcPr>
            <w:tcW w:w="1440" w:type="dxa"/>
          </w:tcPr>
          <w:p w14:paraId="29C4D5D8" w14:textId="77777777" w:rsidR="00B56CF4" w:rsidRDefault="00023023">
            <w:r>
              <w:rPr>
                <w:sz w:val="20"/>
              </w:rPr>
              <w:t>No</w:t>
            </w:r>
          </w:p>
        </w:tc>
      </w:tr>
      <w:tr w:rsidR="00B56CF4" w14:paraId="715B031B" w14:textId="77777777">
        <w:tc>
          <w:tcPr>
            <w:tcW w:w="4320" w:type="dxa"/>
          </w:tcPr>
          <w:p w14:paraId="34A8AB27" w14:textId="77777777" w:rsidR="00B56CF4" w:rsidRDefault="00023023">
            <w:r>
              <w:rPr>
                <w:sz w:val="20"/>
              </w:rPr>
              <w:t>Freeborn Lake WMA</w:t>
            </w:r>
          </w:p>
        </w:tc>
        <w:tc>
          <w:tcPr>
            <w:tcW w:w="1440" w:type="dxa"/>
          </w:tcPr>
          <w:p w14:paraId="45BAD19B" w14:textId="77777777" w:rsidR="00B56CF4" w:rsidRDefault="00023023">
            <w:r>
              <w:rPr>
                <w:sz w:val="20"/>
              </w:rPr>
              <w:t>Freeborn</w:t>
            </w:r>
          </w:p>
        </w:tc>
        <w:tc>
          <w:tcPr>
            <w:tcW w:w="1440" w:type="dxa"/>
          </w:tcPr>
          <w:p w14:paraId="2B080A5E" w14:textId="77777777" w:rsidR="00B56CF4" w:rsidRDefault="00023023">
            <w:r>
              <w:rPr>
                <w:sz w:val="20"/>
              </w:rPr>
              <w:t>10323224</w:t>
            </w:r>
          </w:p>
        </w:tc>
        <w:tc>
          <w:tcPr>
            <w:tcW w:w="1080" w:type="dxa"/>
          </w:tcPr>
          <w:p w14:paraId="6E827091" w14:textId="77777777" w:rsidR="00B56CF4" w:rsidRDefault="00023023">
            <w:pPr>
              <w:jc w:val="right"/>
            </w:pPr>
            <w:r>
              <w:rPr>
                <w:sz w:val="20"/>
              </w:rPr>
              <w:t>113</w:t>
            </w:r>
          </w:p>
        </w:tc>
        <w:tc>
          <w:tcPr>
            <w:tcW w:w="1440" w:type="dxa"/>
          </w:tcPr>
          <w:p w14:paraId="1D256244" w14:textId="77777777" w:rsidR="00B56CF4" w:rsidRDefault="00023023">
            <w:pPr>
              <w:jc w:val="right"/>
            </w:pPr>
            <w:r>
              <w:rPr>
                <w:sz w:val="20"/>
              </w:rPr>
              <w:t>$500,000</w:t>
            </w:r>
          </w:p>
        </w:tc>
        <w:tc>
          <w:tcPr>
            <w:tcW w:w="1440" w:type="dxa"/>
          </w:tcPr>
          <w:p w14:paraId="3E377A48" w14:textId="77777777" w:rsidR="00B56CF4" w:rsidRDefault="00023023">
            <w:r>
              <w:rPr>
                <w:sz w:val="20"/>
              </w:rPr>
              <w:t>No</w:t>
            </w:r>
          </w:p>
        </w:tc>
      </w:tr>
      <w:tr w:rsidR="00B56CF4" w14:paraId="26ED84C6" w14:textId="77777777">
        <w:tc>
          <w:tcPr>
            <w:tcW w:w="4320" w:type="dxa"/>
          </w:tcPr>
          <w:p w14:paraId="4B9312AD" w14:textId="77777777" w:rsidR="00B56CF4" w:rsidRDefault="00023023">
            <w:r>
              <w:rPr>
                <w:sz w:val="20"/>
              </w:rPr>
              <w:t>Minneota WMA - Tract 8</w:t>
            </w:r>
          </w:p>
        </w:tc>
        <w:tc>
          <w:tcPr>
            <w:tcW w:w="1440" w:type="dxa"/>
          </w:tcPr>
          <w:p w14:paraId="64405807" w14:textId="77777777" w:rsidR="00B56CF4" w:rsidRDefault="00023023">
            <w:r>
              <w:rPr>
                <w:sz w:val="20"/>
              </w:rPr>
              <w:t>Jackson</w:t>
            </w:r>
          </w:p>
        </w:tc>
        <w:tc>
          <w:tcPr>
            <w:tcW w:w="1440" w:type="dxa"/>
          </w:tcPr>
          <w:p w14:paraId="137DF4F0" w14:textId="77777777" w:rsidR="00B56CF4" w:rsidRDefault="00023023">
            <w:r>
              <w:rPr>
                <w:sz w:val="20"/>
              </w:rPr>
              <w:t>10136229</w:t>
            </w:r>
          </w:p>
        </w:tc>
        <w:tc>
          <w:tcPr>
            <w:tcW w:w="1080" w:type="dxa"/>
          </w:tcPr>
          <w:p w14:paraId="622A6058" w14:textId="77777777" w:rsidR="00B56CF4" w:rsidRDefault="00023023">
            <w:pPr>
              <w:jc w:val="right"/>
            </w:pPr>
            <w:r>
              <w:rPr>
                <w:sz w:val="20"/>
              </w:rPr>
              <w:t>136</w:t>
            </w:r>
          </w:p>
        </w:tc>
        <w:tc>
          <w:tcPr>
            <w:tcW w:w="1440" w:type="dxa"/>
          </w:tcPr>
          <w:p w14:paraId="0EBF02E9" w14:textId="77777777" w:rsidR="00B56CF4" w:rsidRDefault="00023023">
            <w:pPr>
              <w:jc w:val="right"/>
            </w:pPr>
            <w:r>
              <w:rPr>
                <w:sz w:val="20"/>
              </w:rPr>
              <w:t>$820,000</w:t>
            </w:r>
          </w:p>
        </w:tc>
        <w:tc>
          <w:tcPr>
            <w:tcW w:w="1440" w:type="dxa"/>
          </w:tcPr>
          <w:p w14:paraId="50DF708C" w14:textId="77777777" w:rsidR="00B56CF4" w:rsidRDefault="00023023">
            <w:r>
              <w:rPr>
                <w:sz w:val="20"/>
              </w:rPr>
              <w:t>No</w:t>
            </w:r>
          </w:p>
        </w:tc>
      </w:tr>
      <w:tr w:rsidR="00B56CF4" w14:paraId="18544616" w14:textId="77777777">
        <w:tc>
          <w:tcPr>
            <w:tcW w:w="4320" w:type="dxa"/>
          </w:tcPr>
          <w:p w14:paraId="010B7893" w14:textId="77777777" w:rsidR="00B56CF4" w:rsidRDefault="00023023">
            <w:r>
              <w:rPr>
                <w:sz w:val="20"/>
              </w:rPr>
              <w:t>Chen Bay WMA - Carlisle Tract 7a</w:t>
            </w:r>
          </w:p>
        </w:tc>
        <w:tc>
          <w:tcPr>
            <w:tcW w:w="1440" w:type="dxa"/>
          </w:tcPr>
          <w:p w14:paraId="301D4E4F" w14:textId="77777777" w:rsidR="00B56CF4" w:rsidRDefault="00023023">
            <w:r>
              <w:rPr>
                <w:sz w:val="20"/>
              </w:rPr>
              <w:t>Lincoln</w:t>
            </w:r>
          </w:p>
        </w:tc>
        <w:tc>
          <w:tcPr>
            <w:tcW w:w="1440" w:type="dxa"/>
          </w:tcPr>
          <w:p w14:paraId="6F51FB4C" w14:textId="77777777" w:rsidR="00B56CF4" w:rsidRDefault="00023023">
            <w:r>
              <w:rPr>
                <w:sz w:val="20"/>
              </w:rPr>
              <w:t>11045226</w:t>
            </w:r>
          </w:p>
        </w:tc>
        <w:tc>
          <w:tcPr>
            <w:tcW w:w="1080" w:type="dxa"/>
          </w:tcPr>
          <w:p w14:paraId="37228CB5" w14:textId="77777777" w:rsidR="00B56CF4" w:rsidRDefault="00023023">
            <w:pPr>
              <w:jc w:val="right"/>
            </w:pPr>
            <w:r>
              <w:rPr>
                <w:sz w:val="20"/>
              </w:rPr>
              <w:t>170</w:t>
            </w:r>
          </w:p>
        </w:tc>
        <w:tc>
          <w:tcPr>
            <w:tcW w:w="1440" w:type="dxa"/>
          </w:tcPr>
          <w:p w14:paraId="437CC1D0" w14:textId="77777777" w:rsidR="00B56CF4" w:rsidRDefault="00023023">
            <w:pPr>
              <w:jc w:val="right"/>
            </w:pPr>
            <w:r>
              <w:rPr>
                <w:sz w:val="20"/>
              </w:rPr>
              <w:t>$1,200,000</w:t>
            </w:r>
          </w:p>
        </w:tc>
        <w:tc>
          <w:tcPr>
            <w:tcW w:w="1440" w:type="dxa"/>
          </w:tcPr>
          <w:p w14:paraId="24241C09" w14:textId="77777777" w:rsidR="00B56CF4" w:rsidRDefault="00023023">
            <w:r>
              <w:rPr>
                <w:sz w:val="20"/>
              </w:rPr>
              <w:t>Yes</w:t>
            </w:r>
          </w:p>
        </w:tc>
      </w:tr>
      <w:tr w:rsidR="00B56CF4" w14:paraId="0462D9C2" w14:textId="77777777">
        <w:tc>
          <w:tcPr>
            <w:tcW w:w="4320" w:type="dxa"/>
          </w:tcPr>
          <w:p w14:paraId="74117209" w14:textId="77777777" w:rsidR="00B56CF4" w:rsidRDefault="00023023">
            <w:r>
              <w:rPr>
                <w:sz w:val="20"/>
              </w:rPr>
              <w:t>Greenhead WMA - Tract 2</w:t>
            </w:r>
          </w:p>
        </w:tc>
        <w:tc>
          <w:tcPr>
            <w:tcW w:w="1440" w:type="dxa"/>
          </w:tcPr>
          <w:p w14:paraId="5C50BE60" w14:textId="77777777" w:rsidR="00B56CF4" w:rsidRDefault="00023023">
            <w:r>
              <w:rPr>
                <w:sz w:val="20"/>
              </w:rPr>
              <w:t>Lyon</w:t>
            </w:r>
          </w:p>
        </w:tc>
        <w:tc>
          <w:tcPr>
            <w:tcW w:w="1440" w:type="dxa"/>
          </w:tcPr>
          <w:p w14:paraId="20A45380" w14:textId="77777777" w:rsidR="00B56CF4" w:rsidRDefault="00023023">
            <w:r>
              <w:rPr>
                <w:sz w:val="20"/>
              </w:rPr>
              <w:t>10940221</w:t>
            </w:r>
          </w:p>
        </w:tc>
        <w:tc>
          <w:tcPr>
            <w:tcW w:w="1080" w:type="dxa"/>
          </w:tcPr>
          <w:p w14:paraId="5B241B2F" w14:textId="77777777" w:rsidR="00B56CF4" w:rsidRDefault="00023023">
            <w:pPr>
              <w:jc w:val="right"/>
            </w:pPr>
            <w:r>
              <w:rPr>
                <w:sz w:val="20"/>
              </w:rPr>
              <w:t>119</w:t>
            </w:r>
          </w:p>
        </w:tc>
        <w:tc>
          <w:tcPr>
            <w:tcW w:w="1440" w:type="dxa"/>
          </w:tcPr>
          <w:p w14:paraId="1333B112" w14:textId="77777777" w:rsidR="00B56CF4" w:rsidRDefault="00023023">
            <w:pPr>
              <w:jc w:val="right"/>
            </w:pPr>
            <w:r>
              <w:rPr>
                <w:sz w:val="20"/>
              </w:rPr>
              <w:t>$500,000</w:t>
            </w:r>
          </w:p>
        </w:tc>
        <w:tc>
          <w:tcPr>
            <w:tcW w:w="1440" w:type="dxa"/>
          </w:tcPr>
          <w:p w14:paraId="411CAE98" w14:textId="77777777" w:rsidR="00B56CF4" w:rsidRDefault="00023023">
            <w:r>
              <w:rPr>
                <w:sz w:val="20"/>
              </w:rPr>
              <w:t>No</w:t>
            </w:r>
          </w:p>
        </w:tc>
      </w:tr>
      <w:tr w:rsidR="00B56CF4" w14:paraId="5254D226" w14:textId="77777777">
        <w:tc>
          <w:tcPr>
            <w:tcW w:w="4320" w:type="dxa"/>
          </w:tcPr>
          <w:p w14:paraId="5F48A777" w14:textId="77777777" w:rsidR="00B56CF4" w:rsidRDefault="00023023">
            <w:r>
              <w:rPr>
                <w:sz w:val="20"/>
              </w:rPr>
              <w:t>Holmes Lake WPA - Meyer</w:t>
            </w:r>
          </w:p>
        </w:tc>
        <w:tc>
          <w:tcPr>
            <w:tcW w:w="1440" w:type="dxa"/>
          </w:tcPr>
          <w:p w14:paraId="014D5EB8" w14:textId="77777777" w:rsidR="00B56CF4" w:rsidRDefault="00023023">
            <w:r>
              <w:rPr>
                <w:sz w:val="20"/>
              </w:rPr>
              <w:t>Martin</w:t>
            </w:r>
          </w:p>
        </w:tc>
        <w:tc>
          <w:tcPr>
            <w:tcW w:w="1440" w:type="dxa"/>
          </w:tcPr>
          <w:p w14:paraId="10376E32" w14:textId="77777777" w:rsidR="00B56CF4" w:rsidRDefault="00023023">
            <w:r>
              <w:rPr>
                <w:sz w:val="20"/>
              </w:rPr>
              <w:t>12032235</w:t>
            </w:r>
          </w:p>
        </w:tc>
        <w:tc>
          <w:tcPr>
            <w:tcW w:w="1080" w:type="dxa"/>
          </w:tcPr>
          <w:p w14:paraId="398B343B" w14:textId="77777777" w:rsidR="00B56CF4" w:rsidRDefault="00023023">
            <w:pPr>
              <w:jc w:val="right"/>
            </w:pPr>
            <w:r>
              <w:rPr>
                <w:sz w:val="20"/>
              </w:rPr>
              <w:t>94</w:t>
            </w:r>
          </w:p>
        </w:tc>
        <w:tc>
          <w:tcPr>
            <w:tcW w:w="1440" w:type="dxa"/>
          </w:tcPr>
          <w:p w14:paraId="2C5F8607" w14:textId="77777777" w:rsidR="00B56CF4" w:rsidRDefault="00023023">
            <w:pPr>
              <w:jc w:val="right"/>
            </w:pPr>
            <w:r>
              <w:rPr>
                <w:sz w:val="20"/>
              </w:rPr>
              <w:t>$1,000,000</w:t>
            </w:r>
          </w:p>
        </w:tc>
        <w:tc>
          <w:tcPr>
            <w:tcW w:w="1440" w:type="dxa"/>
          </w:tcPr>
          <w:p w14:paraId="67A57A61" w14:textId="77777777" w:rsidR="00B56CF4" w:rsidRDefault="00023023">
            <w:r>
              <w:rPr>
                <w:sz w:val="20"/>
              </w:rPr>
              <w:t>No</w:t>
            </w:r>
          </w:p>
        </w:tc>
      </w:tr>
      <w:tr w:rsidR="00B56CF4" w14:paraId="40864A36" w14:textId="77777777">
        <w:tc>
          <w:tcPr>
            <w:tcW w:w="4320" w:type="dxa"/>
          </w:tcPr>
          <w:p w14:paraId="1B0EDFC3" w14:textId="77777777" w:rsidR="00B56CF4" w:rsidRDefault="00023023">
            <w:r>
              <w:rPr>
                <w:sz w:val="20"/>
              </w:rPr>
              <w:t>Coot WMA - Tract 17</w:t>
            </w:r>
          </w:p>
        </w:tc>
        <w:tc>
          <w:tcPr>
            <w:tcW w:w="1440" w:type="dxa"/>
          </w:tcPr>
          <w:p w14:paraId="24AAFB28" w14:textId="77777777" w:rsidR="00B56CF4" w:rsidRDefault="00023023">
            <w:r>
              <w:rPr>
                <w:sz w:val="20"/>
              </w:rPr>
              <w:t>Murray</w:t>
            </w:r>
          </w:p>
        </w:tc>
        <w:tc>
          <w:tcPr>
            <w:tcW w:w="1440" w:type="dxa"/>
          </w:tcPr>
          <w:p w14:paraId="4E71F3AA" w14:textId="77777777" w:rsidR="00B56CF4" w:rsidRDefault="00023023">
            <w:r>
              <w:rPr>
                <w:sz w:val="20"/>
              </w:rPr>
              <w:t>11144230</w:t>
            </w:r>
          </w:p>
        </w:tc>
        <w:tc>
          <w:tcPr>
            <w:tcW w:w="1080" w:type="dxa"/>
          </w:tcPr>
          <w:p w14:paraId="049D9B33" w14:textId="77777777" w:rsidR="00B56CF4" w:rsidRDefault="00023023">
            <w:pPr>
              <w:jc w:val="right"/>
            </w:pPr>
            <w:r>
              <w:rPr>
                <w:sz w:val="20"/>
              </w:rPr>
              <w:t>60</w:t>
            </w:r>
          </w:p>
        </w:tc>
        <w:tc>
          <w:tcPr>
            <w:tcW w:w="1440" w:type="dxa"/>
          </w:tcPr>
          <w:p w14:paraId="2D57B039" w14:textId="77777777" w:rsidR="00B56CF4" w:rsidRDefault="00023023">
            <w:pPr>
              <w:jc w:val="right"/>
            </w:pPr>
            <w:r>
              <w:rPr>
                <w:sz w:val="20"/>
              </w:rPr>
              <w:t>$285,000</w:t>
            </w:r>
          </w:p>
        </w:tc>
        <w:tc>
          <w:tcPr>
            <w:tcW w:w="1440" w:type="dxa"/>
          </w:tcPr>
          <w:p w14:paraId="18103321" w14:textId="77777777" w:rsidR="00B56CF4" w:rsidRDefault="00023023">
            <w:r>
              <w:rPr>
                <w:sz w:val="20"/>
              </w:rPr>
              <w:t>No</w:t>
            </w:r>
          </w:p>
        </w:tc>
      </w:tr>
      <w:tr w:rsidR="00B56CF4" w14:paraId="4BBB6561" w14:textId="77777777">
        <w:tc>
          <w:tcPr>
            <w:tcW w:w="4320" w:type="dxa"/>
          </w:tcPr>
          <w:p w14:paraId="7AD9CF8F" w14:textId="77777777" w:rsidR="00B56CF4" w:rsidRDefault="00023023">
            <w:r>
              <w:rPr>
                <w:sz w:val="20"/>
              </w:rPr>
              <w:t>Great Oasis WMA - Tract 17</w:t>
            </w:r>
          </w:p>
        </w:tc>
        <w:tc>
          <w:tcPr>
            <w:tcW w:w="1440" w:type="dxa"/>
          </w:tcPr>
          <w:p w14:paraId="10FC87E7" w14:textId="77777777" w:rsidR="00B56CF4" w:rsidRDefault="00023023">
            <w:r>
              <w:rPr>
                <w:sz w:val="20"/>
              </w:rPr>
              <w:t>Murray</w:t>
            </w:r>
          </w:p>
        </w:tc>
        <w:tc>
          <w:tcPr>
            <w:tcW w:w="1440" w:type="dxa"/>
          </w:tcPr>
          <w:p w14:paraId="42F67293" w14:textId="77777777" w:rsidR="00B56CF4" w:rsidRDefault="00023023">
            <w:r>
              <w:rPr>
                <w:sz w:val="20"/>
              </w:rPr>
              <w:t>10742210</w:t>
            </w:r>
          </w:p>
        </w:tc>
        <w:tc>
          <w:tcPr>
            <w:tcW w:w="1080" w:type="dxa"/>
          </w:tcPr>
          <w:p w14:paraId="03963A16" w14:textId="77777777" w:rsidR="00B56CF4" w:rsidRDefault="00023023">
            <w:pPr>
              <w:jc w:val="right"/>
            </w:pPr>
            <w:r>
              <w:rPr>
                <w:sz w:val="20"/>
              </w:rPr>
              <w:t>334</w:t>
            </w:r>
          </w:p>
        </w:tc>
        <w:tc>
          <w:tcPr>
            <w:tcW w:w="1440" w:type="dxa"/>
          </w:tcPr>
          <w:p w14:paraId="353F18D0" w14:textId="77777777" w:rsidR="00B56CF4" w:rsidRDefault="00023023">
            <w:pPr>
              <w:jc w:val="right"/>
            </w:pPr>
            <w:r>
              <w:rPr>
                <w:sz w:val="20"/>
              </w:rPr>
              <w:t>$1,900,000</w:t>
            </w:r>
          </w:p>
        </w:tc>
        <w:tc>
          <w:tcPr>
            <w:tcW w:w="1440" w:type="dxa"/>
          </w:tcPr>
          <w:p w14:paraId="50A7AD97" w14:textId="77777777" w:rsidR="00B56CF4" w:rsidRDefault="00023023">
            <w:r>
              <w:rPr>
                <w:sz w:val="20"/>
              </w:rPr>
              <w:t>No</w:t>
            </w:r>
          </w:p>
        </w:tc>
      </w:tr>
      <w:tr w:rsidR="00B56CF4" w14:paraId="73391A19" w14:textId="77777777">
        <w:tc>
          <w:tcPr>
            <w:tcW w:w="4320" w:type="dxa"/>
          </w:tcPr>
          <w:p w14:paraId="6F2D06D0" w14:textId="77777777" w:rsidR="00B56CF4" w:rsidRDefault="00023023">
            <w:r>
              <w:rPr>
                <w:sz w:val="20"/>
              </w:rPr>
              <w:t>Skandia WMA - Tract 33</w:t>
            </w:r>
          </w:p>
        </w:tc>
        <w:tc>
          <w:tcPr>
            <w:tcW w:w="1440" w:type="dxa"/>
          </w:tcPr>
          <w:p w14:paraId="2D6B4BD4" w14:textId="77777777" w:rsidR="00B56CF4" w:rsidRDefault="00023023">
            <w:r>
              <w:rPr>
                <w:sz w:val="20"/>
              </w:rPr>
              <w:t>Murray</w:t>
            </w:r>
          </w:p>
        </w:tc>
        <w:tc>
          <w:tcPr>
            <w:tcW w:w="1440" w:type="dxa"/>
          </w:tcPr>
          <w:p w14:paraId="0848DE02" w14:textId="77777777" w:rsidR="00B56CF4" w:rsidRDefault="00023023">
            <w:r>
              <w:rPr>
                <w:sz w:val="20"/>
              </w:rPr>
              <w:t>10841230</w:t>
            </w:r>
          </w:p>
        </w:tc>
        <w:tc>
          <w:tcPr>
            <w:tcW w:w="1080" w:type="dxa"/>
          </w:tcPr>
          <w:p w14:paraId="6E79ABF8" w14:textId="77777777" w:rsidR="00B56CF4" w:rsidRDefault="00023023">
            <w:pPr>
              <w:jc w:val="right"/>
            </w:pPr>
            <w:r>
              <w:rPr>
                <w:sz w:val="20"/>
              </w:rPr>
              <w:t>80</w:t>
            </w:r>
          </w:p>
        </w:tc>
        <w:tc>
          <w:tcPr>
            <w:tcW w:w="1440" w:type="dxa"/>
          </w:tcPr>
          <w:p w14:paraId="4CC7409B" w14:textId="77777777" w:rsidR="00B56CF4" w:rsidRDefault="00023023">
            <w:pPr>
              <w:jc w:val="right"/>
            </w:pPr>
            <w:r>
              <w:rPr>
                <w:sz w:val="20"/>
              </w:rPr>
              <w:t>$500,000</w:t>
            </w:r>
          </w:p>
        </w:tc>
        <w:tc>
          <w:tcPr>
            <w:tcW w:w="1440" w:type="dxa"/>
          </w:tcPr>
          <w:p w14:paraId="1306495C" w14:textId="77777777" w:rsidR="00B56CF4" w:rsidRDefault="00023023">
            <w:r>
              <w:rPr>
                <w:sz w:val="20"/>
              </w:rPr>
              <w:t>No</w:t>
            </w:r>
          </w:p>
        </w:tc>
      </w:tr>
      <w:tr w:rsidR="00B56CF4" w14:paraId="354DE7EA" w14:textId="77777777">
        <w:tc>
          <w:tcPr>
            <w:tcW w:w="4320" w:type="dxa"/>
          </w:tcPr>
          <w:p w14:paraId="70AB1C74" w14:textId="77777777" w:rsidR="00B56CF4" w:rsidRDefault="00023023">
            <w:r>
              <w:rPr>
                <w:sz w:val="20"/>
              </w:rPr>
              <w:t>Swan Lake WMA - SLAWA Tracts</w:t>
            </w:r>
          </w:p>
        </w:tc>
        <w:tc>
          <w:tcPr>
            <w:tcW w:w="1440" w:type="dxa"/>
          </w:tcPr>
          <w:p w14:paraId="6F6F7337" w14:textId="77777777" w:rsidR="00B56CF4" w:rsidRDefault="00023023">
            <w:r>
              <w:rPr>
                <w:sz w:val="20"/>
              </w:rPr>
              <w:t>Nicollet</w:t>
            </w:r>
          </w:p>
        </w:tc>
        <w:tc>
          <w:tcPr>
            <w:tcW w:w="1440" w:type="dxa"/>
          </w:tcPr>
          <w:p w14:paraId="21A40689" w14:textId="77777777" w:rsidR="00B56CF4" w:rsidRDefault="00023023">
            <w:r>
              <w:rPr>
                <w:sz w:val="20"/>
              </w:rPr>
              <w:t>11027217</w:t>
            </w:r>
          </w:p>
        </w:tc>
        <w:tc>
          <w:tcPr>
            <w:tcW w:w="1080" w:type="dxa"/>
          </w:tcPr>
          <w:p w14:paraId="2C9B6B7F" w14:textId="77777777" w:rsidR="00B56CF4" w:rsidRDefault="00023023">
            <w:pPr>
              <w:jc w:val="right"/>
            </w:pPr>
            <w:r>
              <w:rPr>
                <w:sz w:val="20"/>
              </w:rPr>
              <w:t>140</w:t>
            </w:r>
          </w:p>
        </w:tc>
        <w:tc>
          <w:tcPr>
            <w:tcW w:w="1440" w:type="dxa"/>
          </w:tcPr>
          <w:p w14:paraId="6177A3AD" w14:textId="77777777" w:rsidR="00B56CF4" w:rsidRDefault="00023023">
            <w:pPr>
              <w:jc w:val="right"/>
            </w:pPr>
            <w:r>
              <w:rPr>
                <w:sz w:val="20"/>
              </w:rPr>
              <w:t>$2,100,000</w:t>
            </w:r>
          </w:p>
        </w:tc>
        <w:tc>
          <w:tcPr>
            <w:tcW w:w="1440" w:type="dxa"/>
          </w:tcPr>
          <w:p w14:paraId="45CF1B0F" w14:textId="77777777" w:rsidR="00B56CF4" w:rsidRDefault="00023023">
            <w:r>
              <w:rPr>
                <w:sz w:val="20"/>
              </w:rPr>
              <w:t>No</w:t>
            </w:r>
          </w:p>
        </w:tc>
      </w:tr>
      <w:tr w:rsidR="00B56CF4" w14:paraId="4BB790BB" w14:textId="77777777">
        <w:tc>
          <w:tcPr>
            <w:tcW w:w="4320" w:type="dxa"/>
          </w:tcPr>
          <w:p w14:paraId="08C6D134" w14:textId="77777777" w:rsidR="00B56CF4" w:rsidRDefault="00023023">
            <w:r>
              <w:rPr>
                <w:sz w:val="20"/>
              </w:rPr>
              <w:t>Daubs Lake WMA - Tract 2/2a</w:t>
            </w:r>
          </w:p>
        </w:tc>
        <w:tc>
          <w:tcPr>
            <w:tcW w:w="1440" w:type="dxa"/>
          </w:tcPr>
          <w:p w14:paraId="4E547F86" w14:textId="77777777" w:rsidR="00B56CF4" w:rsidRDefault="00023023">
            <w:r>
              <w:rPr>
                <w:sz w:val="20"/>
              </w:rPr>
              <w:t>Redwood</w:t>
            </w:r>
          </w:p>
        </w:tc>
        <w:tc>
          <w:tcPr>
            <w:tcW w:w="1440" w:type="dxa"/>
          </w:tcPr>
          <w:p w14:paraId="1AAD0409" w14:textId="77777777" w:rsidR="00B56CF4" w:rsidRDefault="00023023">
            <w:r>
              <w:rPr>
                <w:sz w:val="20"/>
              </w:rPr>
              <w:t>11137211</w:t>
            </w:r>
          </w:p>
        </w:tc>
        <w:tc>
          <w:tcPr>
            <w:tcW w:w="1080" w:type="dxa"/>
          </w:tcPr>
          <w:p w14:paraId="7A808443" w14:textId="77777777" w:rsidR="00B56CF4" w:rsidRDefault="00023023">
            <w:pPr>
              <w:jc w:val="right"/>
            </w:pPr>
            <w:r>
              <w:rPr>
                <w:sz w:val="20"/>
              </w:rPr>
              <w:t>160</w:t>
            </w:r>
          </w:p>
        </w:tc>
        <w:tc>
          <w:tcPr>
            <w:tcW w:w="1440" w:type="dxa"/>
          </w:tcPr>
          <w:p w14:paraId="2F5F0AFB" w14:textId="77777777" w:rsidR="00B56CF4" w:rsidRDefault="00023023">
            <w:pPr>
              <w:jc w:val="right"/>
            </w:pPr>
            <w:r>
              <w:rPr>
                <w:sz w:val="20"/>
              </w:rPr>
              <w:t>$1,300,000</w:t>
            </w:r>
          </w:p>
        </w:tc>
        <w:tc>
          <w:tcPr>
            <w:tcW w:w="1440" w:type="dxa"/>
          </w:tcPr>
          <w:p w14:paraId="6C3516C6" w14:textId="77777777" w:rsidR="00B56CF4" w:rsidRDefault="00023023">
            <w:r>
              <w:rPr>
                <w:sz w:val="20"/>
              </w:rPr>
              <w:t>No</w:t>
            </w:r>
          </w:p>
        </w:tc>
      </w:tr>
      <w:tr w:rsidR="00B56CF4" w14:paraId="5E0BF377" w14:textId="77777777">
        <w:tc>
          <w:tcPr>
            <w:tcW w:w="4320" w:type="dxa"/>
          </w:tcPr>
          <w:p w14:paraId="5C3837DD" w14:textId="77777777" w:rsidR="00B56CF4" w:rsidRDefault="00023023">
            <w:r>
              <w:rPr>
                <w:sz w:val="20"/>
              </w:rPr>
              <w:t>Caron Lake WMA - Tract</w:t>
            </w:r>
          </w:p>
        </w:tc>
        <w:tc>
          <w:tcPr>
            <w:tcW w:w="1440" w:type="dxa"/>
          </w:tcPr>
          <w:p w14:paraId="73C402A2" w14:textId="77777777" w:rsidR="00B56CF4" w:rsidRDefault="00023023">
            <w:r>
              <w:rPr>
                <w:sz w:val="20"/>
              </w:rPr>
              <w:t>Rice</w:t>
            </w:r>
          </w:p>
        </w:tc>
        <w:tc>
          <w:tcPr>
            <w:tcW w:w="1440" w:type="dxa"/>
          </w:tcPr>
          <w:p w14:paraId="41A5E987" w14:textId="77777777" w:rsidR="00B56CF4" w:rsidRDefault="00023023">
            <w:r>
              <w:rPr>
                <w:sz w:val="20"/>
              </w:rPr>
              <w:t>11022227</w:t>
            </w:r>
          </w:p>
        </w:tc>
        <w:tc>
          <w:tcPr>
            <w:tcW w:w="1080" w:type="dxa"/>
          </w:tcPr>
          <w:p w14:paraId="14FCB072" w14:textId="77777777" w:rsidR="00B56CF4" w:rsidRDefault="00023023">
            <w:pPr>
              <w:jc w:val="right"/>
            </w:pPr>
            <w:r>
              <w:rPr>
                <w:sz w:val="20"/>
              </w:rPr>
              <w:t>277</w:t>
            </w:r>
          </w:p>
        </w:tc>
        <w:tc>
          <w:tcPr>
            <w:tcW w:w="1440" w:type="dxa"/>
          </w:tcPr>
          <w:p w14:paraId="3D09B512" w14:textId="77777777" w:rsidR="00B56CF4" w:rsidRDefault="00023023">
            <w:pPr>
              <w:jc w:val="right"/>
            </w:pPr>
            <w:r>
              <w:rPr>
                <w:sz w:val="20"/>
              </w:rPr>
              <w:t>$1,500,000</w:t>
            </w:r>
          </w:p>
        </w:tc>
        <w:tc>
          <w:tcPr>
            <w:tcW w:w="1440" w:type="dxa"/>
          </w:tcPr>
          <w:p w14:paraId="38743B19" w14:textId="77777777" w:rsidR="00B56CF4" w:rsidRDefault="00023023">
            <w:r>
              <w:rPr>
                <w:sz w:val="20"/>
              </w:rPr>
              <w:t>No</w:t>
            </w:r>
          </w:p>
        </w:tc>
      </w:tr>
      <w:tr w:rsidR="00B56CF4" w14:paraId="00F38FF7" w14:textId="77777777">
        <w:tc>
          <w:tcPr>
            <w:tcW w:w="4320" w:type="dxa"/>
          </w:tcPr>
          <w:p w14:paraId="0B87FDB7" w14:textId="77777777" w:rsidR="00B56CF4" w:rsidRDefault="00023023">
            <w:r>
              <w:rPr>
                <w:sz w:val="20"/>
              </w:rPr>
              <w:t>Indian Lake WMA - Tract 10</w:t>
            </w:r>
          </w:p>
        </w:tc>
        <w:tc>
          <w:tcPr>
            <w:tcW w:w="1440" w:type="dxa"/>
          </w:tcPr>
          <w:p w14:paraId="7B1D1504" w14:textId="77777777" w:rsidR="00B56CF4" w:rsidRDefault="00023023">
            <w:r>
              <w:rPr>
                <w:sz w:val="20"/>
              </w:rPr>
              <w:t>Sibley</w:t>
            </w:r>
          </w:p>
        </w:tc>
        <w:tc>
          <w:tcPr>
            <w:tcW w:w="1440" w:type="dxa"/>
          </w:tcPr>
          <w:p w14:paraId="25BC3BDB" w14:textId="77777777" w:rsidR="00B56CF4" w:rsidRDefault="00023023">
            <w:r>
              <w:rPr>
                <w:sz w:val="20"/>
              </w:rPr>
              <w:t>11329228</w:t>
            </w:r>
          </w:p>
        </w:tc>
        <w:tc>
          <w:tcPr>
            <w:tcW w:w="1080" w:type="dxa"/>
          </w:tcPr>
          <w:p w14:paraId="41510EB6" w14:textId="77777777" w:rsidR="00B56CF4" w:rsidRDefault="00023023">
            <w:pPr>
              <w:jc w:val="right"/>
            </w:pPr>
            <w:r>
              <w:rPr>
                <w:sz w:val="20"/>
              </w:rPr>
              <w:t>67</w:t>
            </w:r>
          </w:p>
        </w:tc>
        <w:tc>
          <w:tcPr>
            <w:tcW w:w="1440" w:type="dxa"/>
          </w:tcPr>
          <w:p w14:paraId="5DAE20E6" w14:textId="77777777" w:rsidR="00B56CF4" w:rsidRDefault="00023023">
            <w:pPr>
              <w:jc w:val="right"/>
            </w:pPr>
            <w:r>
              <w:rPr>
                <w:sz w:val="20"/>
              </w:rPr>
              <w:t>$500,000</w:t>
            </w:r>
          </w:p>
        </w:tc>
        <w:tc>
          <w:tcPr>
            <w:tcW w:w="1440" w:type="dxa"/>
          </w:tcPr>
          <w:p w14:paraId="7C310E03" w14:textId="77777777" w:rsidR="00B56CF4" w:rsidRDefault="00023023">
            <w:r>
              <w:rPr>
                <w:sz w:val="20"/>
              </w:rPr>
              <w:t>No</w:t>
            </w:r>
          </w:p>
        </w:tc>
      </w:tr>
      <w:tr w:rsidR="00B56CF4" w14:paraId="06D00BCE" w14:textId="77777777">
        <w:tc>
          <w:tcPr>
            <w:tcW w:w="4320" w:type="dxa"/>
          </w:tcPr>
          <w:p w14:paraId="1AE6A869" w14:textId="77777777" w:rsidR="00B56CF4" w:rsidRDefault="00023023">
            <w:r>
              <w:rPr>
                <w:sz w:val="20"/>
              </w:rPr>
              <w:t>Indian Lake WMA - Tract 9a</w:t>
            </w:r>
          </w:p>
        </w:tc>
        <w:tc>
          <w:tcPr>
            <w:tcW w:w="1440" w:type="dxa"/>
          </w:tcPr>
          <w:p w14:paraId="1DD78808" w14:textId="77777777" w:rsidR="00B56CF4" w:rsidRDefault="00023023">
            <w:r>
              <w:rPr>
                <w:sz w:val="20"/>
              </w:rPr>
              <w:t>Sibley</w:t>
            </w:r>
          </w:p>
        </w:tc>
        <w:tc>
          <w:tcPr>
            <w:tcW w:w="1440" w:type="dxa"/>
          </w:tcPr>
          <w:p w14:paraId="708A6F9C" w14:textId="77777777" w:rsidR="00B56CF4" w:rsidRDefault="00023023">
            <w:r>
              <w:rPr>
                <w:sz w:val="20"/>
              </w:rPr>
              <w:t>11329221</w:t>
            </w:r>
          </w:p>
        </w:tc>
        <w:tc>
          <w:tcPr>
            <w:tcW w:w="1080" w:type="dxa"/>
          </w:tcPr>
          <w:p w14:paraId="09E8ADEC" w14:textId="77777777" w:rsidR="00B56CF4" w:rsidRDefault="00023023">
            <w:pPr>
              <w:jc w:val="right"/>
            </w:pPr>
            <w:r>
              <w:rPr>
                <w:sz w:val="20"/>
              </w:rPr>
              <w:t>50</w:t>
            </w:r>
          </w:p>
        </w:tc>
        <w:tc>
          <w:tcPr>
            <w:tcW w:w="1440" w:type="dxa"/>
          </w:tcPr>
          <w:p w14:paraId="3E64E45E" w14:textId="77777777" w:rsidR="00B56CF4" w:rsidRDefault="00023023">
            <w:pPr>
              <w:jc w:val="right"/>
            </w:pPr>
            <w:r>
              <w:rPr>
                <w:sz w:val="20"/>
              </w:rPr>
              <w:t>$500,000</w:t>
            </w:r>
          </w:p>
        </w:tc>
        <w:tc>
          <w:tcPr>
            <w:tcW w:w="1440" w:type="dxa"/>
          </w:tcPr>
          <w:p w14:paraId="3F99B560" w14:textId="77777777" w:rsidR="00B56CF4" w:rsidRDefault="00023023">
            <w:r>
              <w:rPr>
                <w:sz w:val="20"/>
              </w:rPr>
              <w:t>No</w:t>
            </w:r>
          </w:p>
        </w:tc>
      </w:tr>
      <w:tr w:rsidR="00B56CF4" w14:paraId="68F22B46" w14:textId="77777777">
        <w:tc>
          <w:tcPr>
            <w:tcW w:w="4320" w:type="dxa"/>
          </w:tcPr>
          <w:p w14:paraId="76618ED6" w14:textId="77777777" w:rsidR="00B56CF4" w:rsidRDefault="00023023">
            <w:r>
              <w:rPr>
                <w:sz w:val="20"/>
              </w:rPr>
              <w:t>Posen WMA - Tract 7a</w:t>
            </w:r>
          </w:p>
        </w:tc>
        <w:tc>
          <w:tcPr>
            <w:tcW w:w="1440" w:type="dxa"/>
          </w:tcPr>
          <w:p w14:paraId="17B1A001" w14:textId="77777777" w:rsidR="00B56CF4" w:rsidRDefault="00023023">
            <w:r>
              <w:rPr>
                <w:sz w:val="20"/>
              </w:rPr>
              <w:t>Yellow Medicine</w:t>
            </w:r>
          </w:p>
        </w:tc>
        <w:tc>
          <w:tcPr>
            <w:tcW w:w="1440" w:type="dxa"/>
          </w:tcPr>
          <w:p w14:paraId="14540E5F" w14:textId="77777777" w:rsidR="00B56CF4" w:rsidRDefault="00023023">
            <w:r>
              <w:rPr>
                <w:sz w:val="20"/>
              </w:rPr>
              <w:t>11338219</w:t>
            </w:r>
          </w:p>
        </w:tc>
        <w:tc>
          <w:tcPr>
            <w:tcW w:w="1080" w:type="dxa"/>
          </w:tcPr>
          <w:p w14:paraId="77B81B57" w14:textId="77777777" w:rsidR="00B56CF4" w:rsidRDefault="00023023">
            <w:pPr>
              <w:jc w:val="right"/>
            </w:pPr>
            <w:r>
              <w:rPr>
                <w:sz w:val="20"/>
              </w:rPr>
              <w:t>18</w:t>
            </w:r>
          </w:p>
        </w:tc>
        <w:tc>
          <w:tcPr>
            <w:tcW w:w="1440" w:type="dxa"/>
          </w:tcPr>
          <w:p w14:paraId="6CFDC7B9" w14:textId="77777777" w:rsidR="00B56CF4" w:rsidRDefault="00023023">
            <w:pPr>
              <w:jc w:val="right"/>
            </w:pPr>
            <w:r>
              <w:rPr>
                <w:sz w:val="20"/>
              </w:rPr>
              <w:t>$150,000</w:t>
            </w:r>
          </w:p>
        </w:tc>
        <w:tc>
          <w:tcPr>
            <w:tcW w:w="1440" w:type="dxa"/>
          </w:tcPr>
          <w:p w14:paraId="5EE3EC6E" w14:textId="77777777" w:rsidR="00B56CF4" w:rsidRDefault="00023023">
            <w:r>
              <w:rPr>
                <w:sz w:val="20"/>
              </w:rPr>
              <w:t>No</w:t>
            </w:r>
          </w:p>
        </w:tc>
      </w:tr>
    </w:tbl>
    <w:p w14:paraId="1B1C4FF9" w14:textId="77777777" w:rsidR="00B80D4A" w:rsidRDefault="00B80D4A">
      <w:pPr>
        <w:pStyle w:val="Heading3"/>
        <w:spacing w:before="60" w:after="80"/>
        <w:rPr>
          <w:color w:val="254885"/>
          <w:sz w:val="26"/>
        </w:rPr>
      </w:pPr>
    </w:p>
    <w:p w14:paraId="0CA4FA9B" w14:textId="77777777" w:rsidR="00B80D4A" w:rsidRDefault="00B80D4A">
      <w:pPr>
        <w:rPr>
          <w:rFonts w:asciiTheme="majorHAnsi" w:eastAsiaTheme="majorEastAsia" w:hAnsiTheme="majorHAnsi" w:cstheme="majorBidi"/>
          <w:b/>
          <w:bCs/>
          <w:color w:val="254885"/>
          <w:sz w:val="26"/>
        </w:rPr>
      </w:pPr>
      <w:r>
        <w:rPr>
          <w:color w:val="254885"/>
          <w:sz w:val="26"/>
        </w:rPr>
        <w:br w:type="page"/>
      </w:r>
    </w:p>
    <w:p w14:paraId="2D730B2D" w14:textId="2834CCE3" w:rsidR="00B56CF4" w:rsidRDefault="00023023">
      <w:pPr>
        <w:pStyle w:val="Heading3"/>
        <w:spacing w:before="60" w:after="80"/>
      </w:pPr>
      <w:r>
        <w:rPr>
          <w:color w:val="254885"/>
          <w:sz w:val="26"/>
        </w:rPr>
        <w:lastRenderedPageBreak/>
        <w:t>Protect Parcels with Buildings</w:t>
      </w:r>
    </w:p>
    <w:tbl>
      <w:tblPr>
        <w:tblStyle w:val="TableGrid"/>
        <w:tblW w:w="0" w:type="auto"/>
        <w:tblLook w:val="04A0" w:firstRow="1" w:lastRow="0" w:firstColumn="1" w:lastColumn="0" w:noHBand="0" w:noVBand="1"/>
      </w:tblPr>
      <w:tblGrid>
        <w:gridCol w:w="2382"/>
        <w:gridCol w:w="1343"/>
        <w:gridCol w:w="1346"/>
        <w:gridCol w:w="731"/>
        <w:gridCol w:w="1366"/>
        <w:gridCol w:w="1189"/>
        <w:gridCol w:w="1090"/>
        <w:gridCol w:w="1343"/>
      </w:tblGrid>
      <w:tr w:rsidR="00B56CF4" w14:paraId="5BBC6501" w14:textId="77777777">
        <w:tc>
          <w:tcPr>
            <w:tcW w:w="2880" w:type="dxa"/>
            <w:shd w:val="clear" w:color="auto" w:fill="AFC4E9"/>
          </w:tcPr>
          <w:p w14:paraId="318082A8" w14:textId="77777777" w:rsidR="00B56CF4" w:rsidRDefault="00023023">
            <w:r>
              <w:rPr>
                <w:b/>
                <w:color w:val="000000"/>
                <w:sz w:val="20"/>
              </w:rPr>
              <w:t>Name</w:t>
            </w:r>
          </w:p>
        </w:tc>
        <w:tc>
          <w:tcPr>
            <w:tcW w:w="1440" w:type="dxa"/>
            <w:shd w:val="clear" w:color="auto" w:fill="AFC4E9"/>
          </w:tcPr>
          <w:p w14:paraId="2A21418C" w14:textId="77777777" w:rsidR="00B56CF4" w:rsidRDefault="00023023">
            <w:r>
              <w:rPr>
                <w:b/>
                <w:color w:val="000000"/>
                <w:sz w:val="20"/>
              </w:rPr>
              <w:t>County</w:t>
            </w:r>
          </w:p>
        </w:tc>
        <w:tc>
          <w:tcPr>
            <w:tcW w:w="1440" w:type="dxa"/>
            <w:shd w:val="clear" w:color="auto" w:fill="AFC4E9"/>
          </w:tcPr>
          <w:p w14:paraId="58DC5B85" w14:textId="77777777" w:rsidR="00B56CF4" w:rsidRDefault="00023023">
            <w:r>
              <w:rPr>
                <w:b/>
                <w:color w:val="000000"/>
                <w:sz w:val="20"/>
              </w:rPr>
              <w:t>TRDS</w:t>
            </w:r>
          </w:p>
        </w:tc>
        <w:tc>
          <w:tcPr>
            <w:tcW w:w="720" w:type="dxa"/>
            <w:shd w:val="clear" w:color="auto" w:fill="AFC4E9"/>
          </w:tcPr>
          <w:p w14:paraId="18AFD7FB" w14:textId="77777777" w:rsidR="00B56CF4" w:rsidRDefault="00023023">
            <w:r>
              <w:rPr>
                <w:b/>
                <w:color w:val="000000"/>
                <w:sz w:val="20"/>
              </w:rPr>
              <w:t>Acres</w:t>
            </w:r>
          </w:p>
        </w:tc>
        <w:tc>
          <w:tcPr>
            <w:tcW w:w="1440" w:type="dxa"/>
            <w:shd w:val="clear" w:color="auto" w:fill="AFC4E9"/>
          </w:tcPr>
          <w:p w14:paraId="2CFD89C8" w14:textId="77777777" w:rsidR="00B56CF4" w:rsidRDefault="00023023">
            <w:r>
              <w:rPr>
                <w:b/>
                <w:color w:val="000000"/>
                <w:sz w:val="20"/>
              </w:rPr>
              <w:t>Est Cost</w:t>
            </w:r>
          </w:p>
        </w:tc>
        <w:tc>
          <w:tcPr>
            <w:tcW w:w="1080" w:type="dxa"/>
            <w:shd w:val="clear" w:color="auto" w:fill="AFC4E9"/>
          </w:tcPr>
          <w:p w14:paraId="159B9015" w14:textId="77777777" w:rsidR="00B56CF4" w:rsidRDefault="00023023">
            <w:r>
              <w:rPr>
                <w:b/>
                <w:color w:val="000000"/>
                <w:sz w:val="20"/>
              </w:rPr>
              <w:t>Existing Protection</w:t>
            </w:r>
          </w:p>
        </w:tc>
        <w:tc>
          <w:tcPr>
            <w:tcW w:w="720" w:type="dxa"/>
            <w:shd w:val="clear" w:color="auto" w:fill="AFC4E9"/>
          </w:tcPr>
          <w:p w14:paraId="0BF3219E" w14:textId="77777777" w:rsidR="00B56CF4" w:rsidRDefault="00023023">
            <w:r>
              <w:rPr>
                <w:b/>
                <w:color w:val="000000"/>
                <w:sz w:val="20"/>
              </w:rPr>
              <w:t>Buildings</w:t>
            </w:r>
          </w:p>
        </w:tc>
        <w:tc>
          <w:tcPr>
            <w:tcW w:w="1440" w:type="dxa"/>
            <w:shd w:val="clear" w:color="auto" w:fill="AFC4E9"/>
          </w:tcPr>
          <w:p w14:paraId="095D4F6B" w14:textId="77777777" w:rsidR="00B56CF4" w:rsidRDefault="00023023">
            <w:r>
              <w:rPr>
                <w:b/>
                <w:color w:val="000000"/>
                <w:sz w:val="20"/>
              </w:rPr>
              <w:t>Value of Buildings</w:t>
            </w:r>
          </w:p>
        </w:tc>
      </w:tr>
      <w:tr w:rsidR="00B56CF4" w14:paraId="7465538E" w14:textId="77777777">
        <w:tc>
          <w:tcPr>
            <w:tcW w:w="2880" w:type="dxa"/>
          </w:tcPr>
          <w:p w14:paraId="657BCCD9" w14:textId="77777777" w:rsidR="00B56CF4" w:rsidRDefault="00023023">
            <w:r>
              <w:rPr>
                <w:sz w:val="20"/>
              </w:rPr>
              <w:t>Thielke Lake WMA - Tract 4</w:t>
            </w:r>
          </w:p>
        </w:tc>
        <w:tc>
          <w:tcPr>
            <w:tcW w:w="1440" w:type="dxa"/>
          </w:tcPr>
          <w:p w14:paraId="596E99D7" w14:textId="77777777" w:rsidR="00B56CF4" w:rsidRDefault="00023023">
            <w:r>
              <w:rPr>
                <w:sz w:val="20"/>
              </w:rPr>
              <w:t>Big Stone</w:t>
            </w:r>
          </w:p>
        </w:tc>
        <w:tc>
          <w:tcPr>
            <w:tcW w:w="1440" w:type="dxa"/>
          </w:tcPr>
          <w:p w14:paraId="0310B45C" w14:textId="77777777" w:rsidR="00B56CF4" w:rsidRDefault="00023023">
            <w:r>
              <w:rPr>
                <w:sz w:val="20"/>
              </w:rPr>
              <w:t>12246203</w:t>
            </w:r>
          </w:p>
        </w:tc>
        <w:tc>
          <w:tcPr>
            <w:tcW w:w="720" w:type="dxa"/>
          </w:tcPr>
          <w:p w14:paraId="32E3EC70" w14:textId="77777777" w:rsidR="00B56CF4" w:rsidRDefault="00023023">
            <w:pPr>
              <w:jc w:val="right"/>
            </w:pPr>
            <w:r>
              <w:rPr>
                <w:sz w:val="20"/>
              </w:rPr>
              <w:t>130</w:t>
            </w:r>
          </w:p>
        </w:tc>
        <w:tc>
          <w:tcPr>
            <w:tcW w:w="1440" w:type="dxa"/>
          </w:tcPr>
          <w:p w14:paraId="6CF2554F" w14:textId="77777777" w:rsidR="00B56CF4" w:rsidRDefault="00023023">
            <w:pPr>
              <w:jc w:val="right"/>
            </w:pPr>
            <w:r>
              <w:rPr>
                <w:sz w:val="20"/>
              </w:rPr>
              <w:t>$900,000</w:t>
            </w:r>
          </w:p>
        </w:tc>
        <w:tc>
          <w:tcPr>
            <w:tcW w:w="1080" w:type="dxa"/>
          </w:tcPr>
          <w:p w14:paraId="27BFB9A0" w14:textId="77777777" w:rsidR="00B56CF4" w:rsidRDefault="00023023">
            <w:r>
              <w:rPr>
                <w:sz w:val="20"/>
              </w:rPr>
              <w:t>No</w:t>
            </w:r>
          </w:p>
        </w:tc>
        <w:tc>
          <w:tcPr>
            <w:tcW w:w="720" w:type="dxa"/>
          </w:tcPr>
          <w:p w14:paraId="014107C5" w14:textId="77777777" w:rsidR="00B56CF4" w:rsidRDefault="00023023">
            <w:r>
              <w:rPr>
                <w:sz w:val="20"/>
              </w:rPr>
              <w:t>1</w:t>
            </w:r>
          </w:p>
        </w:tc>
        <w:tc>
          <w:tcPr>
            <w:tcW w:w="1440" w:type="dxa"/>
          </w:tcPr>
          <w:p w14:paraId="36D3BF79" w14:textId="77777777" w:rsidR="00B56CF4" w:rsidRDefault="00023023">
            <w:pPr>
              <w:jc w:val="right"/>
            </w:pPr>
            <w:r>
              <w:rPr>
                <w:sz w:val="20"/>
              </w:rPr>
              <w:t>$0</w:t>
            </w:r>
          </w:p>
        </w:tc>
      </w:tr>
      <w:tr w:rsidR="00B56CF4" w14:paraId="1E8AB31F" w14:textId="77777777">
        <w:tc>
          <w:tcPr>
            <w:tcW w:w="2880" w:type="dxa"/>
          </w:tcPr>
          <w:p w14:paraId="6E4368A4" w14:textId="77777777" w:rsidR="00B56CF4" w:rsidRDefault="00023023">
            <w:r>
              <w:rPr>
                <w:sz w:val="20"/>
              </w:rPr>
              <w:t>Cabinrock WMA - Tract 7</w:t>
            </w:r>
          </w:p>
        </w:tc>
        <w:tc>
          <w:tcPr>
            <w:tcW w:w="1440" w:type="dxa"/>
          </w:tcPr>
          <w:p w14:paraId="2B1257BC" w14:textId="77777777" w:rsidR="00B56CF4" w:rsidRDefault="00023023">
            <w:r>
              <w:rPr>
                <w:sz w:val="20"/>
              </w:rPr>
              <w:t>Kandiyohi</w:t>
            </w:r>
          </w:p>
        </w:tc>
        <w:tc>
          <w:tcPr>
            <w:tcW w:w="1440" w:type="dxa"/>
          </w:tcPr>
          <w:p w14:paraId="79BCA062" w14:textId="77777777" w:rsidR="00B56CF4" w:rsidRDefault="00023023">
            <w:r>
              <w:rPr>
                <w:sz w:val="20"/>
              </w:rPr>
              <w:t>12136205</w:t>
            </w:r>
          </w:p>
        </w:tc>
        <w:tc>
          <w:tcPr>
            <w:tcW w:w="720" w:type="dxa"/>
          </w:tcPr>
          <w:p w14:paraId="5461CEAE" w14:textId="77777777" w:rsidR="00B56CF4" w:rsidRDefault="00023023">
            <w:pPr>
              <w:jc w:val="right"/>
            </w:pPr>
            <w:r>
              <w:rPr>
                <w:sz w:val="20"/>
              </w:rPr>
              <w:t>81</w:t>
            </w:r>
          </w:p>
        </w:tc>
        <w:tc>
          <w:tcPr>
            <w:tcW w:w="1440" w:type="dxa"/>
          </w:tcPr>
          <w:p w14:paraId="4742C573" w14:textId="77777777" w:rsidR="00B56CF4" w:rsidRDefault="00023023">
            <w:pPr>
              <w:jc w:val="right"/>
            </w:pPr>
            <w:r>
              <w:rPr>
                <w:sz w:val="20"/>
              </w:rPr>
              <w:t>$400,000</w:t>
            </w:r>
          </w:p>
        </w:tc>
        <w:tc>
          <w:tcPr>
            <w:tcW w:w="1080" w:type="dxa"/>
          </w:tcPr>
          <w:p w14:paraId="679D9741" w14:textId="77777777" w:rsidR="00B56CF4" w:rsidRDefault="00023023">
            <w:r>
              <w:rPr>
                <w:sz w:val="20"/>
              </w:rPr>
              <w:t>No</w:t>
            </w:r>
          </w:p>
        </w:tc>
        <w:tc>
          <w:tcPr>
            <w:tcW w:w="720" w:type="dxa"/>
          </w:tcPr>
          <w:p w14:paraId="23C08796" w14:textId="77777777" w:rsidR="00B56CF4" w:rsidRDefault="00023023">
            <w:r>
              <w:rPr>
                <w:sz w:val="20"/>
              </w:rPr>
              <w:t>3</w:t>
            </w:r>
          </w:p>
        </w:tc>
        <w:tc>
          <w:tcPr>
            <w:tcW w:w="1440" w:type="dxa"/>
          </w:tcPr>
          <w:p w14:paraId="2C1E3958" w14:textId="77777777" w:rsidR="00B56CF4" w:rsidRDefault="00023023">
            <w:pPr>
              <w:jc w:val="right"/>
            </w:pPr>
            <w:r>
              <w:rPr>
                <w:sz w:val="20"/>
              </w:rPr>
              <w:t>$30,000</w:t>
            </w:r>
          </w:p>
        </w:tc>
      </w:tr>
      <w:tr w:rsidR="00B56CF4" w14:paraId="42D0A9F7" w14:textId="77777777">
        <w:tc>
          <w:tcPr>
            <w:tcW w:w="2880" w:type="dxa"/>
          </w:tcPr>
          <w:p w14:paraId="4A06710C" w14:textId="77777777" w:rsidR="00B56CF4" w:rsidRDefault="00023023">
            <w:r>
              <w:rPr>
                <w:sz w:val="20"/>
              </w:rPr>
              <w:t>Chen Bay WMA - Carlisle Tract 7b</w:t>
            </w:r>
          </w:p>
        </w:tc>
        <w:tc>
          <w:tcPr>
            <w:tcW w:w="1440" w:type="dxa"/>
          </w:tcPr>
          <w:p w14:paraId="742BA974" w14:textId="77777777" w:rsidR="00B56CF4" w:rsidRDefault="00023023">
            <w:r>
              <w:rPr>
                <w:sz w:val="20"/>
              </w:rPr>
              <w:t>Lincoln</w:t>
            </w:r>
          </w:p>
        </w:tc>
        <w:tc>
          <w:tcPr>
            <w:tcW w:w="1440" w:type="dxa"/>
          </w:tcPr>
          <w:p w14:paraId="4A10CE03" w14:textId="77777777" w:rsidR="00B56CF4" w:rsidRDefault="00023023">
            <w:r>
              <w:rPr>
                <w:sz w:val="20"/>
              </w:rPr>
              <w:t>11045227</w:t>
            </w:r>
          </w:p>
        </w:tc>
        <w:tc>
          <w:tcPr>
            <w:tcW w:w="720" w:type="dxa"/>
          </w:tcPr>
          <w:p w14:paraId="01BC2122" w14:textId="77777777" w:rsidR="00B56CF4" w:rsidRDefault="00023023">
            <w:pPr>
              <w:jc w:val="right"/>
            </w:pPr>
            <w:r>
              <w:rPr>
                <w:sz w:val="20"/>
              </w:rPr>
              <w:t>20</w:t>
            </w:r>
          </w:p>
        </w:tc>
        <w:tc>
          <w:tcPr>
            <w:tcW w:w="1440" w:type="dxa"/>
          </w:tcPr>
          <w:p w14:paraId="294FD93D" w14:textId="77777777" w:rsidR="00B56CF4" w:rsidRDefault="00023023">
            <w:pPr>
              <w:jc w:val="right"/>
            </w:pPr>
            <w:r>
              <w:rPr>
                <w:sz w:val="20"/>
              </w:rPr>
              <w:t>$150,000</w:t>
            </w:r>
          </w:p>
        </w:tc>
        <w:tc>
          <w:tcPr>
            <w:tcW w:w="1080" w:type="dxa"/>
          </w:tcPr>
          <w:p w14:paraId="774DC25D" w14:textId="77777777" w:rsidR="00B56CF4" w:rsidRDefault="00023023">
            <w:r>
              <w:rPr>
                <w:sz w:val="20"/>
              </w:rPr>
              <w:t>No</w:t>
            </w:r>
          </w:p>
        </w:tc>
        <w:tc>
          <w:tcPr>
            <w:tcW w:w="720" w:type="dxa"/>
          </w:tcPr>
          <w:p w14:paraId="7D266C62" w14:textId="77777777" w:rsidR="00B56CF4" w:rsidRDefault="00023023">
            <w:r>
              <w:rPr>
                <w:sz w:val="20"/>
              </w:rPr>
              <w:t>15</w:t>
            </w:r>
          </w:p>
        </w:tc>
        <w:tc>
          <w:tcPr>
            <w:tcW w:w="1440" w:type="dxa"/>
          </w:tcPr>
          <w:p w14:paraId="4618DC85" w14:textId="77777777" w:rsidR="00B56CF4" w:rsidRDefault="00023023">
            <w:pPr>
              <w:jc w:val="right"/>
            </w:pPr>
            <w:r>
              <w:rPr>
                <w:sz w:val="20"/>
              </w:rPr>
              <w:t>$0</w:t>
            </w:r>
          </w:p>
        </w:tc>
      </w:tr>
      <w:tr w:rsidR="00B56CF4" w14:paraId="768A0BF4" w14:textId="77777777">
        <w:tc>
          <w:tcPr>
            <w:tcW w:w="2880" w:type="dxa"/>
          </w:tcPr>
          <w:p w14:paraId="5A1545CA" w14:textId="77777777" w:rsidR="00B56CF4" w:rsidRDefault="00023023">
            <w:r>
              <w:rPr>
                <w:sz w:val="20"/>
              </w:rPr>
              <w:t>Nelson WMA - Tract 10 VAL Trust</w:t>
            </w:r>
          </w:p>
        </w:tc>
        <w:tc>
          <w:tcPr>
            <w:tcW w:w="1440" w:type="dxa"/>
          </w:tcPr>
          <w:p w14:paraId="7D234725" w14:textId="77777777" w:rsidR="00B56CF4" w:rsidRDefault="00023023">
            <w:r>
              <w:rPr>
                <w:sz w:val="20"/>
              </w:rPr>
              <w:t>Murray</w:t>
            </w:r>
          </w:p>
        </w:tc>
        <w:tc>
          <w:tcPr>
            <w:tcW w:w="1440" w:type="dxa"/>
          </w:tcPr>
          <w:p w14:paraId="4D6D64CE" w14:textId="77777777" w:rsidR="00B56CF4" w:rsidRDefault="00023023">
            <w:r>
              <w:rPr>
                <w:sz w:val="20"/>
              </w:rPr>
              <w:t>10843201</w:t>
            </w:r>
          </w:p>
        </w:tc>
        <w:tc>
          <w:tcPr>
            <w:tcW w:w="720" w:type="dxa"/>
          </w:tcPr>
          <w:p w14:paraId="78C1112B" w14:textId="77777777" w:rsidR="00B56CF4" w:rsidRDefault="00023023">
            <w:pPr>
              <w:jc w:val="right"/>
            </w:pPr>
            <w:r>
              <w:rPr>
                <w:sz w:val="20"/>
              </w:rPr>
              <w:t>198</w:t>
            </w:r>
          </w:p>
        </w:tc>
        <w:tc>
          <w:tcPr>
            <w:tcW w:w="1440" w:type="dxa"/>
          </w:tcPr>
          <w:p w14:paraId="21BC92C3" w14:textId="77777777" w:rsidR="00B56CF4" w:rsidRDefault="00023023">
            <w:pPr>
              <w:jc w:val="right"/>
            </w:pPr>
            <w:r>
              <w:rPr>
                <w:sz w:val="20"/>
              </w:rPr>
              <w:t>$1,700,000</w:t>
            </w:r>
          </w:p>
        </w:tc>
        <w:tc>
          <w:tcPr>
            <w:tcW w:w="1080" w:type="dxa"/>
          </w:tcPr>
          <w:p w14:paraId="5A570B4B" w14:textId="77777777" w:rsidR="00B56CF4" w:rsidRDefault="00023023">
            <w:r>
              <w:rPr>
                <w:sz w:val="20"/>
              </w:rPr>
              <w:t>No</w:t>
            </w:r>
          </w:p>
        </w:tc>
        <w:tc>
          <w:tcPr>
            <w:tcW w:w="720" w:type="dxa"/>
          </w:tcPr>
          <w:p w14:paraId="58592EE3" w14:textId="77777777" w:rsidR="00B56CF4" w:rsidRDefault="00023023">
            <w:r>
              <w:rPr>
                <w:sz w:val="20"/>
              </w:rPr>
              <w:t>4</w:t>
            </w:r>
          </w:p>
        </w:tc>
        <w:tc>
          <w:tcPr>
            <w:tcW w:w="1440" w:type="dxa"/>
          </w:tcPr>
          <w:p w14:paraId="706890DB" w14:textId="77777777" w:rsidR="00B56CF4" w:rsidRDefault="00023023">
            <w:pPr>
              <w:jc w:val="right"/>
            </w:pPr>
            <w:r>
              <w:rPr>
                <w:sz w:val="20"/>
              </w:rPr>
              <w:t>$0</w:t>
            </w:r>
          </w:p>
        </w:tc>
      </w:tr>
    </w:tbl>
    <w:p w14:paraId="28F98D26" w14:textId="77777777" w:rsidR="00B56CF4" w:rsidRDefault="00023023">
      <w:r>
        <w:br w:type="page"/>
      </w:r>
    </w:p>
    <w:p w14:paraId="08A8A7E0" w14:textId="77777777" w:rsidR="00B56CF4" w:rsidRDefault="00023023">
      <w:pPr>
        <w:pStyle w:val="Heading2"/>
        <w:spacing w:before="0" w:after="80"/>
        <w:jc w:val="center"/>
      </w:pPr>
      <w:r>
        <w:rPr>
          <w:color w:val="2C559C"/>
          <w:sz w:val="28"/>
          <w:u w:val="single"/>
        </w:rPr>
        <w:lastRenderedPageBreak/>
        <w:t>Parcel Map</w:t>
      </w:r>
    </w:p>
    <w:p w14:paraId="493CF146" w14:textId="77777777" w:rsidR="00B56CF4" w:rsidRDefault="00023023">
      <w:r>
        <w:rPr>
          <w:noProof/>
        </w:rPr>
        <w:drawing>
          <wp:inline distT="0" distB="0" distL="0" distR="0" wp14:anchorId="45C4D1AF" wp14:editId="2AAD110D">
            <wp:extent cx="6949440" cy="7772400"/>
            <wp:effectExtent l="0" t="0" r="0" b="0"/>
            <wp:docPr id="2" name="Picture 2" descr="A map containing parcel point locations for Shallow Lake &amp; Wetland Protection &amp; Restora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10"/>
                    <a:stretch>
                      <a:fillRect/>
                    </a:stretch>
                  </pic:blipFill>
                  <pic:spPr>
                    <a:xfrm>
                      <a:off x="0" y="0"/>
                      <a:ext cx="6949440" cy="7772400"/>
                    </a:xfrm>
                    <a:prstGeom prst="rect">
                      <a:avLst/>
                    </a:prstGeom>
                  </pic:spPr>
                </pic:pic>
              </a:graphicData>
            </a:graphic>
          </wp:inline>
        </w:drawing>
      </w:r>
    </w:p>
    <w:p w14:paraId="4200ED69" w14:textId="77777777" w:rsidR="00B56CF4" w:rsidRDefault="00023023">
      <w:r>
        <w:rPr>
          <w:noProof/>
        </w:rPr>
        <w:drawing>
          <wp:inline distT="0" distB="0" distL="0" distR="0" wp14:anchorId="4C73D778" wp14:editId="131DF5D5">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1"/>
                    <a:stretch>
                      <a:fillRect/>
                    </a:stretch>
                  </pic:blipFill>
                  <pic:spPr>
                    <a:xfrm>
                      <a:off x="0" y="0"/>
                      <a:ext cx="1146810" cy="640080"/>
                    </a:xfrm>
                    <a:prstGeom prst="rect">
                      <a:avLst/>
                    </a:prstGeom>
                  </pic:spPr>
                </pic:pic>
              </a:graphicData>
            </a:graphic>
          </wp:inline>
        </w:drawing>
      </w:r>
    </w:p>
    <w:sectPr w:rsidR="00B56CF4" w:rsidSect="00B8526E">
      <w:headerReference w:type="default" r:id="rId12"/>
      <w:footerReference w:type="defaul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15AE7" w14:textId="77777777" w:rsidR="00F113FB" w:rsidRDefault="00F113FB" w:rsidP="008B4B83">
      <w:pPr>
        <w:spacing w:after="0" w:line="240" w:lineRule="auto"/>
      </w:pPr>
      <w:r>
        <w:separator/>
      </w:r>
    </w:p>
  </w:endnote>
  <w:endnote w:type="continuationSeparator" w:id="0">
    <w:p w14:paraId="0246AF2D" w14:textId="77777777" w:rsidR="00F113FB" w:rsidRDefault="00F113FB"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3A666"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4F537E3B"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D07B5" w14:textId="77777777" w:rsidR="00F113FB" w:rsidRDefault="00F113FB" w:rsidP="008B4B83">
      <w:pPr>
        <w:spacing w:after="0" w:line="240" w:lineRule="auto"/>
      </w:pPr>
      <w:r>
        <w:separator/>
      </w:r>
    </w:p>
  </w:footnote>
  <w:footnote w:type="continuationSeparator" w:id="0">
    <w:p w14:paraId="34C4061C" w14:textId="77777777" w:rsidR="00F113FB" w:rsidRDefault="00F113FB"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9B23" w14:textId="77777777" w:rsidR="00B56CF4" w:rsidRDefault="00023023">
    <w:pPr>
      <w:pStyle w:val="Header"/>
      <w:jc w:val="right"/>
    </w:pPr>
    <w:r>
      <w:t>Proposal #: WA03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273070">
    <w:abstractNumId w:val="8"/>
  </w:num>
  <w:num w:numId="2" w16cid:durableId="117912921">
    <w:abstractNumId w:val="6"/>
  </w:num>
  <w:num w:numId="3" w16cid:durableId="105270746">
    <w:abstractNumId w:val="5"/>
  </w:num>
  <w:num w:numId="4" w16cid:durableId="1155953439">
    <w:abstractNumId w:val="4"/>
  </w:num>
  <w:num w:numId="5" w16cid:durableId="418912553">
    <w:abstractNumId w:val="7"/>
  </w:num>
  <w:num w:numId="6" w16cid:durableId="1750421833">
    <w:abstractNumId w:val="3"/>
  </w:num>
  <w:num w:numId="7" w16cid:durableId="438641407">
    <w:abstractNumId w:val="2"/>
  </w:num>
  <w:num w:numId="8" w16cid:durableId="1365905218">
    <w:abstractNumId w:val="1"/>
  </w:num>
  <w:num w:numId="9" w16cid:durableId="1565488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3023"/>
    <w:rsid w:val="00034616"/>
    <w:rsid w:val="0006063C"/>
    <w:rsid w:val="0015074B"/>
    <w:rsid w:val="0029639D"/>
    <w:rsid w:val="002C08D0"/>
    <w:rsid w:val="00326F90"/>
    <w:rsid w:val="00343803"/>
    <w:rsid w:val="006A4748"/>
    <w:rsid w:val="008B4B83"/>
    <w:rsid w:val="00AA1D8D"/>
    <w:rsid w:val="00B47730"/>
    <w:rsid w:val="00B56CF4"/>
    <w:rsid w:val="00B80D4A"/>
    <w:rsid w:val="00B8526E"/>
    <w:rsid w:val="00CB0664"/>
    <w:rsid w:val="00F113FB"/>
    <w:rsid w:val="00F27EB9"/>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D55C57"/>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sohcprojectmgmt.leg.mn/media/lsohc/proposal/federal_funds_confirmation_document/039e155a-62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6507</Words>
  <Characters>36184</Characters>
  <Application>Microsoft Office Word</Application>
  <DocSecurity>0</DocSecurity>
  <Lines>1340</Lines>
  <Paragraphs>948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Shallow Lake &amp; Wetland Protection &amp; Restoration Program</dc:title>
  <dc:subject/>
  <dc:creator>LSOHC</dc:creator>
  <cp:keywords/>
  <dc:description>generated by python-docx</dc:description>
  <cp:lastModifiedBy>Tom Rebman</cp:lastModifiedBy>
  <cp:revision>2</cp:revision>
  <dcterms:created xsi:type="dcterms:W3CDTF">2025-06-27T00:49:00Z</dcterms:created>
  <dcterms:modified xsi:type="dcterms:W3CDTF">2025-06-27T00:49:00Z</dcterms:modified>
  <cp:category/>
  <dc:language>English</dc:language>
</cp:coreProperties>
</file>