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2DBA" w14:textId="77777777" w:rsidR="00343803" w:rsidRDefault="00343803"/>
    <w:p w14:paraId="2EAF2106" w14:textId="77777777" w:rsidR="002F2D0F" w:rsidRDefault="00293F34">
      <w:pPr>
        <w:jc w:val="center"/>
      </w:pPr>
      <w:r>
        <w:rPr>
          <w:noProof/>
        </w:rPr>
        <w:drawing>
          <wp:inline distT="0" distB="0" distL="0" distR="0" wp14:anchorId="2B17F77F" wp14:editId="517E9914">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0F929E9A" w14:textId="77777777" w:rsidR="002F2D0F" w:rsidRDefault="00293F34">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Contract Management</w:t>
      </w:r>
      <w:r>
        <w:rPr>
          <w:b w:val="0"/>
          <w:color w:val="000000"/>
          <w:sz w:val="26"/>
        </w:rPr>
        <w:br/>
        <w:t>ML 2026 Request for Funding</w:t>
      </w:r>
    </w:p>
    <w:p w14:paraId="06DB2F00" w14:textId="77777777" w:rsidR="002F2D0F" w:rsidRDefault="00293F34">
      <w:pPr>
        <w:pStyle w:val="Heading2"/>
        <w:spacing w:before="0" w:after="80"/>
        <w:jc w:val="center"/>
      </w:pPr>
      <w:r>
        <w:rPr>
          <w:color w:val="2C559C"/>
          <w:sz w:val="28"/>
          <w:u w:val="single"/>
        </w:rPr>
        <w:t>General Information</w:t>
      </w:r>
    </w:p>
    <w:p w14:paraId="21A6B731" w14:textId="77777777" w:rsidR="002F2D0F" w:rsidRDefault="00293F34">
      <w:r>
        <w:rPr>
          <w:b/>
        </w:rPr>
        <w:t xml:space="preserve">Date: </w:t>
      </w:r>
      <w:r>
        <w:t>06/26/2025</w:t>
      </w:r>
    </w:p>
    <w:p w14:paraId="13CEA261" w14:textId="77777777" w:rsidR="002F2D0F" w:rsidRDefault="00293F34">
      <w:r>
        <w:rPr>
          <w:b/>
        </w:rPr>
        <w:t xml:space="preserve">Proposal Title: </w:t>
      </w:r>
      <w:r>
        <w:t>Contract Management</w:t>
      </w:r>
    </w:p>
    <w:p w14:paraId="793812F7" w14:textId="77777777" w:rsidR="002F2D0F" w:rsidRDefault="00293F34">
      <w:r>
        <w:rPr>
          <w:b/>
        </w:rPr>
        <w:t xml:space="preserve">Funds Requested: </w:t>
      </w:r>
      <w:r>
        <w:t>$450,000</w:t>
      </w:r>
    </w:p>
    <w:p w14:paraId="773C829E" w14:textId="77777777" w:rsidR="002F2D0F" w:rsidRDefault="00293F34">
      <w:r>
        <w:rPr>
          <w:b/>
        </w:rPr>
        <w:t xml:space="preserve">Confirmed Leverage Funds: </w:t>
      </w:r>
      <w:r>
        <w:t>-</w:t>
      </w:r>
    </w:p>
    <w:p w14:paraId="676BCF06" w14:textId="77777777" w:rsidR="002F2D0F" w:rsidRDefault="00293F34">
      <w:r>
        <w:rPr>
          <w:b/>
        </w:rPr>
        <w:t xml:space="preserve">Is this proposal Scalable?: </w:t>
      </w:r>
      <w:r>
        <w:t>No</w:t>
      </w:r>
    </w:p>
    <w:p w14:paraId="2DF1FB1D" w14:textId="77777777" w:rsidR="002F2D0F" w:rsidRDefault="00293F34">
      <w:pPr>
        <w:pStyle w:val="Heading3"/>
        <w:spacing w:before="60" w:after="80"/>
      </w:pPr>
      <w:r>
        <w:rPr>
          <w:color w:val="254885"/>
          <w:sz w:val="26"/>
        </w:rPr>
        <w:t>Manager Information</w:t>
      </w:r>
    </w:p>
    <w:p w14:paraId="373B4A86" w14:textId="77777777" w:rsidR="002F2D0F" w:rsidRDefault="00293F34">
      <w:r>
        <w:rPr>
          <w:b/>
        </w:rPr>
        <w:t xml:space="preserve">Manager's Name: </w:t>
      </w:r>
      <w:r>
        <w:t>Katherine Sherman-Hoehn</w:t>
      </w:r>
      <w:r>
        <w:rPr>
          <w:b/>
        </w:rPr>
        <w:br/>
        <w:t xml:space="preserve">Title: </w:t>
      </w:r>
      <w:r>
        <w:t>OMBS Grants Manager</w:t>
      </w:r>
      <w:r>
        <w:rPr>
          <w:b/>
        </w:rPr>
        <w:br/>
        <w:t xml:space="preserve">Organization: </w:t>
      </w:r>
      <w:r>
        <w:t>MN DNR</w:t>
      </w:r>
      <w:r>
        <w:rPr>
          <w:b/>
        </w:rPr>
        <w:br/>
        <w:t xml:space="preserve">Address: </w:t>
      </w:r>
      <w:r>
        <w:t xml:space="preserve">500 Lafayette Road  </w:t>
      </w:r>
      <w:r>
        <w:rPr>
          <w:b/>
        </w:rPr>
        <w:br/>
        <w:t xml:space="preserve">City: </w:t>
      </w:r>
      <w:r>
        <w:t>Saint Paul, MN 55155</w:t>
      </w:r>
      <w:r>
        <w:rPr>
          <w:b/>
        </w:rPr>
        <w:br/>
        <w:t xml:space="preserve">Email: </w:t>
      </w:r>
      <w:r>
        <w:t>katherine.sherman-hoehn@state.mn.us</w:t>
      </w:r>
      <w:r>
        <w:rPr>
          <w:b/>
        </w:rPr>
        <w:br/>
        <w:t xml:space="preserve">Office Number: </w:t>
      </w:r>
      <w:r>
        <w:t>6512595533</w:t>
      </w:r>
      <w:r>
        <w:rPr>
          <w:b/>
        </w:rPr>
        <w:br/>
        <w:t xml:space="preserve">Mobile Number: </w:t>
      </w:r>
      <w:r>
        <w:t xml:space="preserve"> </w:t>
      </w:r>
      <w:r>
        <w:rPr>
          <w:b/>
        </w:rPr>
        <w:br/>
        <w:t xml:space="preserve">Fax Number: </w:t>
      </w:r>
      <w:r>
        <w:t xml:space="preserve"> </w:t>
      </w:r>
      <w:r>
        <w:rPr>
          <w:b/>
        </w:rPr>
        <w:br/>
        <w:t xml:space="preserve">Website: </w:t>
      </w:r>
      <w:r>
        <w:t xml:space="preserve"> </w:t>
      </w:r>
    </w:p>
    <w:p w14:paraId="78A6B8FD" w14:textId="77777777" w:rsidR="002F2D0F" w:rsidRDefault="00293F34">
      <w:pPr>
        <w:pStyle w:val="Heading3"/>
        <w:spacing w:before="60" w:after="80"/>
      </w:pPr>
      <w:r>
        <w:rPr>
          <w:color w:val="254885"/>
          <w:sz w:val="26"/>
        </w:rPr>
        <w:t>Location Information</w:t>
      </w:r>
    </w:p>
    <w:p w14:paraId="2F13B899" w14:textId="77777777" w:rsidR="002F2D0F" w:rsidRDefault="00293F34">
      <w:r>
        <w:rPr>
          <w:b/>
        </w:rPr>
        <w:t xml:space="preserve">County Location(s): </w:t>
      </w:r>
    </w:p>
    <w:p w14:paraId="229D94A2" w14:textId="77777777" w:rsidR="002F2D0F" w:rsidRDefault="00293F34">
      <w:pPr>
        <w:pStyle w:val="BodyText"/>
      </w:pPr>
      <w:r>
        <w:rPr>
          <w:b/>
        </w:rPr>
        <w:t>Eco regions in which work will take place:</w:t>
      </w:r>
    </w:p>
    <w:p w14:paraId="125BD688" w14:textId="77777777" w:rsidR="002F2D0F" w:rsidRDefault="00293F34">
      <w:pPr>
        <w:ind w:left="360"/>
      </w:pPr>
      <w:r>
        <w:t>Metro / Urban</w:t>
      </w:r>
    </w:p>
    <w:p w14:paraId="6841E46A" w14:textId="77777777" w:rsidR="002F2D0F" w:rsidRDefault="00293F34">
      <w:pPr>
        <w:pStyle w:val="BodyText"/>
      </w:pPr>
      <w:r>
        <w:rPr>
          <w:b/>
        </w:rPr>
        <w:t>Activity types:</w:t>
      </w:r>
    </w:p>
    <w:p w14:paraId="42E49B83" w14:textId="77777777" w:rsidR="002F2D0F" w:rsidRDefault="00293F34">
      <w:pPr>
        <w:ind w:left="360"/>
      </w:pPr>
      <w:r>
        <w:t>Other : Contract Management</w:t>
      </w:r>
    </w:p>
    <w:p w14:paraId="572EC4BC" w14:textId="77777777" w:rsidR="002F2D0F" w:rsidRDefault="00293F34">
      <w:pPr>
        <w:pStyle w:val="BodyText"/>
      </w:pPr>
      <w:r>
        <w:rPr>
          <w:b/>
        </w:rPr>
        <w:t>Priority resources addressed by activity:</w:t>
      </w:r>
    </w:p>
    <w:p w14:paraId="383E3976" w14:textId="77777777" w:rsidR="002F2D0F" w:rsidRDefault="00293F34">
      <w:pPr>
        <w:pStyle w:val="Heading2"/>
        <w:spacing w:before="0" w:after="80"/>
        <w:jc w:val="center"/>
      </w:pPr>
      <w:r>
        <w:rPr>
          <w:color w:val="2C559C"/>
          <w:sz w:val="28"/>
          <w:u w:val="single"/>
        </w:rPr>
        <w:lastRenderedPageBreak/>
        <w:t>Narrative</w:t>
      </w:r>
    </w:p>
    <w:p w14:paraId="462F438D" w14:textId="77777777" w:rsidR="002F2D0F" w:rsidRDefault="00293F34">
      <w:pPr>
        <w:pStyle w:val="Heading3"/>
        <w:spacing w:before="60" w:after="80"/>
      </w:pPr>
      <w:r>
        <w:rPr>
          <w:color w:val="254885"/>
          <w:sz w:val="26"/>
        </w:rPr>
        <w:t>Abstract</w:t>
      </w:r>
    </w:p>
    <w:p w14:paraId="1E3F5057" w14:textId="77777777" w:rsidR="002F2D0F" w:rsidRDefault="00293F34">
      <w:r>
        <w:t>Provide contract management and customer service to OHF pass-through appropriation recipients for approximately 320 open grants. Ensure funds are expended in compliance with appropriation law, state statute, grants policies, and approved accomplishment plans.</w:t>
      </w:r>
    </w:p>
    <w:p w14:paraId="7DF9E475" w14:textId="77777777" w:rsidR="002F2D0F" w:rsidRDefault="00293F34">
      <w:pPr>
        <w:pStyle w:val="Heading3"/>
        <w:spacing w:before="60" w:after="80"/>
      </w:pPr>
      <w:r>
        <w:rPr>
          <w:color w:val="254885"/>
          <w:sz w:val="26"/>
        </w:rPr>
        <w:t>Design and Scope of Work</w:t>
      </w:r>
    </w:p>
    <w:p w14:paraId="76BE47F3" w14:textId="77777777" w:rsidR="002F2D0F" w:rsidRDefault="00293F34">
      <w:r>
        <w:t xml:space="preserve">This appropriation will be used to continue and enhance contract management services to pass-through recipients of Outdoor Heritage Fund appropriations to the Commissioner of Natural Resources. The goal of contract management is to ensure that grantees are properly reimbursed and that organizations operate in compliance with OHF pass-through appropriation procedures, policies from the Department of Administration’s Grants Management, OHF statute, and the recommendations of the Legislative Auditor. Contract </w:t>
      </w:r>
      <w:r>
        <w:t>management includes: grant agreements and amendments, training, technical assistance, reporting, fiscal monitoring, reimbursement request processing, and close-out of grants.</w:t>
      </w:r>
      <w:r>
        <w:br/>
      </w:r>
      <w:r>
        <w:br/>
        <w:t>The DNR is currently the administrative agent for this program. The DNR’s Office of Management and Budget (OMBS) Grants Unit is applying to continue to provide contract management services to pass-through grant recipients. The OMBS Grants Unit’s goal is to provide pass-through recipients with the contract management, technical assista</w:t>
      </w:r>
      <w:r>
        <w:t>nce, and grant monitoring they need to successfully complete their conservation work. The Grants Unit provides grantees with one consistent point of contact for their agreements and delivers timely, responsive, customer service.</w:t>
      </w:r>
      <w:r>
        <w:br/>
      </w:r>
      <w:r>
        <w:br/>
        <w:t>This proposal includes a funding request of $450,000, an increase of $40,000 from the ML 2025 appropriation. The increase would allow the DNR to add additional FTE effort to account for increases in time spent on projects as the number of open grants continues to increase.</w:t>
      </w:r>
      <w:r>
        <w:br/>
      </w:r>
      <w:r>
        <w:br/>
        <w:t>Contrac</w:t>
      </w:r>
      <w:r>
        <w:t>t management services are billed using a professional services rate. In FY27, 5.5 FTE will be dedicated to contract management. The professional services hourly rate includes salary and fringe for grants management staff, supervisory time, travel costs, supplies, and allocated administrative costs including rent and printing as well as other related costs necessary to carry out the pass-through grant management program. Multiple staff with a variety of grants, financial or other responsibilities provide con</w:t>
      </w:r>
      <w:r>
        <w:t>tract management services to OHF as well as the Environment and Natural Resources Trust Fund (ENRTF). The Grants Unit consults with Lands and Minerals and Fish and Wildlife staff as necessary on technical issues. Cost coding is used to record and differentiate time spent on ENRTF and OHF pass-through grant management. Services not received or provided will not be billed. The rate for FY24-5 is $77.00/hr and is re-calculated at least biennially. If the rate changes, LSOHC staff will be informed immediately.</w:t>
      </w:r>
    </w:p>
    <w:p w14:paraId="7CDB2165" w14:textId="77777777" w:rsidR="002F2D0F" w:rsidRDefault="00293F34">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7D9D2416" w14:textId="77777777" w:rsidR="002F2D0F" w:rsidRDefault="00293F34">
      <w:r>
        <w:t>N/A</w:t>
      </w:r>
    </w:p>
    <w:p w14:paraId="107E5EB3" w14:textId="77777777" w:rsidR="002F2D0F" w:rsidRDefault="00293F34">
      <w:pPr>
        <w:pStyle w:val="Heading3"/>
        <w:spacing w:before="60" w:after="80"/>
      </w:pPr>
      <w:r>
        <w:rPr>
          <w:color w:val="254885"/>
          <w:sz w:val="26"/>
        </w:rPr>
        <w:t xml:space="preserve">What are the elements of this proposal that are critical from a timing perspective? </w:t>
      </w:r>
    </w:p>
    <w:p w14:paraId="5B03B27F" w14:textId="77777777" w:rsidR="002F2D0F" w:rsidRDefault="00293F34">
      <w:r>
        <w:t>Contract management provides oversight of reimbursement for project deliverables and ensures that pass-through recipients are compliant with the Department of Administration's Office of Grants Management procedures as well as the recommendations of the Legislative Auditor.</w:t>
      </w:r>
    </w:p>
    <w:p w14:paraId="37E39831" w14:textId="77777777" w:rsidR="002F2D0F" w:rsidRDefault="00293F34">
      <w:pPr>
        <w:pStyle w:val="Heading3"/>
        <w:spacing w:before="60" w:after="80"/>
      </w:pPr>
      <w:r>
        <w:rPr>
          <w:color w:val="254885"/>
          <w:sz w:val="26"/>
        </w:rPr>
        <w:lastRenderedPageBreak/>
        <w:t xml:space="preserve">Describe how the proposal expands habitat corridors or complexes and/or addresses habitat fragmentation: </w:t>
      </w:r>
    </w:p>
    <w:p w14:paraId="3152526A" w14:textId="77777777" w:rsidR="002F2D0F" w:rsidRDefault="00293F34">
      <w:r>
        <w:t>N/A</w:t>
      </w:r>
    </w:p>
    <w:p w14:paraId="3E307257" w14:textId="77777777" w:rsidR="002F2D0F" w:rsidRDefault="00293F34">
      <w:pPr>
        <w:pStyle w:val="Heading3"/>
        <w:spacing w:before="60" w:after="80"/>
      </w:pPr>
      <w:r>
        <w:rPr>
          <w:color w:val="254885"/>
          <w:sz w:val="26"/>
        </w:rPr>
        <w:t xml:space="preserve">Which top 2 Conservation Plans referenced in MS97A.056, subd. 3a are most applicable to this project? </w:t>
      </w:r>
    </w:p>
    <w:p w14:paraId="639F5888" w14:textId="77777777" w:rsidR="002F2D0F" w:rsidRDefault="00293F34">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73144CF1" w14:textId="77777777" w:rsidR="002F2D0F" w:rsidRDefault="00293F34">
      <w:r>
        <w:t>OHF funds will be spent appropriately and reimbursed expediently so that work on projects that address climate change continues.</w:t>
      </w:r>
    </w:p>
    <w:p w14:paraId="6CD8BD33" w14:textId="77777777" w:rsidR="002F2D0F" w:rsidRDefault="00293F34">
      <w:pPr>
        <w:pStyle w:val="Heading3"/>
        <w:spacing w:before="60" w:after="80"/>
      </w:pPr>
      <w:r>
        <w:rPr>
          <w:color w:val="254885"/>
          <w:sz w:val="26"/>
        </w:rPr>
        <w:t xml:space="preserve">Which LSOHC section priorities are addressed in this proposal? </w:t>
      </w:r>
    </w:p>
    <w:p w14:paraId="51DF2CE9" w14:textId="77777777" w:rsidR="002F2D0F" w:rsidRDefault="00293F34">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79CAC952" w14:textId="77777777" w:rsidR="002F2D0F" w:rsidRDefault="00293F34">
      <w:r>
        <w:t>OHF funds will be spent appropriately and reimbursed expediently so that project work continues.</w:t>
      </w:r>
    </w:p>
    <w:p w14:paraId="739A5775" w14:textId="77777777" w:rsidR="002F2D0F" w:rsidRDefault="00293F34">
      <w:pPr>
        <w:pStyle w:val="Heading2"/>
        <w:spacing w:before="0" w:after="80"/>
        <w:jc w:val="center"/>
      </w:pPr>
      <w:r>
        <w:rPr>
          <w:color w:val="2C559C"/>
          <w:sz w:val="28"/>
          <w:u w:val="single"/>
        </w:rPr>
        <w:t>Outcomes</w:t>
      </w:r>
    </w:p>
    <w:p w14:paraId="031A0956" w14:textId="77777777" w:rsidR="002F2D0F" w:rsidRDefault="00293F34">
      <w:pPr>
        <w:pStyle w:val="Heading3"/>
        <w:spacing w:before="60" w:after="80"/>
      </w:pPr>
      <w:r>
        <w:rPr>
          <w:color w:val="254885"/>
          <w:sz w:val="26"/>
        </w:rPr>
        <w:t xml:space="preserve">Programs in metropolitan urbanizing region: </w:t>
      </w:r>
    </w:p>
    <w:p w14:paraId="18E4D607" w14:textId="77777777" w:rsidR="002F2D0F" w:rsidRDefault="00293F34">
      <w:pPr>
        <w:ind w:left="360"/>
      </w:pPr>
      <w:r>
        <w:t xml:space="preserve">Other ~ </w:t>
      </w:r>
      <w:r>
        <w:rPr>
          <w:i/>
        </w:rPr>
        <w:t>Pass-through grants are managed appropriately and grantee expenditures are reimbursed efficiently and correctly.</w:t>
      </w:r>
    </w:p>
    <w:p w14:paraId="1DF37D59" w14:textId="77777777" w:rsidR="002F2D0F" w:rsidRDefault="00293F34">
      <w:pPr>
        <w:pStyle w:val="Heading3"/>
        <w:spacing w:before="60" w:after="80"/>
      </w:pPr>
      <w:r>
        <w:rPr>
          <w:color w:val="254885"/>
          <w:sz w:val="26"/>
        </w:rPr>
        <w:t xml:space="preserve">What other dedicated funds may collaborate with or contribute to this proposal? </w:t>
      </w:r>
    </w:p>
    <w:p w14:paraId="211C8FA8" w14:textId="77777777" w:rsidR="002F2D0F" w:rsidRDefault="00293F34">
      <w:pPr>
        <w:ind w:left="360"/>
      </w:pPr>
      <w:r>
        <w:t>N/A</w:t>
      </w:r>
    </w:p>
    <w:p w14:paraId="5FBFEF14" w14:textId="77777777" w:rsidR="002F2D0F" w:rsidRDefault="00293F34">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6143C44E" w14:textId="77777777" w:rsidR="002F2D0F" w:rsidRDefault="00293F34">
      <w:r>
        <w:t>This request is for work related to Outdoor Heritage Fund appropriations. It would not be implemented but for the appropriation. No outside funding has been used for this purpose.</w:t>
      </w:r>
    </w:p>
    <w:p w14:paraId="7FCECFB4" w14:textId="77777777" w:rsidR="002F2D0F" w:rsidRDefault="00293F34">
      <w:pPr>
        <w:pStyle w:val="Heading3"/>
        <w:spacing w:before="60" w:after="80"/>
      </w:pPr>
      <w:r>
        <w:rPr>
          <w:color w:val="254885"/>
          <w:sz w:val="26"/>
        </w:rPr>
        <w:t xml:space="preserve">How will you sustain and/or maintain this work after the Outdoor Heritage Funds are expended? </w:t>
      </w:r>
    </w:p>
    <w:p w14:paraId="3C0337C2" w14:textId="77777777" w:rsidR="002F2D0F" w:rsidRDefault="00293F34">
      <w:r>
        <w:t>N/A</w:t>
      </w:r>
    </w:p>
    <w:p w14:paraId="627EE19F" w14:textId="77777777" w:rsidR="002F2D0F" w:rsidRDefault="00293F34">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38A269ED" w14:textId="77777777" w:rsidR="002F2D0F" w:rsidRDefault="00293F34">
      <w:r>
        <w:t>The Grants Unit is bringing more focus to BIPOC and diverse communities in our grant management work. The Minnesota DNR has adopted advancing diversity, equity and inclusion (DEI) as a key priority in its 2020-22 strategic plan. The plan focuses on increasing the cultural competence of our staff, creating a workforce that is reflective of Minnesota, continuing to strengthen tribal consultation and building partnerships with diverse communities. The DNR has DEI strategies that benefit all OHF projects:</w:t>
      </w:r>
      <w:r>
        <w:br/>
        <w:t>•</w:t>
      </w:r>
      <w:r>
        <w:tab/>
        <w:t xml:space="preserve">Multilingual and culturally specific hunting and fishing education programs take place on public lands. </w:t>
      </w:r>
      <w:r>
        <w:br/>
      </w:r>
      <w:r>
        <w:lastRenderedPageBreak/>
        <w:t>•</w:t>
      </w:r>
      <w:r>
        <w:tab/>
        <w:t xml:space="preserve">All hiring is equal opportunity, affirmative action, and veteran-friendly. </w:t>
      </w:r>
      <w:r>
        <w:br/>
        <w:t>•</w:t>
      </w:r>
      <w:r>
        <w:tab/>
        <w:t>Contracting seeks out Targeted Group, Economically Disadvantaged and Veteran-Owned businesses. Subcontracting requirements for pass-through organizations also follow these guidelines.</w:t>
      </w:r>
      <w:r>
        <w:br/>
        <w:t>•</w:t>
      </w:r>
      <w:r>
        <w:tab/>
        <w:t xml:space="preserve">Public engagement seeks out BIPOC voices and involves diverse communities. Outreach and marketing of projects has this focus as well. </w:t>
      </w:r>
      <w:r>
        <w:br/>
      </w:r>
      <w:r>
        <w:br/>
        <w:t>Th</w:t>
      </w:r>
      <w:r>
        <w:t xml:space="preserve">e Grants Unit participates in all trainings and have been leaders in developing the grants guidance, and members of our team helped launch the OGM's DEI community of practice. The Grants Unit only provides contract management activities to organizations who receive pass-through appropriations, so our scope for some activities is limited. In OHF contract management work, we concentrate on identifying and improving elements in our processes that may fall more heavily on or become barriers to participation by </w:t>
      </w:r>
      <w:r>
        <w:t>organizations from communities that have experienced disparities, and increasing our capacity for technical assistance. In FY21 we made several revisions to our reimbursement processes to:</w:t>
      </w:r>
      <w:r>
        <w:br/>
        <w:t>•</w:t>
      </w:r>
      <w:r>
        <w:tab/>
        <w:t>reduce the administrative burden on partners and provide flexibility in our process, while maintaining our high levels of risk mitigation</w:t>
      </w:r>
      <w:r>
        <w:br/>
        <w:t>•</w:t>
      </w:r>
      <w:r>
        <w:tab/>
        <w:t xml:space="preserve">focus on reaching out proactively to new organizations to set new projects up for success. </w:t>
      </w:r>
      <w:r>
        <w:br/>
        <w:t xml:space="preserve">Our goal is to continue and increase these efforts, so that OHF contract management work </w:t>
      </w:r>
      <w:r>
        <w:t>is responsive to and supports the success of organizations and projects from BIPOC and diverse communities, as well as all pass-through organizations.</w:t>
      </w:r>
    </w:p>
    <w:p w14:paraId="49C688C8" w14:textId="77777777" w:rsidR="002F2D0F" w:rsidRDefault="00293F34">
      <w:pPr>
        <w:pStyle w:val="Heading2"/>
        <w:spacing w:before="0" w:after="80"/>
        <w:jc w:val="center"/>
      </w:pPr>
      <w:r>
        <w:rPr>
          <w:color w:val="2C559C"/>
          <w:sz w:val="28"/>
          <w:u w:val="single"/>
        </w:rPr>
        <w:t>Activity Details</w:t>
      </w:r>
    </w:p>
    <w:p w14:paraId="607A38C5" w14:textId="77777777" w:rsidR="002F2D0F" w:rsidRDefault="00293F34">
      <w:pPr>
        <w:pStyle w:val="Heading3"/>
        <w:spacing w:before="60" w:after="80"/>
      </w:pPr>
      <w:r>
        <w:rPr>
          <w:color w:val="254885"/>
          <w:sz w:val="26"/>
        </w:rPr>
        <w:t>Requirements</w:t>
      </w:r>
    </w:p>
    <w:p w14:paraId="4BE0CEC8" w14:textId="77777777" w:rsidR="002F2D0F" w:rsidRDefault="00293F34">
      <w:pPr>
        <w:pStyle w:val="Heading3"/>
        <w:spacing w:before="60" w:after="80"/>
      </w:pPr>
      <w:r>
        <w:rPr>
          <w:color w:val="254885"/>
          <w:sz w:val="26"/>
        </w:rPr>
        <w:t>Land Use</w:t>
      </w:r>
    </w:p>
    <w:p w14:paraId="0A69BA1B" w14:textId="77777777" w:rsidR="002F2D0F" w:rsidRDefault="00293F34">
      <w:r>
        <w:rPr>
          <w:b/>
        </w:rPr>
        <w:t>Will there be planting of any crop on OHF land purchased or restored in this program, either by the proposer or the end owner of the property, outside of the initial restoration of the land?</w:t>
      </w:r>
      <w:r>
        <w:rPr>
          <w:b/>
        </w:rPr>
        <w:br/>
      </w:r>
      <w:r>
        <w:t>No</w:t>
      </w:r>
    </w:p>
    <w:p w14:paraId="1515636C" w14:textId="77777777" w:rsidR="002F2D0F" w:rsidRDefault="00293F34">
      <w:r>
        <w:rPr>
          <w:b/>
        </w:rPr>
        <w:t>Will insecticides or fungicides (including neonicotinoid and fungicide treated seed) be used within any activities of this proposal either in the process of restoration or use as food plots?</w:t>
      </w:r>
      <w:r>
        <w:rPr>
          <w:b/>
        </w:rPr>
        <w:br/>
      </w:r>
      <w:r>
        <w:t>No</w:t>
      </w:r>
    </w:p>
    <w:p w14:paraId="7093CFE4" w14:textId="77777777" w:rsidR="002F2D0F" w:rsidRDefault="00293F34">
      <w:pPr>
        <w:pStyle w:val="Heading3"/>
        <w:spacing w:before="60" w:after="80"/>
      </w:pPr>
      <w:r>
        <w:rPr>
          <w:color w:val="254885"/>
          <w:sz w:val="26"/>
        </w:rPr>
        <w:t>Other OHF Appropriation Awards</w:t>
      </w:r>
    </w:p>
    <w:p w14:paraId="719B5DBA" w14:textId="77777777" w:rsidR="002F2D0F" w:rsidRDefault="00293F34">
      <w:pPr>
        <w:pStyle w:val="BodyText"/>
      </w:pPr>
      <w:r>
        <w:rPr>
          <w:b/>
        </w:rPr>
        <w:t>Have you received OHF dollars through LSOHC in the past?</w:t>
      </w:r>
      <w:r>
        <w:rPr>
          <w:b/>
        </w:rPr>
        <w:br/>
      </w:r>
      <w:r>
        <w:t>Yes</w:t>
      </w:r>
    </w:p>
    <w:p w14:paraId="7067AB2B" w14:textId="77777777" w:rsidR="002F2D0F" w:rsidRDefault="00293F34">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2F2D0F" w14:paraId="079082CE" w14:textId="77777777">
        <w:tc>
          <w:tcPr>
            <w:tcW w:w="2160" w:type="dxa"/>
            <w:shd w:val="clear" w:color="auto" w:fill="AFC4E9"/>
          </w:tcPr>
          <w:p w14:paraId="541E818A" w14:textId="77777777" w:rsidR="002F2D0F" w:rsidRDefault="00293F34">
            <w:r>
              <w:rPr>
                <w:b/>
                <w:color w:val="000000"/>
                <w:sz w:val="20"/>
              </w:rPr>
              <w:t>Approp Year</w:t>
            </w:r>
          </w:p>
        </w:tc>
        <w:tc>
          <w:tcPr>
            <w:tcW w:w="2160" w:type="dxa"/>
            <w:shd w:val="clear" w:color="auto" w:fill="AFC4E9"/>
          </w:tcPr>
          <w:p w14:paraId="315C5AC8" w14:textId="77777777" w:rsidR="002F2D0F" w:rsidRDefault="00293F34">
            <w:r>
              <w:rPr>
                <w:b/>
                <w:color w:val="000000"/>
                <w:sz w:val="20"/>
              </w:rPr>
              <w:t>Funding Amount Received</w:t>
            </w:r>
          </w:p>
        </w:tc>
        <w:tc>
          <w:tcPr>
            <w:tcW w:w="2160" w:type="dxa"/>
            <w:shd w:val="clear" w:color="auto" w:fill="AFC4E9"/>
          </w:tcPr>
          <w:p w14:paraId="3F1387B8" w14:textId="77777777" w:rsidR="002F2D0F" w:rsidRDefault="00293F34">
            <w:r>
              <w:rPr>
                <w:b/>
                <w:color w:val="000000"/>
                <w:sz w:val="20"/>
              </w:rPr>
              <w:t>Amount Spent to Date</w:t>
            </w:r>
          </w:p>
        </w:tc>
        <w:tc>
          <w:tcPr>
            <w:tcW w:w="2160" w:type="dxa"/>
            <w:shd w:val="clear" w:color="auto" w:fill="AFC4E9"/>
          </w:tcPr>
          <w:p w14:paraId="6B4A683F" w14:textId="77777777" w:rsidR="002F2D0F" w:rsidRDefault="00293F34">
            <w:r>
              <w:rPr>
                <w:b/>
                <w:color w:val="000000"/>
                <w:sz w:val="20"/>
              </w:rPr>
              <w:t>Funding Remaining</w:t>
            </w:r>
          </w:p>
        </w:tc>
        <w:tc>
          <w:tcPr>
            <w:tcW w:w="2160" w:type="dxa"/>
            <w:shd w:val="clear" w:color="auto" w:fill="AFC4E9"/>
          </w:tcPr>
          <w:p w14:paraId="208E20E4" w14:textId="77777777" w:rsidR="002F2D0F" w:rsidRDefault="00293F34">
            <w:r>
              <w:rPr>
                <w:b/>
                <w:color w:val="000000"/>
                <w:sz w:val="20"/>
              </w:rPr>
              <w:t xml:space="preserve">% Spent to </w:t>
            </w:r>
            <w:r>
              <w:rPr>
                <w:b/>
                <w:color w:val="000000"/>
                <w:sz w:val="20"/>
              </w:rPr>
              <w:t>Date</w:t>
            </w:r>
          </w:p>
        </w:tc>
      </w:tr>
      <w:tr w:rsidR="002F2D0F" w14:paraId="6EF1C721" w14:textId="77777777">
        <w:tc>
          <w:tcPr>
            <w:tcW w:w="2160" w:type="dxa"/>
          </w:tcPr>
          <w:p w14:paraId="4DF6C03F" w14:textId="77777777" w:rsidR="002F2D0F" w:rsidRDefault="00293F34">
            <w:r>
              <w:rPr>
                <w:sz w:val="20"/>
              </w:rPr>
              <w:t>2024</w:t>
            </w:r>
          </w:p>
        </w:tc>
        <w:tc>
          <w:tcPr>
            <w:tcW w:w="2160" w:type="dxa"/>
          </w:tcPr>
          <w:p w14:paraId="0E3A1F8F" w14:textId="77777777" w:rsidR="002F2D0F" w:rsidRDefault="00293F34">
            <w:pPr>
              <w:jc w:val="right"/>
            </w:pPr>
            <w:r>
              <w:rPr>
                <w:sz w:val="20"/>
              </w:rPr>
              <w:t>$350,000</w:t>
            </w:r>
          </w:p>
        </w:tc>
        <w:tc>
          <w:tcPr>
            <w:tcW w:w="2160" w:type="dxa"/>
          </w:tcPr>
          <w:p w14:paraId="66D96F4A" w14:textId="77777777" w:rsidR="002F2D0F" w:rsidRDefault="00293F34">
            <w:pPr>
              <w:jc w:val="right"/>
            </w:pPr>
            <w:r>
              <w:rPr>
                <w:sz w:val="20"/>
              </w:rPr>
              <w:t>$171,000</w:t>
            </w:r>
          </w:p>
        </w:tc>
        <w:tc>
          <w:tcPr>
            <w:tcW w:w="2160" w:type="dxa"/>
          </w:tcPr>
          <w:p w14:paraId="3E8F4885" w14:textId="77777777" w:rsidR="002F2D0F" w:rsidRDefault="00293F34">
            <w:pPr>
              <w:jc w:val="right"/>
            </w:pPr>
            <w:r>
              <w:rPr>
                <w:sz w:val="20"/>
              </w:rPr>
              <w:t>$179,000</w:t>
            </w:r>
          </w:p>
        </w:tc>
        <w:tc>
          <w:tcPr>
            <w:tcW w:w="2160" w:type="dxa"/>
          </w:tcPr>
          <w:p w14:paraId="19DDD99B" w14:textId="77777777" w:rsidR="002F2D0F" w:rsidRDefault="00293F34">
            <w:pPr>
              <w:jc w:val="right"/>
            </w:pPr>
            <w:r>
              <w:rPr>
                <w:sz w:val="20"/>
              </w:rPr>
              <w:t>48.86%</w:t>
            </w:r>
          </w:p>
        </w:tc>
      </w:tr>
      <w:tr w:rsidR="002F2D0F" w14:paraId="30D2E6D6" w14:textId="77777777">
        <w:tc>
          <w:tcPr>
            <w:tcW w:w="2160" w:type="dxa"/>
          </w:tcPr>
          <w:p w14:paraId="4C712331" w14:textId="77777777" w:rsidR="002F2D0F" w:rsidRDefault="00293F34">
            <w:r>
              <w:rPr>
                <w:sz w:val="20"/>
              </w:rPr>
              <w:t>2023</w:t>
            </w:r>
          </w:p>
        </w:tc>
        <w:tc>
          <w:tcPr>
            <w:tcW w:w="2160" w:type="dxa"/>
          </w:tcPr>
          <w:p w14:paraId="2B5FDF5A" w14:textId="77777777" w:rsidR="002F2D0F" w:rsidRDefault="00293F34">
            <w:pPr>
              <w:jc w:val="right"/>
            </w:pPr>
            <w:r>
              <w:rPr>
                <w:sz w:val="20"/>
              </w:rPr>
              <w:t>$336,000</w:t>
            </w:r>
          </w:p>
        </w:tc>
        <w:tc>
          <w:tcPr>
            <w:tcW w:w="2160" w:type="dxa"/>
          </w:tcPr>
          <w:p w14:paraId="18083D4A" w14:textId="77777777" w:rsidR="002F2D0F" w:rsidRDefault="00293F34">
            <w:pPr>
              <w:jc w:val="right"/>
            </w:pPr>
            <w:r>
              <w:rPr>
                <w:sz w:val="20"/>
              </w:rPr>
              <w:t>$336,000</w:t>
            </w:r>
          </w:p>
        </w:tc>
        <w:tc>
          <w:tcPr>
            <w:tcW w:w="2160" w:type="dxa"/>
          </w:tcPr>
          <w:p w14:paraId="0F23FF33" w14:textId="77777777" w:rsidR="002F2D0F" w:rsidRDefault="00293F34">
            <w:pPr>
              <w:jc w:val="right"/>
            </w:pPr>
            <w:r>
              <w:rPr>
                <w:sz w:val="20"/>
              </w:rPr>
              <w:t>-</w:t>
            </w:r>
          </w:p>
        </w:tc>
        <w:tc>
          <w:tcPr>
            <w:tcW w:w="2160" w:type="dxa"/>
          </w:tcPr>
          <w:p w14:paraId="73020DA8" w14:textId="77777777" w:rsidR="002F2D0F" w:rsidRDefault="00293F34">
            <w:pPr>
              <w:jc w:val="right"/>
            </w:pPr>
            <w:r>
              <w:rPr>
                <w:sz w:val="20"/>
              </w:rPr>
              <w:t>100.0%</w:t>
            </w:r>
          </w:p>
        </w:tc>
      </w:tr>
      <w:tr w:rsidR="002F2D0F" w14:paraId="59B4883F" w14:textId="77777777">
        <w:tc>
          <w:tcPr>
            <w:tcW w:w="2160" w:type="dxa"/>
          </w:tcPr>
          <w:p w14:paraId="25EE5C83" w14:textId="77777777" w:rsidR="002F2D0F" w:rsidRDefault="00293F34">
            <w:r>
              <w:rPr>
                <w:sz w:val="20"/>
              </w:rPr>
              <w:t>2022</w:t>
            </w:r>
          </w:p>
        </w:tc>
        <w:tc>
          <w:tcPr>
            <w:tcW w:w="2160" w:type="dxa"/>
          </w:tcPr>
          <w:p w14:paraId="445FCCFB" w14:textId="77777777" w:rsidR="002F2D0F" w:rsidRDefault="00293F34">
            <w:pPr>
              <w:jc w:val="right"/>
            </w:pPr>
            <w:r>
              <w:rPr>
                <w:sz w:val="20"/>
              </w:rPr>
              <w:t>$300,000</w:t>
            </w:r>
          </w:p>
        </w:tc>
        <w:tc>
          <w:tcPr>
            <w:tcW w:w="2160" w:type="dxa"/>
          </w:tcPr>
          <w:p w14:paraId="2A478649" w14:textId="77777777" w:rsidR="002F2D0F" w:rsidRDefault="00293F34">
            <w:pPr>
              <w:jc w:val="right"/>
            </w:pPr>
            <w:r>
              <w:rPr>
                <w:sz w:val="20"/>
              </w:rPr>
              <w:t>$300,000</w:t>
            </w:r>
          </w:p>
        </w:tc>
        <w:tc>
          <w:tcPr>
            <w:tcW w:w="2160" w:type="dxa"/>
          </w:tcPr>
          <w:p w14:paraId="14F774D7" w14:textId="77777777" w:rsidR="002F2D0F" w:rsidRDefault="00293F34">
            <w:pPr>
              <w:jc w:val="right"/>
            </w:pPr>
            <w:r>
              <w:rPr>
                <w:sz w:val="20"/>
              </w:rPr>
              <w:t>-</w:t>
            </w:r>
          </w:p>
        </w:tc>
        <w:tc>
          <w:tcPr>
            <w:tcW w:w="2160" w:type="dxa"/>
          </w:tcPr>
          <w:p w14:paraId="744A192B" w14:textId="77777777" w:rsidR="002F2D0F" w:rsidRDefault="00293F34">
            <w:pPr>
              <w:jc w:val="right"/>
            </w:pPr>
            <w:r>
              <w:rPr>
                <w:sz w:val="20"/>
              </w:rPr>
              <w:t>100.0%</w:t>
            </w:r>
          </w:p>
        </w:tc>
      </w:tr>
      <w:tr w:rsidR="002F2D0F" w14:paraId="73D475E4" w14:textId="77777777">
        <w:tc>
          <w:tcPr>
            <w:tcW w:w="2160" w:type="dxa"/>
          </w:tcPr>
          <w:p w14:paraId="7DDBBC03" w14:textId="77777777" w:rsidR="002F2D0F" w:rsidRDefault="00293F34">
            <w:r>
              <w:rPr>
                <w:sz w:val="20"/>
              </w:rPr>
              <w:t>Totals</w:t>
            </w:r>
          </w:p>
        </w:tc>
        <w:tc>
          <w:tcPr>
            <w:tcW w:w="2160" w:type="dxa"/>
          </w:tcPr>
          <w:p w14:paraId="71C8CB34" w14:textId="77777777" w:rsidR="002F2D0F" w:rsidRDefault="00293F34">
            <w:pPr>
              <w:jc w:val="right"/>
            </w:pPr>
            <w:r>
              <w:rPr>
                <w:sz w:val="20"/>
              </w:rPr>
              <w:t>$986,000</w:t>
            </w:r>
          </w:p>
        </w:tc>
        <w:tc>
          <w:tcPr>
            <w:tcW w:w="2160" w:type="dxa"/>
          </w:tcPr>
          <w:p w14:paraId="3F287D81" w14:textId="77777777" w:rsidR="002F2D0F" w:rsidRDefault="00293F34">
            <w:pPr>
              <w:jc w:val="right"/>
            </w:pPr>
            <w:r>
              <w:rPr>
                <w:sz w:val="20"/>
              </w:rPr>
              <w:t>$807,000</w:t>
            </w:r>
          </w:p>
        </w:tc>
        <w:tc>
          <w:tcPr>
            <w:tcW w:w="2160" w:type="dxa"/>
          </w:tcPr>
          <w:p w14:paraId="0F63A232" w14:textId="77777777" w:rsidR="002F2D0F" w:rsidRDefault="00293F34">
            <w:pPr>
              <w:jc w:val="right"/>
            </w:pPr>
            <w:r>
              <w:rPr>
                <w:sz w:val="20"/>
              </w:rPr>
              <w:t>$179,000</w:t>
            </w:r>
          </w:p>
        </w:tc>
        <w:tc>
          <w:tcPr>
            <w:tcW w:w="2160" w:type="dxa"/>
          </w:tcPr>
          <w:p w14:paraId="7C5213F4" w14:textId="77777777" w:rsidR="002F2D0F" w:rsidRDefault="00293F34">
            <w:pPr>
              <w:jc w:val="right"/>
            </w:pPr>
            <w:r>
              <w:rPr>
                <w:sz w:val="20"/>
              </w:rPr>
              <w:t>81.85%</w:t>
            </w:r>
          </w:p>
        </w:tc>
      </w:tr>
    </w:tbl>
    <w:p w14:paraId="76316A45" w14:textId="77777777" w:rsidR="007C60DD" w:rsidRDefault="007C60DD">
      <w:pPr>
        <w:pStyle w:val="Heading2"/>
        <w:spacing w:before="0" w:after="80"/>
        <w:jc w:val="center"/>
        <w:rPr>
          <w:color w:val="2C559C"/>
          <w:sz w:val="28"/>
          <w:u w:val="single"/>
        </w:rPr>
      </w:pPr>
    </w:p>
    <w:p w14:paraId="48CBEF54" w14:textId="77777777" w:rsidR="007C60DD" w:rsidRDefault="007C60DD">
      <w:pPr>
        <w:rPr>
          <w:rFonts w:asciiTheme="majorHAnsi" w:eastAsiaTheme="majorEastAsia" w:hAnsiTheme="majorHAnsi" w:cstheme="majorBidi"/>
          <w:b/>
          <w:bCs/>
          <w:color w:val="2C559C"/>
          <w:sz w:val="28"/>
          <w:szCs w:val="26"/>
          <w:u w:val="single"/>
        </w:rPr>
      </w:pPr>
      <w:r>
        <w:rPr>
          <w:color w:val="2C559C"/>
          <w:sz w:val="28"/>
          <w:u w:val="single"/>
        </w:rPr>
        <w:br w:type="page"/>
      </w:r>
    </w:p>
    <w:p w14:paraId="38BBAE94" w14:textId="60C6E1A9" w:rsidR="002F2D0F" w:rsidRDefault="00293F34">
      <w:pPr>
        <w:pStyle w:val="Heading2"/>
        <w:spacing w:before="0" w:after="80"/>
        <w:jc w:val="center"/>
      </w:pPr>
      <w:r>
        <w:rPr>
          <w:color w:val="2C559C"/>
          <w:sz w:val="28"/>
          <w:u w:val="single"/>
        </w:rPr>
        <w:lastRenderedPageBreak/>
        <w:t>Timeline</w:t>
      </w:r>
    </w:p>
    <w:tbl>
      <w:tblPr>
        <w:tblStyle w:val="TableGrid"/>
        <w:tblW w:w="0" w:type="auto"/>
        <w:tblLook w:val="04A0" w:firstRow="1" w:lastRow="0" w:firstColumn="1" w:lastColumn="0" w:noHBand="0" w:noVBand="1"/>
      </w:tblPr>
      <w:tblGrid>
        <w:gridCol w:w="5395"/>
        <w:gridCol w:w="5395"/>
      </w:tblGrid>
      <w:tr w:rsidR="002F2D0F" w14:paraId="193EE88B" w14:textId="77777777">
        <w:tc>
          <w:tcPr>
            <w:tcW w:w="5400" w:type="dxa"/>
            <w:shd w:val="clear" w:color="auto" w:fill="AFC4E9"/>
          </w:tcPr>
          <w:p w14:paraId="13253C42" w14:textId="77777777" w:rsidR="002F2D0F" w:rsidRDefault="00293F34">
            <w:r>
              <w:rPr>
                <w:b/>
                <w:color w:val="000000"/>
                <w:sz w:val="20"/>
              </w:rPr>
              <w:t>Activity Name</w:t>
            </w:r>
          </w:p>
        </w:tc>
        <w:tc>
          <w:tcPr>
            <w:tcW w:w="5400" w:type="dxa"/>
            <w:shd w:val="clear" w:color="auto" w:fill="AFC4E9"/>
          </w:tcPr>
          <w:p w14:paraId="16857750" w14:textId="77777777" w:rsidR="002F2D0F" w:rsidRDefault="00293F34">
            <w:r>
              <w:rPr>
                <w:b/>
                <w:color w:val="000000"/>
                <w:sz w:val="20"/>
              </w:rPr>
              <w:t>Estimated Completion Date</w:t>
            </w:r>
          </w:p>
        </w:tc>
      </w:tr>
      <w:tr w:rsidR="002F2D0F" w14:paraId="133D1D30" w14:textId="77777777">
        <w:tc>
          <w:tcPr>
            <w:tcW w:w="5400" w:type="dxa"/>
          </w:tcPr>
          <w:p w14:paraId="1D6BE3FB" w14:textId="77777777" w:rsidR="002F2D0F" w:rsidRDefault="00293F34">
            <w:r>
              <w:rPr>
                <w:sz w:val="20"/>
              </w:rPr>
              <w:t xml:space="preserve">Pass-through grant agreements prepared and </w:t>
            </w:r>
            <w:r>
              <w:rPr>
                <w:sz w:val="20"/>
              </w:rPr>
              <w:t>provided to recipients</w:t>
            </w:r>
          </w:p>
        </w:tc>
        <w:tc>
          <w:tcPr>
            <w:tcW w:w="5400" w:type="dxa"/>
          </w:tcPr>
          <w:p w14:paraId="4F15D299" w14:textId="77777777" w:rsidR="002F2D0F" w:rsidRDefault="00293F34">
            <w:r>
              <w:rPr>
                <w:sz w:val="20"/>
              </w:rPr>
              <w:t>August 2026</w:t>
            </w:r>
          </w:p>
        </w:tc>
      </w:tr>
      <w:tr w:rsidR="002F2D0F" w14:paraId="5DCC228B" w14:textId="77777777">
        <w:tc>
          <w:tcPr>
            <w:tcW w:w="5400" w:type="dxa"/>
          </w:tcPr>
          <w:p w14:paraId="2A95799B" w14:textId="77777777" w:rsidR="002F2D0F" w:rsidRDefault="00293F34">
            <w:r>
              <w:rPr>
                <w:sz w:val="20"/>
              </w:rPr>
              <w:t>Submit first annual status report</w:t>
            </w:r>
          </w:p>
        </w:tc>
        <w:tc>
          <w:tcPr>
            <w:tcW w:w="5400" w:type="dxa"/>
          </w:tcPr>
          <w:p w14:paraId="4366E781" w14:textId="77777777" w:rsidR="002F2D0F" w:rsidRDefault="00293F34">
            <w:r>
              <w:rPr>
                <w:sz w:val="20"/>
              </w:rPr>
              <w:t>August 2027</w:t>
            </w:r>
          </w:p>
        </w:tc>
      </w:tr>
      <w:tr w:rsidR="002F2D0F" w14:paraId="43C7541E" w14:textId="77777777">
        <w:tc>
          <w:tcPr>
            <w:tcW w:w="5400" w:type="dxa"/>
          </w:tcPr>
          <w:p w14:paraId="7B5610CC" w14:textId="77777777" w:rsidR="002F2D0F" w:rsidRDefault="00293F34">
            <w:r>
              <w:rPr>
                <w:sz w:val="20"/>
              </w:rPr>
              <w:t>Contract management for Pass-through grant recipients</w:t>
            </w:r>
          </w:p>
        </w:tc>
        <w:tc>
          <w:tcPr>
            <w:tcW w:w="5400" w:type="dxa"/>
          </w:tcPr>
          <w:p w14:paraId="2FCF6E4D" w14:textId="77777777" w:rsidR="002F2D0F" w:rsidRDefault="00293F34">
            <w:r>
              <w:rPr>
                <w:sz w:val="20"/>
              </w:rPr>
              <w:t>June 2028</w:t>
            </w:r>
          </w:p>
        </w:tc>
      </w:tr>
      <w:tr w:rsidR="002F2D0F" w14:paraId="3304AD41" w14:textId="77777777">
        <w:tc>
          <w:tcPr>
            <w:tcW w:w="5400" w:type="dxa"/>
          </w:tcPr>
          <w:p w14:paraId="50F2DC10" w14:textId="77777777" w:rsidR="002F2D0F" w:rsidRDefault="00293F34">
            <w:r>
              <w:rPr>
                <w:sz w:val="20"/>
              </w:rPr>
              <w:t>submit final report</w:t>
            </w:r>
          </w:p>
        </w:tc>
        <w:tc>
          <w:tcPr>
            <w:tcW w:w="5400" w:type="dxa"/>
          </w:tcPr>
          <w:p w14:paraId="0FF13180" w14:textId="77777777" w:rsidR="002F2D0F" w:rsidRDefault="00293F34">
            <w:r>
              <w:rPr>
                <w:sz w:val="20"/>
              </w:rPr>
              <w:t>August 2028</w:t>
            </w:r>
          </w:p>
        </w:tc>
      </w:tr>
    </w:tbl>
    <w:p w14:paraId="55776177" w14:textId="77777777" w:rsidR="002F2D0F" w:rsidRDefault="00293F34">
      <w:r>
        <w:br w:type="page"/>
      </w:r>
    </w:p>
    <w:p w14:paraId="5FE2FDAD" w14:textId="77777777" w:rsidR="002F2D0F" w:rsidRDefault="00293F34">
      <w:pPr>
        <w:pStyle w:val="Heading2"/>
        <w:spacing w:before="0" w:after="80"/>
        <w:jc w:val="center"/>
      </w:pPr>
      <w:r>
        <w:rPr>
          <w:color w:val="2C559C"/>
          <w:sz w:val="28"/>
          <w:u w:val="single"/>
        </w:rPr>
        <w:lastRenderedPageBreak/>
        <w:t>Budget</w:t>
      </w:r>
    </w:p>
    <w:p w14:paraId="222AC1D2" w14:textId="77777777" w:rsidR="002F2D0F" w:rsidRDefault="00293F34">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8"/>
        <w:gridCol w:w="2158"/>
        <w:gridCol w:w="2158"/>
        <w:gridCol w:w="2158"/>
        <w:gridCol w:w="2158"/>
      </w:tblGrid>
      <w:tr w:rsidR="002F2D0F" w14:paraId="6D57A997" w14:textId="77777777">
        <w:tc>
          <w:tcPr>
            <w:tcW w:w="2160" w:type="dxa"/>
            <w:shd w:val="clear" w:color="auto" w:fill="AFC4E9"/>
          </w:tcPr>
          <w:p w14:paraId="5D5A6550" w14:textId="77777777" w:rsidR="002F2D0F" w:rsidRDefault="00293F34">
            <w:r>
              <w:rPr>
                <w:b/>
                <w:color w:val="000000"/>
                <w:sz w:val="20"/>
              </w:rPr>
              <w:t>Item</w:t>
            </w:r>
          </w:p>
        </w:tc>
        <w:tc>
          <w:tcPr>
            <w:tcW w:w="2160" w:type="dxa"/>
            <w:shd w:val="clear" w:color="auto" w:fill="AFC4E9"/>
          </w:tcPr>
          <w:p w14:paraId="6FED8799" w14:textId="77777777" w:rsidR="002F2D0F" w:rsidRDefault="00293F34">
            <w:r>
              <w:rPr>
                <w:b/>
                <w:color w:val="000000"/>
                <w:sz w:val="20"/>
              </w:rPr>
              <w:t>Funding Request</w:t>
            </w:r>
          </w:p>
        </w:tc>
        <w:tc>
          <w:tcPr>
            <w:tcW w:w="2160" w:type="dxa"/>
            <w:shd w:val="clear" w:color="auto" w:fill="AFC4E9"/>
          </w:tcPr>
          <w:p w14:paraId="0677FB1C" w14:textId="77777777" w:rsidR="002F2D0F" w:rsidRDefault="00293F34">
            <w:r>
              <w:rPr>
                <w:b/>
                <w:color w:val="000000"/>
                <w:sz w:val="20"/>
              </w:rPr>
              <w:t>Total Leverage</w:t>
            </w:r>
          </w:p>
        </w:tc>
        <w:tc>
          <w:tcPr>
            <w:tcW w:w="2160" w:type="dxa"/>
            <w:shd w:val="clear" w:color="auto" w:fill="AFC4E9"/>
          </w:tcPr>
          <w:p w14:paraId="43E924D5" w14:textId="77777777" w:rsidR="002F2D0F" w:rsidRDefault="00293F34">
            <w:r>
              <w:rPr>
                <w:b/>
                <w:color w:val="000000"/>
                <w:sz w:val="20"/>
              </w:rPr>
              <w:t>Leverage Source</w:t>
            </w:r>
          </w:p>
        </w:tc>
        <w:tc>
          <w:tcPr>
            <w:tcW w:w="2160" w:type="dxa"/>
            <w:shd w:val="clear" w:color="auto" w:fill="AFC4E9"/>
          </w:tcPr>
          <w:p w14:paraId="6236DA0A" w14:textId="77777777" w:rsidR="002F2D0F" w:rsidRDefault="00293F34">
            <w:r>
              <w:rPr>
                <w:b/>
                <w:color w:val="000000"/>
                <w:sz w:val="20"/>
              </w:rPr>
              <w:t>Total</w:t>
            </w:r>
          </w:p>
        </w:tc>
      </w:tr>
      <w:tr w:rsidR="002F2D0F" w14:paraId="2324B528" w14:textId="77777777">
        <w:tc>
          <w:tcPr>
            <w:tcW w:w="2160" w:type="dxa"/>
          </w:tcPr>
          <w:p w14:paraId="5711FEA4" w14:textId="77777777" w:rsidR="002F2D0F" w:rsidRDefault="00293F34">
            <w:r>
              <w:rPr>
                <w:sz w:val="20"/>
              </w:rPr>
              <w:t>Personnel</w:t>
            </w:r>
          </w:p>
        </w:tc>
        <w:tc>
          <w:tcPr>
            <w:tcW w:w="2160" w:type="dxa"/>
          </w:tcPr>
          <w:p w14:paraId="6862ABEC" w14:textId="77777777" w:rsidR="002F2D0F" w:rsidRDefault="00293F34">
            <w:pPr>
              <w:jc w:val="right"/>
            </w:pPr>
            <w:r>
              <w:rPr>
                <w:sz w:val="20"/>
              </w:rPr>
              <w:t>-</w:t>
            </w:r>
          </w:p>
        </w:tc>
        <w:tc>
          <w:tcPr>
            <w:tcW w:w="2160" w:type="dxa"/>
          </w:tcPr>
          <w:p w14:paraId="2C6A6E7A" w14:textId="77777777" w:rsidR="002F2D0F" w:rsidRDefault="00293F34">
            <w:pPr>
              <w:jc w:val="right"/>
            </w:pPr>
            <w:r>
              <w:rPr>
                <w:sz w:val="20"/>
              </w:rPr>
              <w:t>-</w:t>
            </w:r>
          </w:p>
        </w:tc>
        <w:tc>
          <w:tcPr>
            <w:tcW w:w="2160" w:type="dxa"/>
          </w:tcPr>
          <w:p w14:paraId="0A1D0DD3" w14:textId="77777777" w:rsidR="002F2D0F" w:rsidRDefault="00293F34">
            <w:r>
              <w:rPr>
                <w:sz w:val="20"/>
              </w:rPr>
              <w:t>-</w:t>
            </w:r>
          </w:p>
        </w:tc>
        <w:tc>
          <w:tcPr>
            <w:tcW w:w="2160" w:type="dxa"/>
          </w:tcPr>
          <w:p w14:paraId="17A8006B" w14:textId="77777777" w:rsidR="002F2D0F" w:rsidRDefault="00293F34">
            <w:pPr>
              <w:jc w:val="right"/>
            </w:pPr>
            <w:r>
              <w:rPr>
                <w:sz w:val="20"/>
              </w:rPr>
              <w:t>-</w:t>
            </w:r>
          </w:p>
        </w:tc>
      </w:tr>
      <w:tr w:rsidR="002F2D0F" w14:paraId="11E6AE1D" w14:textId="77777777">
        <w:tc>
          <w:tcPr>
            <w:tcW w:w="2160" w:type="dxa"/>
          </w:tcPr>
          <w:p w14:paraId="5246806B" w14:textId="77777777" w:rsidR="002F2D0F" w:rsidRDefault="00293F34">
            <w:r>
              <w:rPr>
                <w:sz w:val="20"/>
              </w:rPr>
              <w:t>Contracts</w:t>
            </w:r>
          </w:p>
        </w:tc>
        <w:tc>
          <w:tcPr>
            <w:tcW w:w="2160" w:type="dxa"/>
          </w:tcPr>
          <w:p w14:paraId="75B96E3F" w14:textId="77777777" w:rsidR="002F2D0F" w:rsidRDefault="00293F34">
            <w:pPr>
              <w:jc w:val="right"/>
            </w:pPr>
            <w:r>
              <w:rPr>
                <w:sz w:val="20"/>
              </w:rPr>
              <w:t>-</w:t>
            </w:r>
          </w:p>
        </w:tc>
        <w:tc>
          <w:tcPr>
            <w:tcW w:w="2160" w:type="dxa"/>
          </w:tcPr>
          <w:p w14:paraId="65C75DDF" w14:textId="77777777" w:rsidR="002F2D0F" w:rsidRDefault="00293F34">
            <w:pPr>
              <w:jc w:val="right"/>
            </w:pPr>
            <w:r>
              <w:rPr>
                <w:sz w:val="20"/>
              </w:rPr>
              <w:t>-</w:t>
            </w:r>
          </w:p>
        </w:tc>
        <w:tc>
          <w:tcPr>
            <w:tcW w:w="2160" w:type="dxa"/>
          </w:tcPr>
          <w:p w14:paraId="2C691EF0" w14:textId="77777777" w:rsidR="002F2D0F" w:rsidRDefault="00293F34">
            <w:r>
              <w:rPr>
                <w:sz w:val="20"/>
              </w:rPr>
              <w:t>-</w:t>
            </w:r>
          </w:p>
        </w:tc>
        <w:tc>
          <w:tcPr>
            <w:tcW w:w="2160" w:type="dxa"/>
          </w:tcPr>
          <w:p w14:paraId="57D49861" w14:textId="77777777" w:rsidR="002F2D0F" w:rsidRDefault="00293F34">
            <w:pPr>
              <w:jc w:val="right"/>
            </w:pPr>
            <w:r>
              <w:rPr>
                <w:sz w:val="20"/>
              </w:rPr>
              <w:t>-</w:t>
            </w:r>
          </w:p>
        </w:tc>
      </w:tr>
      <w:tr w:rsidR="002F2D0F" w14:paraId="6953146E" w14:textId="77777777">
        <w:tc>
          <w:tcPr>
            <w:tcW w:w="2160" w:type="dxa"/>
          </w:tcPr>
          <w:p w14:paraId="59B23F16" w14:textId="77777777" w:rsidR="002F2D0F" w:rsidRDefault="00293F34">
            <w:r>
              <w:rPr>
                <w:sz w:val="20"/>
              </w:rPr>
              <w:t>Fee Acquisition w/ PILT</w:t>
            </w:r>
          </w:p>
        </w:tc>
        <w:tc>
          <w:tcPr>
            <w:tcW w:w="2160" w:type="dxa"/>
          </w:tcPr>
          <w:p w14:paraId="262B23CF" w14:textId="77777777" w:rsidR="002F2D0F" w:rsidRDefault="00293F34">
            <w:pPr>
              <w:jc w:val="right"/>
            </w:pPr>
            <w:r>
              <w:rPr>
                <w:sz w:val="20"/>
              </w:rPr>
              <w:t>-</w:t>
            </w:r>
          </w:p>
        </w:tc>
        <w:tc>
          <w:tcPr>
            <w:tcW w:w="2160" w:type="dxa"/>
          </w:tcPr>
          <w:p w14:paraId="6009767E" w14:textId="77777777" w:rsidR="002F2D0F" w:rsidRDefault="00293F34">
            <w:pPr>
              <w:jc w:val="right"/>
            </w:pPr>
            <w:r>
              <w:rPr>
                <w:sz w:val="20"/>
              </w:rPr>
              <w:t>-</w:t>
            </w:r>
          </w:p>
        </w:tc>
        <w:tc>
          <w:tcPr>
            <w:tcW w:w="2160" w:type="dxa"/>
          </w:tcPr>
          <w:p w14:paraId="6613A5C0" w14:textId="77777777" w:rsidR="002F2D0F" w:rsidRDefault="00293F34">
            <w:r>
              <w:rPr>
                <w:sz w:val="20"/>
              </w:rPr>
              <w:t>-</w:t>
            </w:r>
          </w:p>
        </w:tc>
        <w:tc>
          <w:tcPr>
            <w:tcW w:w="2160" w:type="dxa"/>
          </w:tcPr>
          <w:p w14:paraId="1ACA98C2" w14:textId="77777777" w:rsidR="002F2D0F" w:rsidRDefault="00293F34">
            <w:pPr>
              <w:jc w:val="right"/>
            </w:pPr>
            <w:r>
              <w:rPr>
                <w:sz w:val="20"/>
              </w:rPr>
              <w:t>-</w:t>
            </w:r>
          </w:p>
        </w:tc>
      </w:tr>
      <w:tr w:rsidR="002F2D0F" w14:paraId="7F594368" w14:textId="77777777">
        <w:tc>
          <w:tcPr>
            <w:tcW w:w="2160" w:type="dxa"/>
          </w:tcPr>
          <w:p w14:paraId="3343A484" w14:textId="77777777" w:rsidR="002F2D0F" w:rsidRDefault="00293F34">
            <w:r>
              <w:rPr>
                <w:sz w:val="20"/>
              </w:rPr>
              <w:t>Fee Acquisition w/o PILT</w:t>
            </w:r>
          </w:p>
        </w:tc>
        <w:tc>
          <w:tcPr>
            <w:tcW w:w="2160" w:type="dxa"/>
          </w:tcPr>
          <w:p w14:paraId="450B2CA7" w14:textId="77777777" w:rsidR="002F2D0F" w:rsidRDefault="00293F34">
            <w:pPr>
              <w:jc w:val="right"/>
            </w:pPr>
            <w:r>
              <w:rPr>
                <w:sz w:val="20"/>
              </w:rPr>
              <w:t>-</w:t>
            </w:r>
          </w:p>
        </w:tc>
        <w:tc>
          <w:tcPr>
            <w:tcW w:w="2160" w:type="dxa"/>
          </w:tcPr>
          <w:p w14:paraId="58BCCE32" w14:textId="77777777" w:rsidR="002F2D0F" w:rsidRDefault="00293F34">
            <w:pPr>
              <w:jc w:val="right"/>
            </w:pPr>
            <w:r>
              <w:rPr>
                <w:sz w:val="20"/>
              </w:rPr>
              <w:t>-</w:t>
            </w:r>
          </w:p>
        </w:tc>
        <w:tc>
          <w:tcPr>
            <w:tcW w:w="2160" w:type="dxa"/>
          </w:tcPr>
          <w:p w14:paraId="5E3F3199" w14:textId="77777777" w:rsidR="002F2D0F" w:rsidRDefault="00293F34">
            <w:r>
              <w:rPr>
                <w:sz w:val="20"/>
              </w:rPr>
              <w:t>-</w:t>
            </w:r>
          </w:p>
        </w:tc>
        <w:tc>
          <w:tcPr>
            <w:tcW w:w="2160" w:type="dxa"/>
          </w:tcPr>
          <w:p w14:paraId="395EA7D4" w14:textId="77777777" w:rsidR="002F2D0F" w:rsidRDefault="00293F34">
            <w:pPr>
              <w:jc w:val="right"/>
            </w:pPr>
            <w:r>
              <w:rPr>
                <w:sz w:val="20"/>
              </w:rPr>
              <w:t>-</w:t>
            </w:r>
          </w:p>
        </w:tc>
      </w:tr>
      <w:tr w:rsidR="002F2D0F" w14:paraId="315BA15A" w14:textId="77777777">
        <w:tc>
          <w:tcPr>
            <w:tcW w:w="2160" w:type="dxa"/>
          </w:tcPr>
          <w:p w14:paraId="1E7BF35B" w14:textId="77777777" w:rsidR="002F2D0F" w:rsidRDefault="00293F34">
            <w:r>
              <w:rPr>
                <w:sz w:val="20"/>
              </w:rPr>
              <w:t>Easement Acquisition</w:t>
            </w:r>
          </w:p>
        </w:tc>
        <w:tc>
          <w:tcPr>
            <w:tcW w:w="2160" w:type="dxa"/>
          </w:tcPr>
          <w:p w14:paraId="1433A63B" w14:textId="77777777" w:rsidR="002F2D0F" w:rsidRDefault="00293F34">
            <w:pPr>
              <w:jc w:val="right"/>
            </w:pPr>
            <w:r>
              <w:rPr>
                <w:sz w:val="20"/>
              </w:rPr>
              <w:t>-</w:t>
            </w:r>
          </w:p>
        </w:tc>
        <w:tc>
          <w:tcPr>
            <w:tcW w:w="2160" w:type="dxa"/>
          </w:tcPr>
          <w:p w14:paraId="1C7CD371" w14:textId="77777777" w:rsidR="002F2D0F" w:rsidRDefault="00293F34">
            <w:pPr>
              <w:jc w:val="right"/>
            </w:pPr>
            <w:r>
              <w:rPr>
                <w:sz w:val="20"/>
              </w:rPr>
              <w:t>-</w:t>
            </w:r>
          </w:p>
        </w:tc>
        <w:tc>
          <w:tcPr>
            <w:tcW w:w="2160" w:type="dxa"/>
          </w:tcPr>
          <w:p w14:paraId="7BC85DC1" w14:textId="77777777" w:rsidR="002F2D0F" w:rsidRDefault="00293F34">
            <w:r>
              <w:rPr>
                <w:sz w:val="20"/>
              </w:rPr>
              <w:t>-</w:t>
            </w:r>
          </w:p>
        </w:tc>
        <w:tc>
          <w:tcPr>
            <w:tcW w:w="2160" w:type="dxa"/>
          </w:tcPr>
          <w:p w14:paraId="50C1AECC" w14:textId="77777777" w:rsidR="002F2D0F" w:rsidRDefault="00293F34">
            <w:pPr>
              <w:jc w:val="right"/>
            </w:pPr>
            <w:r>
              <w:rPr>
                <w:sz w:val="20"/>
              </w:rPr>
              <w:t>-</w:t>
            </w:r>
          </w:p>
        </w:tc>
      </w:tr>
      <w:tr w:rsidR="002F2D0F" w14:paraId="5FF447BD" w14:textId="77777777">
        <w:tc>
          <w:tcPr>
            <w:tcW w:w="2160" w:type="dxa"/>
          </w:tcPr>
          <w:p w14:paraId="2349B9FC" w14:textId="77777777" w:rsidR="002F2D0F" w:rsidRDefault="00293F34">
            <w:r>
              <w:rPr>
                <w:sz w:val="20"/>
              </w:rPr>
              <w:t>Easement Stewardship</w:t>
            </w:r>
          </w:p>
        </w:tc>
        <w:tc>
          <w:tcPr>
            <w:tcW w:w="2160" w:type="dxa"/>
          </w:tcPr>
          <w:p w14:paraId="5E70CC8A" w14:textId="77777777" w:rsidR="002F2D0F" w:rsidRDefault="00293F34">
            <w:pPr>
              <w:jc w:val="right"/>
            </w:pPr>
            <w:r>
              <w:rPr>
                <w:sz w:val="20"/>
              </w:rPr>
              <w:t>-</w:t>
            </w:r>
          </w:p>
        </w:tc>
        <w:tc>
          <w:tcPr>
            <w:tcW w:w="2160" w:type="dxa"/>
          </w:tcPr>
          <w:p w14:paraId="2863BBBA" w14:textId="77777777" w:rsidR="002F2D0F" w:rsidRDefault="00293F34">
            <w:pPr>
              <w:jc w:val="right"/>
            </w:pPr>
            <w:r>
              <w:rPr>
                <w:sz w:val="20"/>
              </w:rPr>
              <w:t>-</w:t>
            </w:r>
          </w:p>
        </w:tc>
        <w:tc>
          <w:tcPr>
            <w:tcW w:w="2160" w:type="dxa"/>
          </w:tcPr>
          <w:p w14:paraId="15259023" w14:textId="77777777" w:rsidR="002F2D0F" w:rsidRDefault="00293F34">
            <w:r>
              <w:rPr>
                <w:sz w:val="20"/>
              </w:rPr>
              <w:t>-</w:t>
            </w:r>
          </w:p>
        </w:tc>
        <w:tc>
          <w:tcPr>
            <w:tcW w:w="2160" w:type="dxa"/>
          </w:tcPr>
          <w:p w14:paraId="5D173FB7" w14:textId="77777777" w:rsidR="002F2D0F" w:rsidRDefault="00293F34">
            <w:pPr>
              <w:jc w:val="right"/>
            </w:pPr>
            <w:r>
              <w:rPr>
                <w:sz w:val="20"/>
              </w:rPr>
              <w:t>-</w:t>
            </w:r>
          </w:p>
        </w:tc>
      </w:tr>
      <w:tr w:rsidR="002F2D0F" w14:paraId="6EC06FF6" w14:textId="77777777">
        <w:tc>
          <w:tcPr>
            <w:tcW w:w="2160" w:type="dxa"/>
          </w:tcPr>
          <w:p w14:paraId="39710BF5" w14:textId="77777777" w:rsidR="002F2D0F" w:rsidRDefault="00293F34">
            <w:r>
              <w:rPr>
                <w:sz w:val="20"/>
              </w:rPr>
              <w:t>Travel</w:t>
            </w:r>
          </w:p>
        </w:tc>
        <w:tc>
          <w:tcPr>
            <w:tcW w:w="2160" w:type="dxa"/>
          </w:tcPr>
          <w:p w14:paraId="40E477DE" w14:textId="77777777" w:rsidR="002F2D0F" w:rsidRDefault="00293F34">
            <w:pPr>
              <w:jc w:val="right"/>
            </w:pPr>
            <w:r>
              <w:rPr>
                <w:sz w:val="20"/>
              </w:rPr>
              <w:t>-</w:t>
            </w:r>
          </w:p>
        </w:tc>
        <w:tc>
          <w:tcPr>
            <w:tcW w:w="2160" w:type="dxa"/>
          </w:tcPr>
          <w:p w14:paraId="17D74C87" w14:textId="77777777" w:rsidR="002F2D0F" w:rsidRDefault="00293F34">
            <w:pPr>
              <w:jc w:val="right"/>
            </w:pPr>
            <w:r>
              <w:rPr>
                <w:sz w:val="20"/>
              </w:rPr>
              <w:t>-</w:t>
            </w:r>
          </w:p>
        </w:tc>
        <w:tc>
          <w:tcPr>
            <w:tcW w:w="2160" w:type="dxa"/>
          </w:tcPr>
          <w:p w14:paraId="399F9875" w14:textId="77777777" w:rsidR="002F2D0F" w:rsidRDefault="00293F34">
            <w:r>
              <w:rPr>
                <w:sz w:val="20"/>
              </w:rPr>
              <w:t>-</w:t>
            </w:r>
          </w:p>
        </w:tc>
        <w:tc>
          <w:tcPr>
            <w:tcW w:w="2160" w:type="dxa"/>
          </w:tcPr>
          <w:p w14:paraId="3AA889EF" w14:textId="77777777" w:rsidR="002F2D0F" w:rsidRDefault="00293F34">
            <w:pPr>
              <w:jc w:val="right"/>
            </w:pPr>
            <w:r>
              <w:rPr>
                <w:sz w:val="20"/>
              </w:rPr>
              <w:t>-</w:t>
            </w:r>
          </w:p>
        </w:tc>
      </w:tr>
      <w:tr w:rsidR="002F2D0F" w14:paraId="4C3EBF34" w14:textId="77777777">
        <w:tc>
          <w:tcPr>
            <w:tcW w:w="2160" w:type="dxa"/>
          </w:tcPr>
          <w:p w14:paraId="67941DE9" w14:textId="77777777" w:rsidR="002F2D0F" w:rsidRDefault="00293F34">
            <w:r>
              <w:rPr>
                <w:sz w:val="20"/>
              </w:rPr>
              <w:t>Professional Services</w:t>
            </w:r>
          </w:p>
        </w:tc>
        <w:tc>
          <w:tcPr>
            <w:tcW w:w="2160" w:type="dxa"/>
          </w:tcPr>
          <w:p w14:paraId="384C6310" w14:textId="77777777" w:rsidR="002F2D0F" w:rsidRDefault="00293F34">
            <w:pPr>
              <w:jc w:val="right"/>
            </w:pPr>
            <w:r>
              <w:rPr>
                <w:sz w:val="20"/>
              </w:rPr>
              <w:t>$450,000</w:t>
            </w:r>
          </w:p>
        </w:tc>
        <w:tc>
          <w:tcPr>
            <w:tcW w:w="2160" w:type="dxa"/>
          </w:tcPr>
          <w:p w14:paraId="65813A79" w14:textId="77777777" w:rsidR="002F2D0F" w:rsidRDefault="00293F34">
            <w:pPr>
              <w:jc w:val="right"/>
            </w:pPr>
            <w:r>
              <w:rPr>
                <w:sz w:val="20"/>
              </w:rPr>
              <w:t>-</w:t>
            </w:r>
          </w:p>
        </w:tc>
        <w:tc>
          <w:tcPr>
            <w:tcW w:w="2160" w:type="dxa"/>
          </w:tcPr>
          <w:p w14:paraId="29AD0FBF" w14:textId="77777777" w:rsidR="002F2D0F" w:rsidRDefault="00293F34">
            <w:r>
              <w:rPr>
                <w:sz w:val="20"/>
              </w:rPr>
              <w:t>-</w:t>
            </w:r>
          </w:p>
        </w:tc>
        <w:tc>
          <w:tcPr>
            <w:tcW w:w="2160" w:type="dxa"/>
          </w:tcPr>
          <w:p w14:paraId="6F41D96B" w14:textId="77777777" w:rsidR="002F2D0F" w:rsidRDefault="00293F34">
            <w:pPr>
              <w:jc w:val="right"/>
            </w:pPr>
            <w:r>
              <w:rPr>
                <w:sz w:val="20"/>
              </w:rPr>
              <w:t>$450,000</w:t>
            </w:r>
          </w:p>
        </w:tc>
      </w:tr>
      <w:tr w:rsidR="002F2D0F" w14:paraId="69462B5E" w14:textId="77777777">
        <w:tc>
          <w:tcPr>
            <w:tcW w:w="2160" w:type="dxa"/>
          </w:tcPr>
          <w:p w14:paraId="1E3A05EF" w14:textId="77777777" w:rsidR="002F2D0F" w:rsidRDefault="00293F34">
            <w:r>
              <w:rPr>
                <w:sz w:val="20"/>
              </w:rPr>
              <w:t xml:space="preserve">Direct Support </w:t>
            </w:r>
            <w:r>
              <w:rPr>
                <w:sz w:val="20"/>
              </w:rPr>
              <w:t>Services</w:t>
            </w:r>
          </w:p>
        </w:tc>
        <w:tc>
          <w:tcPr>
            <w:tcW w:w="2160" w:type="dxa"/>
          </w:tcPr>
          <w:p w14:paraId="330265B6" w14:textId="77777777" w:rsidR="002F2D0F" w:rsidRDefault="00293F34">
            <w:pPr>
              <w:jc w:val="right"/>
            </w:pPr>
            <w:r>
              <w:rPr>
                <w:sz w:val="20"/>
              </w:rPr>
              <w:t>-</w:t>
            </w:r>
          </w:p>
        </w:tc>
        <w:tc>
          <w:tcPr>
            <w:tcW w:w="2160" w:type="dxa"/>
          </w:tcPr>
          <w:p w14:paraId="7E04C052" w14:textId="77777777" w:rsidR="002F2D0F" w:rsidRDefault="00293F34">
            <w:pPr>
              <w:jc w:val="right"/>
            </w:pPr>
            <w:r>
              <w:rPr>
                <w:sz w:val="20"/>
              </w:rPr>
              <w:t>-</w:t>
            </w:r>
          </w:p>
        </w:tc>
        <w:tc>
          <w:tcPr>
            <w:tcW w:w="2160" w:type="dxa"/>
          </w:tcPr>
          <w:p w14:paraId="1752F564" w14:textId="77777777" w:rsidR="002F2D0F" w:rsidRDefault="00293F34">
            <w:r>
              <w:rPr>
                <w:sz w:val="20"/>
              </w:rPr>
              <w:t>-</w:t>
            </w:r>
          </w:p>
        </w:tc>
        <w:tc>
          <w:tcPr>
            <w:tcW w:w="2160" w:type="dxa"/>
          </w:tcPr>
          <w:p w14:paraId="649CAA82" w14:textId="77777777" w:rsidR="002F2D0F" w:rsidRDefault="00293F34">
            <w:pPr>
              <w:jc w:val="right"/>
            </w:pPr>
            <w:r>
              <w:rPr>
                <w:sz w:val="20"/>
              </w:rPr>
              <w:t>-</w:t>
            </w:r>
          </w:p>
        </w:tc>
      </w:tr>
      <w:tr w:rsidR="002F2D0F" w14:paraId="393B4281" w14:textId="77777777">
        <w:tc>
          <w:tcPr>
            <w:tcW w:w="2160" w:type="dxa"/>
          </w:tcPr>
          <w:p w14:paraId="43FAB5CD" w14:textId="77777777" w:rsidR="002F2D0F" w:rsidRDefault="00293F34">
            <w:r>
              <w:rPr>
                <w:sz w:val="20"/>
              </w:rPr>
              <w:t>DNR Land Acquisition Costs</w:t>
            </w:r>
          </w:p>
        </w:tc>
        <w:tc>
          <w:tcPr>
            <w:tcW w:w="2160" w:type="dxa"/>
          </w:tcPr>
          <w:p w14:paraId="041D4E98" w14:textId="77777777" w:rsidR="002F2D0F" w:rsidRDefault="00293F34">
            <w:pPr>
              <w:jc w:val="right"/>
            </w:pPr>
            <w:r>
              <w:rPr>
                <w:sz w:val="20"/>
              </w:rPr>
              <w:t>-</w:t>
            </w:r>
          </w:p>
        </w:tc>
        <w:tc>
          <w:tcPr>
            <w:tcW w:w="2160" w:type="dxa"/>
          </w:tcPr>
          <w:p w14:paraId="735CDDE1" w14:textId="77777777" w:rsidR="002F2D0F" w:rsidRDefault="00293F34">
            <w:pPr>
              <w:jc w:val="right"/>
            </w:pPr>
            <w:r>
              <w:rPr>
                <w:sz w:val="20"/>
              </w:rPr>
              <w:t>-</w:t>
            </w:r>
          </w:p>
        </w:tc>
        <w:tc>
          <w:tcPr>
            <w:tcW w:w="2160" w:type="dxa"/>
          </w:tcPr>
          <w:p w14:paraId="4CB8F793" w14:textId="77777777" w:rsidR="002F2D0F" w:rsidRDefault="00293F34">
            <w:r>
              <w:rPr>
                <w:sz w:val="20"/>
              </w:rPr>
              <w:t>-</w:t>
            </w:r>
          </w:p>
        </w:tc>
        <w:tc>
          <w:tcPr>
            <w:tcW w:w="2160" w:type="dxa"/>
          </w:tcPr>
          <w:p w14:paraId="6EFE9F89" w14:textId="77777777" w:rsidR="002F2D0F" w:rsidRDefault="00293F34">
            <w:pPr>
              <w:jc w:val="right"/>
            </w:pPr>
            <w:r>
              <w:rPr>
                <w:sz w:val="20"/>
              </w:rPr>
              <w:t>-</w:t>
            </w:r>
          </w:p>
        </w:tc>
      </w:tr>
      <w:tr w:rsidR="002F2D0F" w14:paraId="0B885EED" w14:textId="77777777">
        <w:tc>
          <w:tcPr>
            <w:tcW w:w="2160" w:type="dxa"/>
          </w:tcPr>
          <w:p w14:paraId="317332E5" w14:textId="77777777" w:rsidR="002F2D0F" w:rsidRDefault="00293F34">
            <w:r>
              <w:rPr>
                <w:sz w:val="20"/>
              </w:rPr>
              <w:t>Capital Equipment</w:t>
            </w:r>
          </w:p>
        </w:tc>
        <w:tc>
          <w:tcPr>
            <w:tcW w:w="2160" w:type="dxa"/>
          </w:tcPr>
          <w:p w14:paraId="2B74417A" w14:textId="77777777" w:rsidR="002F2D0F" w:rsidRDefault="00293F34">
            <w:pPr>
              <w:jc w:val="right"/>
            </w:pPr>
            <w:r>
              <w:rPr>
                <w:sz w:val="20"/>
              </w:rPr>
              <w:t>-</w:t>
            </w:r>
          </w:p>
        </w:tc>
        <w:tc>
          <w:tcPr>
            <w:tcW w:w="2160" w:type="dxa"/>
          </w:tcPr>
          <w:p w14:paraId="2600A756" w14:textId="77777777" w:rsidR="002F2D0F" w:rsidRDefault="00293F34">
            <w:pPr>
              <w:jc w:val="right"/>
            </w:pPr>
            <w:r>
              <w:rPr>
                <w:sz w:val="20"/>
              </w:rPr>
              <w:t>-</w:t>
            </w:r>
          </w:p>
        </w:tc>
        <w:tc>
          <w:tcPr>
            <w:tcW w:w="2160" w:type="dxa"/>
          </w:tcPr>
          <w:p w14:paraId="022042B2" w14:textId="77777777" w:rsidR="002F2D0F" w:rsidRDefault="00293F34">
            <w:r>
              <w:rPr>
                <w:sz w:val="20"/>
              </w:rPr>
              <w:t>-</w:t>
            </w:r>
          </w:p>
        </w:tc>
        <w:tc>
          <w:tcPr>
            <w:tcW w:w="2160" w:type="dxa"/>
          </w:tcPr>
          <w:p w14:paraId="2AAB5FD6" w14:textId="77777777" w:rsidR="002F2D0F" w:rsidRDefault="00293F34">
            <w:pPr>
              <w:jc w:val="right"/>
            </w:pPr>
            <w:r>
              <w:rPr>
                <w:sz w:val="20"/>
              </w:rPr>
              <w:t>-</w:t>
            </w:r>
          </w:p>
        </w:tc>
      </w:tr>
      <w:tr w:rsidR="002F2D0F" w14:paraId="2C1940CB" w14:textId="77777777">
        <w:tc>
          <w:tcPr>
            <w:tcW w:w="2160" w:type="dxa"/>
          </w:tcPr>
          <w:p w14:paraId="09AE6DD6" w14:textId="77777777" w:rsidR="002F2D0F" w:rsidRDefault="00293F34">
            <w:r>
              <w:rPr>
                <w:sz w:val="20"/>
              </w:rPr>
              <w:t>Other Equipment/Tools</w:t>
            </w:r>
          </w:p>
        </w:tc>
        <w:tc>
          <w:tcPr>
            <w:tcW w:w="2160" w:type="dxa"/>
          </w:tcPr>
          <w:p w14:paraId="03B86604" w14:textId="77777777" w:rsidR="002F2D0F" w:rsidRDefault="00293F34">
            <w:pPr>
              <w:jc w:val="right"/>
            </w:pPr>
            <w:r>
              <w:rPr>
                <w:sz w:val="20"/>
              </w:rPr>
              <w:t>-</w:t>
            </w:r>
          </w:p>
        </w:tc>
        <w:tc>
          <w:tcPr>
            <w:tcW w:w="2160" w:type="dxa"/>
          </w:tcPr>
          <w:p w14:paraId="542E4E91" w14:textId="77777777" w:rsidR="002F2D0F" w:rsidRDefault="00293F34">
            <w:pPr>
              <w:jc w:val="right"/>
            </w:pPr>
            <w:r>
              <w:rPr>
                <w:sz w:val="20"/>
              </w:rPr>
              <w:t>-</w:t>
            </w:r>
          </w:p>
        </w:tc>
        <w:tc>
          <w:tcPr>
            <w:tcW w:w="2160" w:type="dxa"/>
          </w:tcPr>
          <w:p w14:paraId="0F88E37A" w14:textId="77777777" w:rsidR="002F2D0F" w:rsidRDefault="00293F34">
            <w:r>
              <w:rPr>
                <w:sz w:val="20"/>
              </w:rPr>
              <w:t>-</w:t>
            </w:r>
          </w:p>
        </w:tc>
        <w:tc>
          <w:tcPr>
            <w:tcW w:w="2160" w:type="dxa"/>
          </w:tcPr>
          <w:p w14:paraId="118B67C9" w14:textId="77777777" w:rsidR="002F2D0F" w:rsidRDefault="00293F34">
            <w:pPr>
              <w:jc w:val="right"/>
            </w:pPr>
            <w:r>
              <w:rPr>
                <w:sz w:val="20"/>
              </w:rPr>
              <w:t>-</w:t>
            </w:r>
          </w:p>
        </w:tc>
      </w:tr>
      <w:tr w:rsidR="002F2D0F" w14:paraId="4ACD4072" w14:textId="77777777">
        <w:tc>
          <w:tcPr>
            <w:tcW w:w="2160" w:type="dxa"/>
          </w:tcPr>
          <w:p w14:paraId="5FD77D1E" w14:textId="77777777" w:rsidR="002F2D0F" w:rsidRDefault="00293F34">
            <w:r>
              <w:rPr>
                <w:sz w:val="20"/>
              </w:rPr>
              <w:t>Supplies/Materials</w:t>
            </w:r>
          </w:p>
        </w:tc>
        <w:tc>
          <w:tcPr>
            <w:tcW w:w="2160" w:type="dxa"/>
          </w:tcPr>
          <w:p w14:paraId="68E7CBC7" w14:textId="77777777" w:rsidR="002F2D0F" w:rsidRDefault="00293F34">
            <w:pPr>
              <w:jc w:val="right"/>
            </w:pPr>
            <w:r>
              <w:rPr>
                <w:sz w:val="20"/>
              </w:rPr>
              <w:t>-</w:t>
            </w:r>
          </w:p>
        </w:tc>
        <w:tc>
          <w:tcPr>
            <w:tcW w:w="2160" w:type="dxa"/>
          </w:tcPr>
          <w:p w14:paraId="1F817001" w14:textId="77777777" w:rsidR="002F2D0F" w:rsidRDefault="00293F34">
            <w:pPr>
              <w:jc w:val="right"/>
            </w:pPr>
            <w:r>
              <w:rPr>
                <w:sz w:val="20"/>
              </w:rPr>
              <w:t>-</w:t>
            </w:r>
          </w:p>
        </w:tc>
        <w:tc>
          <w:tcPr>
            <w:tcW w:w="2160" w:type="dxa"/>
          </w:tcPr>
          <w:p w14:paraId="43B2A09E" w14:textId="77777777" w:rsidR="002F2D0F" w:rsidRDefault="00293F34">
            <w:r>
              <w:rPr>
                <w:sz w:val="20"/>
              </w:rPr>
              <w:t>-</w:t>
            </w:r>
          </w:p>
        </w:tc>
        <w:tc>
          <w:tcPr>
            <w:tcW w:w="2160" w:type="dxa"/>
          </w:tcPr>
          <w:p w14:paraId="36C8A777" w14:textId="77777777" w:rsidR="002F2D0F" w:rsidRDefault="00293F34">
            <w:pPr>
              <w:jc w:val="right"/>
            </w:pPr>
            <w:r>
              <w:rPr>
                <w:sz w:val="20"/>
              </w:rPr>
              <w:t>-</w:t>
            </w:r>
          </w:p>
        </w:tc>
      </w:tr>
      <w:tr w:rsidR="002F2D0F" w14:paraId="08B0BF2F" w14:textId="77777777">
        <w:tc>
          <w:tcPr>
            <w:tcW w:w="2160" w:type="dxa"/>
          </w:tcPr>
          <w:p w14:paraId="3F2E2271" w14:textId="77777777" w:rsidR="002F2D0F" w:rsidRDefault="00293F34">
            <w:r>
              <w:rPr>
                <w:sz w:val="20"/>
              </w:rPr>
              <w:t>DNR IDP</w:t>
            </w:r>
          </w:p>
        </w:tc>
        <w:tc>
          <w:tcPr>
            <w:tcW w:w="2160" w:type="dxa"/>
          </w:tcPr>
          <w:p w14:paraId="67EC1866" w14:textId="77777777" w:rsidR="002F2D0F" w:rsidRDefault="00293F34">
            <w:pPr>
              <w:jc w:val="right"/>
            </w:pPr>
            <w:r>
              <w:rPr>
                <w:sz w:val="20"/>
              </w:rPr>
              <w:t>-</w:t>
            </w:r>
          </w:p>
        </w:tc>
        <w:tc>
          <w:tcPr>
            <w:tcW w:w="2160" w:type="dxa"/>
          </w:tcPr>
          <w:p w14:paraId="6770E89A" w14:textId="77777777" w:rsidR="002F2D0F" w:rsidRDefault="00293F34">
            <w:pPr>
              <w:jc w:val="right"/>
            </w:pPr>
            <w:r>
              <w:rPr>
                <w:sz w:val="20"/>
              </w:rPr>
              <w:t>-</w:t>
            </w:r>
          </w:p>
        </w:tc>
        <w:tc>
          <w:tcPr>
            <w:tcW w:w="2160" w:type="dxa"/>
          </w:tcPr>
          <w:p w14:paraId="71985D32" w14:textId="77777777" w:rsidR="002F2D0F" w:rsidRDefault="00293F34">
            <w:r>
              <w:rPr>
                <w:sz w:val="20"/>
              </w:rPr>
              <w:t>-</w:t>
            </w:r>
          </w:p>
        </w:tc>
        <w:tc>
          <w:tcPr>
            <w:tcW w:w="2160" w:type="dxa"/>
          </w:tcPr>
          <w:p w14:paraId="7D3C2DAA" w14:textId="77777777" w:rsidR="002F2D0F" w:rsidRDefault="00293F34">
            <w:pPr>
              <w:jc w:val="right"/>
            </w:pPr>
            <w:r>
              <w:rPr>
                <w:sz w:val="20"/>
              </w:rPr>
              <w:t>-</w:t>
            </w:r>
          </w:p>
        </w:tc>
      </w:tr>
      <w:tr w:rsidR="002F2D0F" w14:paraId="33E63CE1" w14:textId="77777777">
        <w:tc>
          <w:tcPr>
            <w:tcW w:w="2160" w:type="dxa"/>
            <w:shd w:val="clear" w:color="auto" w:fill="EEEEEE"/>
          </w:tcPr>
          <w:p w14:paraId="7FA31B41" w14:textId="77777777" w:rsidR="002F2D0F" w:rsidRDefault="00293F34">
            <w:r>
              <w:rPr>
                <w:b/>
                <w:color w:val="000000"/>
                <w:sz w:val="20"/>
              </w:rPr>
              <w:t>Grand Total</w:t>
            </w:r>
          </w:p>
        </w:tc>
        <w:tc>
          <w:tcPr>
            <w:tcW w:w="2160" w:type="dxa"/>
            <w:shd w:val="clear" w:color="auto" w:fill="EEEEEE"/>
          </w:tcPr>
          <w:p w14:paraId="2F597AC2" w14:textId="77777777" w:rsidR="002F2D0F" w:rsidRDefault="00293F34">
            <w:pPr>
              <w:jc w:val="right"/>
            </w:pPr>
            <w:r>
              <w:rPr>
                <w:b/>
                <w:color w:val="000000"/>
                <w:sz w:val="20"/>
              </w:rPr>
              <w:t>$450,000</w:t>
            </w:r>
          </w:p>
        </w:tc>
        <w:tc>
          <w:tcPr>
            <w:tcW w:w="2160" w:type="dxa"/>
            <w:shd w:val="clear" w:color="auto" w:fill="EEEEEE"/>
          </w:tcPr>
          <w:p w14:paraId="16C73EEB" w14:textId="77777777" w:rsidR="002F2D0F" w:rsidRDefault="00293F34">
            <w:pPr>
              <w:jc w:val="right"/>
            </w:pPr>
            <w:r>
              <w:rPr>
                <w:b/>
                <w:color w:val="000000"/>
                <w:sz w:val="20"/>
              </w:rPr>
              <w:t>-</w:t>
            </w:r>
          </w:p>
        </w:tc>
        <w:tc>
          <w:tcPr>
            <w:tcW w:w="2160" w:type="dxa"/>
            <w:shd w:val="clear" w:color="auto" w:fill="EEEEEE"/>
          </w:tcPr>
          <w:p w14:paraId="74C57A0F" w14:textId="77777777" w:rsidR="002F2D0F" w:rsidRDefault="00293F34">
            <w:r>
              <w:rPr>
                <w:b/>
                <w:color w:val="000000"/>
                <w:sz w:val="20"/>
              </w:rPr>
              <w:t>-</w:t>
            </w:r>
          </w:p>
        </w:tc>
        <w:tc>
          <w:tcPr>
            <w:tcW w:w="2160" w:type="dxa"/>
            <w:shd w:val="clear" w:color="auto" w:fill="EEEEEE"/>
          </w:tcPr>
          <w:p w14:paraId="56E89699" w14:textId="77777777" w:rsidR="002F2D0F" w:rsidRDefault="00293F34">
            <w:pPr>
              <w:jc w:val="right"/>
            </w:pPr>
            <w:r>
              <w:rPr>
                <w:b/>
                <w:color w:val="000000"/>
                <w:sz w:val="20"/>
              </w:rPr>
              <w:t>$450,000</w:t>
            </w:r>
          </w:p>
        </w:tc>
      </w:tr>
    </w:tbl>
    <w:p w14:paraId="22BA60A7" w14:textId="77777777" w:rsidR="002F2D0F" w:rsidRDefault="002F2D0F"/>
    <w:p w14:paraId="631AA322" w14:textId="77777777" w:rsidR="002F2D0F" w:rsidRDefault="00293F34">
      <w:r>
        <w:rPr>
          <w:b/>
        </w:rPr>
        <w:t xml:space="preserve">Amount of Request: </w:t>
      </w:r>
      <w:r>
        <w:t>$450,000</w:t>
      </w:r>
      <w:r>
        <w:rPr>
          <w:b/>
        </w:rPr>
        <w:br/>
      </w:r>
      <w:r>
        <w:rPr>
          <w:b/>
        </w:rPr>
        <w:t xml:space="preserve">Amount of Leverage: </w:t>
      </w:r>
      <w:r>
        <w:t>-</w:t>
      </w:r>
      <w:r>
        <w:rPr>
          <w:b/>
        </w:rPr>
        <w:br/>
        <w:t xml:space="preserve">Leverage as a percent of the Request: </w:t>
      </w:r>
      <w:r>
        <w:t>0.0%</w:t>
      </w:r>
      <w:r>
        <w:rPr>
          <w:b/>
        </w:rPr>
        <w:br/>
        <w:t xml:space="preserve">DSS + Personnel: </w:t>
      </w:r>
      <w:r>
        <w:t>-</w:t>
      </w:r>
      <w:r>
        <w:rPr>
          <w:b/>
        </w:rPr>
        <w:br/>
        <w:t xml:space="preserve">As a % of the total request: </w:t>
      </w:r>
      <w:r>
        <w:t>0.0%</w:t>
      </w:r>
      <w:r>
        <w:rPr>
          <w:b/>
        </w:rPr>
        <w:br/>
        <w:t xml:space="preserve">Easement Stewardship: </w:t>
      </w:r>
      <w:r>
        <w:t>-</w:t>
      </w:r>
      <w:r>
        <w:rPr>
          <w:b/>
        </w:rPr>
        <w:br/>
        <w:t xml:space="preserve">As a % of the Easement Acquisition: </w:t>
      </w:r>
      <w:r>
        <w:t>-</w:t>
      </w:r>
    </w:p>
    <w:p w14:paraId="0FF13F99" w14:textId="77777777" w:rsidR="002F2D0F" w:rsidRDefault="00293F34">
      <w:r>
        <w:rPr>
          <w:b/>
        </w:rPr>
        <w:t xml:space="preserve">Does this proposal have the ability to be scalable?  </w:t>
      </w:r>
      <w:r>
        <w:rPr>
          <w:b/>
        </w:rPr>
        <w:br/>
      </w:r>
      <w:r>
        <w:t>No</w:t>
      </w:r>
    </w:p>
    <w:p w14:paraId="352187CE" w14:textId="77777777" w:rsidR="002F2D0F" w:rsidRDefault="00293F34">
      <w:pPr>
        <w:ind w:left="720"/>
      </w:pPr>
      <w:r>
        <w:rPr>
          <w:b/>
        </w:rPr>
        <w:t xml:space="preserve">Please explain why this project can NOT be scaled: </w:t>
      </w:r>
      <w:r>
        <w:rPr>
          <w:b/>
        </w:rPr>
        <w:br/>
      </w:r>
      <w:r>
        <w:t>Expenses are based on hours worked, which is dependent on the number of pass-through appropriations open in a given fiscal year. A reduction in appropriation would result in insufficient funding for work required.</w:t>
      </w:r>
    </w:p>
    <w:p w14:paraId="6263BEA7" w14:textId="77777777" w:rsidR="002F2D0F" w:rsidRDefault="00293F34">
      <w:pPr>
        <w:pStyle w:val="Heading3"/>
        <w:spacing w:before="60" w:after="80"/>
      </w:pPr>
      <w:r>
        <w:rPr>
          <w:color w:val="254885"/>
          <w:sz w:val="26"/>
        </w:rPr>
        <w:t>Professional Services</w:t>
      </w:r>
    </w:p>
    <w:p w14:paraId="2795FE30" w14:textId="77777777" w:rsidR="002F2D0F" w:rsidRDefault="00293F34">
      <w:r>
        <w:rPr>
          <w:b/>
        </w:rPr>
        <w:t xml:space="preserve">What is included in the Professional Services line?  </w:t>
      </w:r>
      <w:r>
        <w:rPr>
          <w:b/>
        </w:rPr>
        <w:br/>
      </w:r>
    </w:p>
    <w:p w14:paraId="40453208" w14:textId="77777777" w:rsidR="002F2D0F" w:rsidRDefault="00293F34">
      <w:pPr>
        <w:ind w:left="360"/>
      </w:pPr>
      <w:r>
        <w:t>Other : DNR grants unit activities, billed using a professional services rate for actual hours worked.</w:t>
      </w:r>
    </w:p>
    <w:p w14:paraId="399D3865" w14:textId="77777777" w:rsidR="002F2D0F" w:rsidRDefault="00293F34">
      <w:pPr>
        <w:pStyle w:val="Heading2"/>
        <w:spacing w:before="0" w:after="80"/>
        <w:jc w:val="center"/>
      </w:pPr>
      <w:r>
        <w:rPr>
          <w:color w:val="2C559C"/>
          <w:sz w:val="28"/>
          <w:u w:val="single"/>
        </w:rPr>
        <w:t>Federal Funds</w:t>
      </w:r>
    </w:p>
    <w:p w14:paraId="5F894C36" w14:textId="77777777" w:rsidR="002F2D0F" w:rsidRDefault="00293F34">
      <w:r>
        <w:rPr>
          <w:b/>
        </w:rPr>
        <w:t xml:space="preserve">Do you anticipate federal funds as a match for this program?  </w:t>
      </w:r>
      <w:r>
        <w:rPr>
          <w:b/>
        </w:rPr>
        <w:br/>
      </w:r>
      <w:r>
        <w:t>No</w:t>
      </w:r>
    </w:p>
    <w:p w14:paraId="250069CB" w14:textId="77777777" w:rsidR="002F2D0F" w:rsidRDefault="00293F34">
      <w:pPr>
        <w:pStyle w:val="Heading2"/>
        <w:spacing w:before="0" w:after="80"/>
        <w:jc w:val="center"/>
      </w:pPr>
      <w:r>
        <w:rPr>
          <w:color w:val="2C559C"/>
          <w:sz w:val="28"/>
          <w:u w:val="single"/>
        </w:rPr>
        <w:lastRenderedPageBreak/>
        <w:t>Output Tables</w:t>
      </w:r>
    </w:p>
    <w:p w14:paraId="1BE75BC0" w14:textId="77777777" w:rsidR="002F2D0F" w:rsidRDefault="00293F34">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2F2D0F" w14:paraId="5269B315" w14:textId="77777777">
        <w:tc>
          <w:tcPr>
            <w:tcW w:w="3600" w:type="dxa"/>
            <w:shd w:val="clear" w:color="auto" w:fill="AFC4E9"/>
          </w:tcPr>
          <w:p w14:paraId="15B7A7C6" w14:textId="77777777" w:rsidR="002F2D0F" w:rsidRDefault="00293F34">
            <w:r>
              <w:rPr>
                <w:b/>
                <w:color w:val="000000"/>
                <w:sz w:val="20"/>
              </w:rPr>
              <w:t>Type</w:t>
            </w:r>
          </w:p>
        </w:tc>
        <w:tc>
          <w:tcPr>
            <w:tcW w:w="1440" w:type="dxa"/>
            <w:shd w:val="clear" w:color="auto" w:fill="AFC4E9"/>
          </w:tcPr>
          <w:p w14:paraId="41AC144C" w14:textId="77777777" w:rsidR="002F2D0F" w:rsidRDefault="00293F34">
            <w:r>
              <w:rPr>
                <w:b/>
                <w:color w:val="000000"/>
                <w:sz w:val="20"/>
              </w:rPr>
              <w:t>Wetland</w:t>
            </w:r>
          </w:p>
        </w:tc>
        <w:tc>
          <w:tcPr>
            <w:tcW w:w="1440" w:type="dxa"/>
            <w:shd w:val="clear" w:color="auto" w:fill="AFC4E9"/>
          </w:tcPr>
          <w:p w14:paraId="01937863" w14:textId="77777777" w:rsidR="002F2D0F" w:rsidRDefault="00293F34">
            <w:r>
              <w:rPr>
                <w:b/>
                <w:color w:val="000000"/>
                <w:sz w:val="20"/>
              </w:rPr>
              <w:t>Prairie</w:t>
            </w:r>
          </w:p>
        </w:tc>
        <w:tc>
          <w:tcPr>
            <w:tcW w:w="1440" w:type="dxa"/>
            <w:shd w:val="clear" w:color="auto" w:fill="AFC4E9"/>
          </w:tcPr>
          <w:p w14:paraId="117E1A1A" w14:textId="77777777" w:rsidR="002F2D0F" w:rsidRDefault="00293F34">
            <w:r>
              <w:rPr>
                <w:b/>
                <w:color w:val="000000"/>
                <w:sz w:val="20"/>
              </w:rPr>
              <w:t>Forest</w:t>
            </w:r>
          </w:p>
        </w:tc>
        <w:tc>
          <w:tcPr>
            <w:tcW w:w="1440" w:type="dxa"/>
            <w:shd w:val="clear" w:color="auto" w:fill="AFC4E9"/>
          </w:tcPr>
          <w:p w14:paraId="2DBC0A66" w14:textId="77777777" w:rsidR="002F2D0F" w:rsidRDefault="00293F34">
            <w:r>
              <w:rPr>
                <w:b/>
                <w:color w:val="000000"/>
                <w:sz w:val="20"/>
              </w:rPr>
              <w:t>Habitat</w:t>
            </w:r>
          </w:p>
        </w:tc>
        <w:tc>
          <w:tcPr>
            <w:tcW w:w="1800" w:type="dxa"/>
            <w:shd w:val="clear" w:color="auto" w:fill="AFC4E9"/>
          </w:tcPr>
          <w:p w14:paraId="21E7BDD1" w14:textId="77777777" w:rsidR="002F2D0F" w:rsidRDefault="00293F34">
            <w:r>
              <w:rPr>
                <w:b/>
                <w:color w:val="000000"/>
                <w:sz w:val="20"/>
              </w:rPr>
              <w:t>Total Acres</w:t>
            </w:r>
          </w:p>
        </w:tc>
      </w:tr>
      <w:tr w:rsidR="002F2D0F" w14:paraId="2376FDE0" w14:textId="77777777">
        <w:tc>
          <w:tcPr>
            <w:tcW w:w="3600" w:type="dxa"/>
          </w:tcPr>
          <w:p w14:paraId="3C081F02" w14:textId="77777777" w:rsidR="002F2D0F" w:rsidRDefault="00293F34">
            <w:r>
              <w:rPr>
                <w:sz w:val="20"/>
              </w:rPr>
              <w:t>Restore</w:t>
            </w:r>
          </w:p>
        </w:tc>
        <w:tc>
          <w:tcPr>
            <w:tcW w:w="1440" w:type="dxa"/>
          </w:tcPr>
          <w:p w14:paraId="1E9A60F4" w14:textId="77777777" w:rsidR="002F2D0F" w:rsidRDefault="00293F34">
            <w:pPr>
              <w:jc w:val="right"/>
            </w:pPr>
            <w:r>
              <w:rPr>
                <w:sz w:val="20"/>
              </w:rPr>
              <w:t>0</w:t>
            </w:r>
          </w:p>
        </w:tc>
        <w:tc>
          <w:tcPr>
            <w:tcW w:w="1440" w:type="dxa"/>
          </w:tcPr>
          <w:p w14:paraId="23862039" w14:textId="77777777" w:rsidR="002F2D0F" w:rsidRDefault="00293F34">
            <w:pPr>
              <w:jc w:val="right"/>
            </w:pPr>
            <w:r>
              <w:rPr>
                <w:sz w:val="20"/>
              </w:rPr>
              <w:t>0</w:t>
            </w:r>
          </w:p>
        </w:tc>
        <w:tc>
          <w:tcPr>
            <w:tcW w:w="1440" w:type="dxa"/>
          </w:tcPr>
          <w:p w14:paraId="6B8EEB4B" w14:textId="77777777" w:rsidR="002F2D0F" w:rsidRDefault="00293F34">
            <w:pPr>
              <w:jc w:val="right"/>
            </w:pPr>
            <w:r>
              <w:rPr>
                <w:sz w:val="20"/>
              </w:rPr>
              <w:t>0</w:t>
            </w:r>
          </w:p>
        </w:tc>
        <w:tc>
          <w:tcPr>
            <w:tcW w:w="1440" w:type="dxa"/>
          </w:tcPr>
          <w:p w14:paraId="64E58C1D" w14:textId="77777777" w:rsidR="002F2D0F" w:rsidRDefault="00293F34">
            <w:pPr>
              <w:jc w:val="right"/>
            </w:pPr>
            <w:r>
              <w:rPr>
                <w:sz w:val="20"/>
              </w:rPr>
              <w:t>0</w:t>
            </w:r>
          </w:p>
        </w:tc>
        <w:tc>
          <w:tcPr>
            <w:tcW w:w="1800" w:type="dxa"/>
          </w:tcPr>
          <w:p w14:paraId="553D15B7" w14:textId="77777777" w:rsidR="002F2D0F" w:rsidRDefault="00293F34">
            <w:pPr>
              <w:jc w:val="right"/>
            </w:pPr>
            <w:r>
              <w:rPr>
                <w:sz w:val="20"/>
              </w:rPr>
              <w:t>0</w:t>
            </w:r>
          </w:p>
        </w:tc>
      </w:tr>
      <w:tr w:rsidR="002F2D0F" w14:paraId="0084A6DD" w14:textId="77777777">
        <w:tc>
          <w:tcPr>
            <w:tcW w:w="3600" w:type="dxa"/>
          </w:tcPr>
          <w:p w14:paraId="26F63F89" w14:textId="77777777" w:rsidR="002F2D0F" w:rsidRDefault="00293F34">
            <w:r>
              <w:rPr>
                <w:sz w:val="20"/>
              </w:rPr>
              <w:t>Protect in Fee with State PILT Liability</w:t>
            </w:r>
          </w:p>
        </w:tc>
        <w:tc>
          <w:tcPr>
            <w:tcW w:w="1440" w:type="dxa"/>
          </w:tcPr>
          <w:p w14:paraId="4FF03758" w14:textId="77777777" w:rsidR="002F2D0F" w:rsidRDefault="00293F34">
            <w:pPr>
              <w:jc w:val="right"/>
            </w:pPr>
            <w:r>
              <w:rPr>
                <w:sz w:val="20"/>
              </w:rPr>
              <w:t>0</w:t>
            </w:r>
          </w:p>
        </w:tc>
        <w:tc>
          <w:tcPr>
            <w:tcW w:w="1440" w:type="dxa"/>
          </w:tcPr>
          <w:p w14:paraId="4D881D3C" w14:textId="77777777" w:rsidR="002F2D0F" w:rsidRDefault="00293F34">
            <w:pPr>
              <w:jc w:val="right"/>
            </w:pPr>
            <w:r>
              <w:rPr>
                <w:sz w:val="20"/>
              </w:rPr>
              <w:t>0</w:t>
            </w:r>
          </w:p>
        </w:tc>
        <w:tc>
          <w:tcPr>
            <w:tcW w:w="1440" w:type="dxa"/>
          </w:tcPr>
          <w:p w14:paraId="79D660B5" w14:textId="77777777" w:rsidR="002F2D0F" w:rsidRDefault="00293F34">
            <w:pPr>
              <w:jc w:val="right"/>
            </w:pPr>
            <w:r>
              <w:rPr>
                <w:sz w:val="20"/>
              </w:rPr>
              <w:t>0</w:t>
            </w:r>
          </w:p>
        </w:tc>
        <w:tc>
          <w:tcPr>
            <w:tcW w:w="1440" w:type="dxa"/>
          </w:tcPr>
          <w:p w14:paraId="3048FEC2" w14:textId="77777777" w:rsidR="002F2D0F" w:rsidRDefault="00293F34">
            <w:pPr>
              <w:jc w:val="right"/>
            </w:pPr>
            <w:r>
              <w:rPr>
                <w:sz w:val="20"/>
              </w:rPr>
              <w:t>0</w:t>
            </w:r>
          </w:p>
        </w:tc>
        <w:tc>
          <w:tcPr>
            <w:tcW w:w="1800" w:type="dxa"/>
          </w:tcPr>
          <w:p w14:paraId="7B622DD1" w14:textId="77777777" w:rsidR="002F2D0F" w:rsidRDefault="00293F34">
            <w:pPr>
              <w:jc w:val="right"/>
            </w:pPr>
            <w:r>
              <w:rPr>
                <w:sz w:val="20"/>
              </w:rPr>
              <w:t>0</w:t>
            </w:r>
          </w:p>
        </w:tc>
      </w:tr>
      <w:tr w:rsidR="002F2D0F" w14:paraId="6EDB44D5" w14:textId="77777777">
        <w:tc>
          <w:tcPr>
            <w:tcW w:w="3600" w:type="dxa"/>
          </w:tcPr>
          <w:p w14:paraId="7C020A2E" w14:textId="77777777" w:rsidR="002F2D0F" w:rsidRDefault="00293F34">
            <w:r>
              <w:rPr>
                <w:sz w:val="20"/>
              </w:rPr>
              <w:t>Protect in Fee w/o State PILT Liability</w:t>
            </w:r>
          </w:p>
        </w:tc>
        <w:tc>
          <w:tcPr>
            <w:tcW w:w="1440" w:type="dxa"/>
          </w:tcPr>
          <w:p w14:paraId="754D72C1" w14:textId="77777777" w:rsidR="002F2D0F" w:rsidRDefault="00293F34">
            <w:pPr>
              <w:jc w:val="right"/>
            </w:pPr>
            <w:r>
              <w:rPr>
                <w:sz w:val="20"/>
              </w:rPr>
              <w:t>0</w:t>
            </w:r>
          </w:p>
        </w:tc>
        <w:tc>
          <w:tcPr>
            <w:tcW w:w="1440" w:type="dxa"/>
          </w:tcPr>
          <w:p w14:paraId="37385F02" w14:textId="77777777" w:rsidR="002F2D0F" w:rsidRDefault="00293F34">
            <w:pPr>
              <w:jc w:val="right"/>
            </w:pPr>
            <w:r>
              <w:rPr>
                <w:sz w:val="20"/>
              </w:rPr>
              <w:t>0</w:t>
            </w:r>
          </w:p>
        </w:tc>
        <w:tc>
          <w:tcPr>
            <w:tcW w:w="1440" w:type="dxa"/>
          </w:tcPr>
          <w:p w14:paraId="08A1A42D" w14:textId="77777777" w:rsidR="002F2D0F" w:rsidRDefault="00293F34">
            <w:pPr>
              <w:jc w:val="right"/>
            </w:pPr>
            <w:r>
              <w:rPr>
                <w:sz w:val="20"/>
              </w:rPr>
              <w:t>0</w:t>
            </w:r>
          </w:p>
        </w:tc>
        <w:tc>
          <w:tcPr>
            <w:tcW w:w="1440" w:type="dxa"/>
          </w:tcPr>
          <w:p w14:paraId="3C23FAA9" w14:textId="77777777" w:rsidR="002F2D0F" w:rsidRDefault="00293F34">
            <w:pPr>
              <w:jc w:val="right"/>
            </w:pPr>
            <w:r>
              <w:rPr>
                <w:sz w:val="20"/>
              </w:rPr>
              <w:t>0</w:t>
            </w:r>
          </w:p>
        </w:tc>
        <w:tc>
          <w:tcPr>
            <w:tcW w:w="1800" w:type="dxa"/>
          </w:tcPr>
          <w:p w14:paraId="4B53F498" w14:textId="77777777" w:rsidR="002F2D0F" w:rsidRDefault="00293F34">
            <w:pPr>
              <w:jc w:val="right"/>
            </w:pPr>
            <w:r>
              <w:rPr>
                <w:sz w:val="20"/>
              </w:rPr>
              <w:t>0</w:t>
            </w:r>
          </w:p>
        </w:tc>
      </w:tr>
      <w:tr w:rsidR="002F2D0F" w14:paraId="78948C24" w14:textId="77777777">
        <w:tc>
          <w:tcPr>
            <w:tcW w:w="3600" w:type="dxa"/>
          </w:tcPr>
          <w:p w14:paraId="6CEC8282" w14:textId="77777777" w:rsidR="002F2D0F" w:rsidRDefault="00293F34">
            <w:r>
              <w:rPr>
                <w:sz w:val="20"/>
              </w:rPr>
              <w:t>Protect in Easement</w:t>
            </w:r>
          </w:p>
        </w:tc>
        <w:tc>
          <w:tcPr>
            <w:tcW w:w="1440" w:type="dxa"/>
          </w:tcPr>
          <w:p w14:paraId="48579B0E" w14:textId="77777777" w:rsidR="002F2D0F" w:rsidRDefault="00293F34">
            <w:pPr>
              <w:jc w:val="right"/>
            </w:pPr>
            <w:r>
              <w:rPr>
                <w:sz w:val="20"/>
              </w:rPr>
              <w:t>0</w:t>
            </w:r>
          </w:p>
        </w:tc>
        <w:tc>
          <w:tcPr>
            <w:tcW w:w="1440" w:type="dxa"/>
          </w:tcPr>
          <w:p w14:paraId="63E43C3B" w14:textId="77777777" w:rsidR="002F2D0F" w:rsidRDefault="00293F34">
            <w:pPr>
              <w:jc w:val="right"/>
            </w:pPr>
            <w:r>
              <w:rPr>
                <w:sz w:val="20"/>
              </w:rPr>
              <w:t>0</w:t>
            </w:r>
          </w:p>
        </w:tc>
        <w:tc>
          <w:tcPr>
            <w:tcW w:w="1440" w:type="dxa"/>
          </w:tcPr>
          <w:p w14:paraId="45E77C99" w14:textId="77777777" w:rsidR="002F2D0F" w:rsidRDefault="00293F34">
            <w:pPr>
              <w:jc w:val="right"/>
            </w:pPr>
            <w:r>
              <w:rPr>
                <w:sz w:val="20"/>
              </w:rPr>
              <w:t>0</w:t>
            </w:r>
          </w:p>
        </w:tc>
        <w:tc>
          <w:tcPr>
            <w:tcW w:w="1440" w:type="dxa"/>
          </w:tcPr>
          <w:p w14:paraId="5CA3D944" w14:textId="77777777" w:rsidR="002F2D0F" w:rsidRDefault="00293F34">
            <w:pPr>
              <w:jc w:val="right"/>
            </w:pPr>
            <w:r>
              <w:rPr>
                <w:sz w:val="20"/>
              </w:rPr>
              <w:t>0</w:t>
            </w:r>
          </w:p>
        </w:tc>
        <w:tc>
          <w:tcPr>
            <w:tcW w:w="1800" w:type="dxa"/>
          </w:tcPr>
          <w:p w14:paraId="14D2DDD2" w14:textId="77777777" w:rsidR="002F2D0F" w:rsidRDefault="00293F34">
            <w:pPr>
              <w:jc w:val="right"/>
            </w:pPr>
            <w:r>
              <w:rPr>
                <w:sz w:val="20"/>
              </w:rPr>
              <w:t>0</w:t>
            </w:r>
          </w:p>
        </w:tc>
      </w:tr>
      <w:tr w:rsidR="002F2D0F" w14:paraId="69FAAAE0" w14:textId="77777777">
        <w:tc>
          <w:tcPr>
            <w:tcW w:w="3600" w:type="dxa"/>
          </w:tcPr>
          <w:p w14:paraId="75D12C86" w14:textId="77777777" w:rsidR="002F2D0F" w:rsidRDefault="00293F34">
            <w:r>
              <w:rPr>
                <w:sz w:val="20"/>
              </w:rPr>
              <w:t>Enhance</w:t>
            </w:r>
          </w:p>
        </w:tc>
        <w:tc>
          <w:tcPr>
            <w:tcW w:w="1440" w:type="dxa"/>
          </w:tcPr>
          <w:p w14:paraId="74A5FCCC" w14:textId="77777777" w:rsidR="002F2D0F" w:rsidRDefault="00293F34">
            <w:pPr>
              <w:jc w:val="right"/>
            </w:pPr>
            <w:r>
              <w:rPr>
                <w:sz w:val="20"/>
              </w:rPr>
              <w:t>0</w:t>
            </w:r>
          </w:p>
        </w:tc>
        <w:tc>
          <w:tcPr>
            <w:tcW w:w="1440" w:type="dxa"/>
          </w:tcPr>
          <w:p w14:paraId="1EE02283" w14:textId="77777777" w:rsidR="002F2D0F" w:rsidRDefault="00293F34">
            <w:pPr>
              <w:jc w:val="right"/>
            </w:pPr>
            <w:r>
              <w:rPr>
                <w:sz w:val="20"/>
              </w:rPr>
              <w:t>0</w:t>
            </w:r>
          </w:p>
        </w:tc>
        <w:tc>
          <w:tcPr>
            <w:tcW w:w="1440" w:type="dxa"/>
          </w:tcPr>
          <w:p w14:paraId="1798AD92" w14:textId="77777777" w:rsidR="002F2D0F" w:rsidRDefault="00293F34">
            <w:pPr>
              <w:jc w:val="right"/>
            </w:pPr>
            <w:r>
              <w:rPr>
                <w:sz w:val="20"/>
              </w:rPr>
              <w:t>0</w:t>
            </w:r>
          </w:p>
        </w:tc>
        <w:tc>
          <w:tcPr>
            <w:tcW w:w="1440" w:type="dxa"/>
          </w:tcPr>
          <w:p w14:paraId="5747736F" w14:textId="77777777" w:rsidR="002F2D0F" w:rsidRDefault="00293F34">
            <w:pPr>
              <w:jc w:val="right"/>
            </w:pPr>
            <w:r>
              <w:rPr>
                <w:sz w:val="20"/>
              </w:rPr>
              <w:t>0</w:t>
            </w:r>
          </w:p>
        </w:tc>
        <w:tc>
          <w:tcPr>
            <w:tcW w:w="1800" w:type="dxa"/>
          </w:tcPr>
          <w:p w14:paraId="6B244868" w14:textId="77777777" w:rsidR="002F2D0F" w:rsidRDefault="00293F34">
            <w:pPr>
              <w:jc w:val="right"/>
            </w:pPr>
            <w:r>
              <w:rPr>
                <w:sz w:val="20"/>
              </w:rPr>
              <w:t>0</w:t>
            </w:r>
          </w:p>
        </w:tc>
      </w:tr>
      <w:tr w:rsidR="002F2D0F" w14:paraId="04D197E5" w14:textId="77777777">
        <w:tc>
          <w:tcPr>
            <w:tcW w:w="3600" w:type="dxa"/>
            <w:shd w:val="clear" w:color="auto" w:fill="EEEEEE"/>
          </w:tcPr>
          <w:p w14:paraId="507A3F32" w14:textId="77777777" w:rsidR="002F2D0F" w:rsidRDefault="00293F34">
            <w:r>
              <w:rPr>
                <w:b/>
                <w:color w:val="000000"/>
                <w:sz w:val="20"/>
              </w:rPr>
              <w:t>Total</w:t>
            </w:r>
          </w:p>
        </w:tc>
        <w:tc>
          <w:tcPr>
            <w:tcW w:w="1440" w:type="dxa"/>
            <w:shd w:val="clear" w:color="auto" w:fill="EEEEEE"/>
          </w:tcPr>
          <w:p w14:paraId="7CD7499C" w14:textId="77777777" w:rsidR="002F2D0F" w:rsidRDefault="00293F34">
            <w:pPr>
              <w:jc w:val="right"/>
            </w:pPr>
            <w:r>
              <w:rPr>
                <w:b/>
                <w:color w:val="000000"/>
                <w:sz w:val="20"/>
              </w:rPr>
              <w:t>0</w:t>
            </w:r>
          </w:p>
        </w:tc>
        <w:tc>
          <w:tcPr>
            <w:tcW w:w="1440" w:type="dxa"/>
            <w:shd w:val="clear" w:color="auto" w:fill="EEEEEE"/>
          </w:tcPr>
          <w:p w14:paraId="6A2FEDD0" w14:textId="77777777" w:rsidR="002F2D0F" w:rsidRDefault="00293F34">
            <w:pPr>
              <w:jc w:val="right"/>
            </w:pPr>
            <w:r>
              <w:rPr>
                <w:b/>
                <w:color w:val="000000"/>
                <w:sz w:val="20"/>
              </w:rPr>
              <w:t>0</w:t>
            </w:r>
          </w:p>
        </w:tc>
        <w:tc>
          <w:tcPr>
            <w:tcW w:w="1440" w:type="dxa"/>
            <w:shd w:val="clear" w:color="auto" w:fill="EEEEEE"/>
          </w:tcPr>
          <w:p w14:paraId="4BC3466A" w14:textId="77777777" w:rsidR="002F2D0F" w:rsidRDefault="00293F34">
            <w:pPr>
              <w:jc w:val="right"/>
            </w:pPr>
            <w:r>
              <w:rPr>
                <w:b/>
                <w:color w:val="000000"/>
                <w:sz w:val="20"/>
              </w:rPr>
              <w:t>0</w:t>
            </w:r>
          </w:p>
        </w:tc>
        <w:tc>
          <w:tcPr>
            <w:tcW w:w="1440" w:type="dxa"/>
            <w:shd w:val="clear" w:color="auto" w:fill="EEEEEE"/>
          </w:tcPr>
          <w:p w14:paraId="1D712208" w14:textId="77777777" w:rsidR="002F2D0F" w:rsidRDefault="00293F34">
            <w:pPr>
              <w:jc w:val="right"/>
            </w:pPr>
            <w:r>
              <w:rPr>
                <w:b/>
                <w:color w:val="000000"/>
                <w:sz w:val="20"/>
              </w:rPr>
              <w:t>0</w:t>
            </w:r>
          </w:p>
        </w:tc>
        <w:tc>
          <w:tcPr>
            <w:tcW w:w="1800" w:type="dxa"/>
            <w:shd w:val="clear" w:color="auto" w:fill="EEEEEE"/>
          </w:tcPr>
          <w:p w14:paraId="1833585D" w14:textId="77777777" w:rsidR="002F2D0F" w:rsidRDefault="00293F34">
            <w:pPr>
              <w:jc w:val="right"/>
            </w:pPr>
            <w:r>
              <w:rPr>
                <w:b/>
                <w:color w:val="000000"/>
                <w:sz w:val="20"/>
              </w:rPr>
              <w:t>0</w:t>
            </w:r>
          </w:p>
        </w:tc>
      </w:tr>
    </w:tbl>
    <w:p w14:paraId="77BCD0D4" w14:textId="77777777" w:rsidR="002F2D0F" w:rsidRDefault="00293F34">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2F2D0F" w14:paraId="18CA315D" w14:textId="77777777">
        <w:trPr>
          <w:tblHeader/>
        </w:trPr>
        <w:tc>
          <w:tcPr>
            <w:tcW w:w="3744" w:type="dxa"/>
            <w:shd w:val="clear" w:color="auto" w:fill="AFC4E9"/>
          </w:tcPr>
          <w:p w14:paraId="21A44E67" w14:textId="77777777" w:rsidR="002F2D0F" w:rsidRDefault="002F2D0F"/>
        </w:tc>
        <w:tc>
          <w:tcPr>
            <w:tcW w:w="1800" w:type="dxa"/>
            <w:shd w:val="clear" w:color="auto" w:fill="AFC4E9"/>
          </w:tcPr>
          <w:p w14:paraId="376082C9" w14:textId="77777777" w:rsidR="002F2D0F" w:rsidRDefault="00293F34">
            <w:r>
              <w:rPr>
                <w:b/>
                <w:color w:val="000000"/>
                <w:sz w:val="20"/>
              </w:rPr>
              <w:t>RESTORE</w:t>
            </w:r>
          </w:p>
        </w:tc>
        <w:tc>
          <w:tcPr>
            <w:tcW w:w="1872" w:type="dxa"/>
            <w:shd w:val="clear" w:color="auto" w:fill="AFC4E9"/>
          </w:tcPr>
          <w:p w14:paraId="0C8629CC" w14:textId="77777777" w:rsidR="002F2D0F" w:rsidRDefault="002F2D0F"/>
        </w:tc>
        <w:tc>
          <w:tcPr>
            <w:tcW w:w="1800" w:type="dxa"/>
            <w:shd w:val="clear" w:color="auto" w:fill="AFC4E9"/>
          </w:tcPr>
          <w:p w14:paraId="11FE233F" w14:textId="77777777" w:rsidR="002F2D0F" w:rsidRDefault="00293F34">
            <w:r>
              <w:rPr>
                <w:b/>
                <w:color w:val="000000"/>
                <w:sz w:val="20"/>
              </w:rPr>
              <w:t>ENHANCE</w:t>
            </w:r>
          </w:p>
        </w:tc>
        <w:tc>
          <w:tcPr>
            <w:tcW w:w="1872" w:type="dxa"/>
            <w:shd w:val="clear" w:color="auto" w:fill="AFC4E9"/>
          </w:tcPr>
          <w:p w14:paraId="5D9ADAD6" w14:textId="77777777" w:rsidR="002F2D0F" w:rsidRDefault="002F2D0F"/>
        </w:tc>
      </w:tr>
      <w:tr w:rsidR="002F2D0F" w14:paraId="576B0484" w14:textId="77777777">
        <w:trPr>
          <w:tblHeader/>
        </w:trPr>
        <w:tc>
          <w:tcPr>
            <w:tcW w:w="3744" w:type="dxa"/>
            <w:shd w:val="clear" w:color="auto" w:fill="AFC4E9"/>
          </w:tcPr>
          <w:p w14:paraId="1FD48CA9" w14:textId="77777777" w:rsidR="002F2D0F" w:rsidRDefault="002F2D0F"/>
        </w:tc>
        <w:tc>
          <w:tcPr>
            <w:tcW w:w="1800" w:type="dxa"/>
            <w:shd w:val="clear" w:color="auto" w:fill="AFC4E9"/>
          </w:tcPr>
          <w:p w14:paraId="3824FAFF" w14:textId="77777777" w:rsidR="002F2D0F" w:rsidRDefault="00293F34">
            <w:pPr>
              <w:jc w:val="right"/>
            </w:pPr>
            <w:r>
              <w:rPr>
                <w:b/>
                <w:color w:val="000000"/>
                <w:sz w:val="20"/>
              </w:rPr>
              <w:t>Lands acquired with OHF</w:t>
            </w:r>
          </w:p>
        </w:tc>
        <w:tc>
          <w:tcPr>
            <w:tcW w:w="1872" w:type="dxa"/>
            <w:shd w:val="clear" w:color="auto" w:fill="AFC4E9"/>
          </w:tcPr>
          <w:p w14:paraId="7DBDED0A" w14:textId="77777777" w:rsidR="002F2D0F" w:rsidRDefault="00293F34">
            <w:pPr>
              <w:jc w:val="right"/>
            </w:pPr>
            <w:r>
              <w:rPr>
                <w:b/>
                <w:color w:val="000000"/>
                <w:sz w:val="20"/>
              </w:rPr>
              <w:t>Lands NOT acquired with OHF</w:t>
            </w:r>
          </w:p>
        </w:tc>
        <w:tc>
          <w:tcPr>
            <w:tcW w:w="1800" w:type="dxa"/>
            <w:shd w:val="clear" w:color="auto" w:fill="AFC4E9"/>
          </w:tcPr>
          <w:p w14:paraId="7A3B81C1" w14:textId="77777777" w:rsidR="002F2D0F" w:rsidRDefault="00293F34">
            <w:pPr>
              <w:jc w:val="right"/>
            </w:pPr>
            <w:r>
              <w:rPr>
                <w:b/>
                <w:color w:val="000000"/>
                <w:sz w:val="20"/>
              </w:rPr>
              <w:t>Lands acquired with OHF</w:t>
            </w:r>
          </w:p>
        </w:tc>
        <w:tc>
          <w:tcPr>
            <w:tcW w:w="1872" w:type="dxa"/>
            <w:shd w:val="clear" w:color="auto" w:fill="AFC4E9"/>
          </w:tcPr>
          <w:p w14:paraId="57EDC352" w14:textId="77777777" w:rsidR="002F2D0F" w:rsidRDefault="00293F34">
            <w:pPr>
              <w:jc w:val="right"/>
            </w:pPr>
            <w:r>
              <w:rPr>
                <w:b/>
                <w:color w:val="000000"/>
                <w:sz w:val="20"/>
              </w:rPr>
              <w:t>Lands NOT acquired with OHF</w:t>
            </w:r>
          </w:p>
        </w:tc>
      </w:tr>
      <w:tr w:rsidR="002F2D0F" w14:paraId="1943463B" w14:textId="77777777">
        <w:tc>
          <w:tcPr>
            <w:tcW w:w="3744" w:type="dxa"/>
          </w:tcPr>
          <w:p w14:paraId="3F993317" w14:textId="77777777" w:rsidR="002F2D0F" w:rsidRDefault="00293F34">
            <w:r>
              <w:rPr>
                <w:sz w:val="20"/>
              </w:rPr>
              <w:t xml:space="preserve">DNR </w:t>
            </w:r>
            <w:r>
              <w:rPr>
                <w:sz w:val="20"/>
              </w:rPr>
              <w:t>Lands (WMA, State Forests, etc)</w:t>
            </w:r>
          </w:p>
        </w:tc>
        <w:tc>
          <w:tcPr>
            <w:tcW w:w="1800" w:type="dxa"/>
          </w:tcPr>
          <w:p w14:paraId="7349CBD9" w14:textId="77777777" w:rsidR="002F2D0F" w:rsidRDefault="00293F34">
            <w:pPr>
              <w:jc w:val="right"/>
            </w:pPr>
            <w:r>
              <w:rPr>
                <w:sz w:val="20"/>
              </w:rPr>
              <w:t>-</w:t>
            </w:r>
          </w:p>
        </w:tc>
        <w:tc>
          <w:tcPr>
            <w:tcW w:w="1872" w:type="dxa"/>
          </w:tcPr>
          <w:p w14:paraId="711E4382" w14:textId="77777777" w:rsidR="002F2D0F" w:rsidRDefault="00293F34">
            <w:pPr>
              <w:jc w:val="right"/>
            </w:pPr>
            <w:r>
              <w:rPr>
                <w:sz w:val="20"/>
              </w:rPr>
              <w:t>-</w:t>
            </w:r>
          </w:p>
        </w:tc>
        <w:tc>
          <w:tcPr>
            <w:tcW w:w="1800" w:type="dxa"/>
          </w:tcPr>
          <w:p w14:paraId="3110BFD9" w14:textId="77777777" w:rsidR="002F2D0F" w:rsidRDefault="00293F34">
            <w:pPr>
              <w:jc w:val="right"/>
            </w:pPr>
            <w:r>
              <w:rPr>
                <w:sz w:val="20"/>
              </w:rPr>
              <w:t>-</w:t>
            </w:r>
          </w:p>
        </w:tc>
        <w:tc>
          <w:tcPr>
            <w:tcW w:w="1872" w:type="dxa"/>
          </w:tcPr>
          <w:p w14:paraId="6A9CB7C7" w14:textId="77777777" w:rsidR="002F2D0F" w:rsidRDefault="00293F34">
            <w:pPr>
              <w:jc w:val="right"/>
            </w:pPr>
            <w:r>
              <w:rPr>
                <w:sz w:val="20"/>
              </w:rPr>
              <w:t>-</w:t>
            </w:r>
          </w:p>
        </w:tc>
      </w:tr>
      <w:tr w:rsidR="002F2D0F" w14:paraId="2680BA69" w14:textId="77777777">
        <w:tc>
          <w:tcPr>
            <w:tcW w:w="3744" w:type="dxa"/>
          </w:tcPr>
          <w:p w14:paraId="44E9FF5A" w14:textId="77777777" w:rsidR="002F2D0F" w:rsidRDefault="00293F34">
            <w:r>
              <w:rPr>
                <w:sz w:val="20"/>
              </w:rPr>
              <w:t>Non-DNR Lands (city, state, federal, etc.)</w:t>
            </w:r>
          </w:p>
        </w:tc>
        <w:tc>
          <w:tcPr>
            <w:tcW w:w="1800" w:type="dxa"/>
          </w:tcPr>
          <w:p w14:paraId="5FF60931" w14:textId="77777777" w:rsidR="002F2D0F" w:rsidRDefault="00293F34">
            <w:pPr>
              <w:jc w:val="right"/>
            </w:pPr>
            <w:r>
              <w:rPr>
                <w:sz w:val="20"/>
              </w:rPr>
              <w:t>-</w:t>
            </w:r>
          </w:p>
        </w:tc>
        <w:tc>
          <w:tcPr>
            <w:tcW w:w="1872" w:type="dxa"/>
          </w:tcPr>
          <w:p w14:paraId="7CCB9369" w14:textId="77777777" w:rsidR="002F2D0F" w:rsidRDefault="00293F34">
            <w:pPr>
              <w:jc w:val="right"/>
            </w:pPr>
            <w:r>
              <w:rPr>
                <w:sz w:val="20"/>
              </w:rPr>
              <w:t>-</w:t>
            </w:r>
          </w:p>
        </w:tc>
        <w:tc>
          <w:tcPr>
            <w:tcW w:w="1800" w:type="dxa"/>
          </w:tcPr>
          <w:p w14:paraId="28E31197" w14:textId="77777777" w:rsidR="002F2D0F" w:rsidRDefault="00293F34">
            <w:pPr>
              <w:jc w:val="right"/>
            </w:pPr>
            <w:r>
              <w:rPr>
                <w:sz w:val="20"/>
              </w:rPr>
              <w:t>-</w:t>
            </w:r>
          </w:p>
        </w:tc>
        <w:tc>
          <w:tcPr>
            <w:tcW w:w="1872" w:type="dxa"/>
          </w:tcPr>
          <w:p w14:paraId="2A269DCE" w14:textId="77777777" w:rsidR="002F2D0F" w:rsidRDefault="00293F34">
            <w:pPr>
              <w:jc w:val="right"/>
            </w:pPr>
            <w:r>
              <w:rPr>
                <w:sz w:val="20"/>
              </w:rPr>
              <w:t>-</w:t>
            </w:r>
          </w:p>
        </w:tc>
      </w:tr>
      <w:tr w:rsidR="002F2D0F" w14:paraId="63C6B328" w14:textId="77777777">
        <w:tc>
          <w:tcPr>
            <w:tcW w:w="3744" w:type="dxa"/>
          </w:tcPr>
          <w:p w14:paraId="337C0811" w14:textId="77777777" w:rsidR="002F2D0F" w:rsidRDefault="00293F34">
            <w:r>
              <w:rPr>
                <w:sz w:val="20"/>
              </w:rPr>
              <w:t>Easements</w:t>
            </w:r>
          </w:p>
        </w:tc>
        <w:tc>
          <w:tcPr>
            <w:tcW w:w="1800" w:type="dxa"/>
          </w:tcPr>
          <w:p w14:paraId="384E3750" w14:textId="77777777" w:rsidR="002F2D0F" w:rsidRDefault="00293F34">
            <w:pPr>
              <w:jc w:val="right"/>
            </w:pPr>
            <w:r>
              <w:rPr>
                <w:sz w:val="20"/>
              </w:rPr>
              <w:t>-</w:t>
            </w:r>
          </w:p>
        </w:tc>
        <w:tc>
          <w:tcPr>
            <w:tcW w:w="1872" w:type="dxa"/>
          </w:tcPr>
          <w:p w14:paraId="2BACC850" w14:textId="77777777" w:rsidR="002F2D0F" w:rsidRDefault="00293F34">
            <w:pPr>
              <w:jc w:val="right"/>
            </w:pPr>
            <w:r>
              <w:rPr>
                <w:sz w:val="20"/>
              </w:rPr>
              <w:t>-</w:t>
            </w:r>
          </w:p>
        </w:tc>
        <w:tc>
          <w:tcPr>
            <w:tcW w:w="1800" w:type="dxa"/>
          </w:tcPr>
          <w:p w14:paraId="1E8D6D25" w14:textId="77777777" w:rsidR="002F2D0F" w:rsidRDefault="00293F34">
            <w:pPr>
              <w:jc w:val="right"/>
            </w:pPr>
            <w:r>
              <w:rPr>
                <w:sz w:val="20"/>
              </w:rPr>
              <w:t>-</w:t>
            </w:r>
          </w:p>
        </w:tc>
        <w:tc>
          <w:tcPr>
            <w:tcW w:w="1872" w:type="dxa"/>
          </w:tcPr>
          <w:p w14:paraId="32A0F43E" w14:textId="77777777" w:rsidR="002F2D0F" w:rsidRDefault="00293F34">
            <w:pPr>
              <w:jc w:val="right"/>
            </w:pPr>
            <w:r>
              <w:rPr>
                <w:sz w:val="20"/>
              </w:rPr>
              <w:t>-</w:t>
            </w:r>
          </w:p>
        </w:tc>
      </w:tr>
      <w:tr w:rsidR="002F2D0F" w14:paraId="1168BD9F" w14:textId="77777777">
        <w:tc>
          <w:tcPr>
            <w:tcW w:w="3744" w:type="dxa"/>
            <w:shd w:val="clear" w:color="auto" w:fill="EEEEEE"/>
          </w:tcPr>
          <w:p w14:paraId="58D3EE0E" w14:textId="77777777" w:rsidR="002F2D0F" w:rsidRDefault="00293F34">
            <w:r>
              <w:rPr>
                <w:b/>
                <w:color w:val="000000"/>
                <w:sz w:val="20"/>
              </w:rPr>
              <w:t>Total</w:t>
            </w:r>
          </w:p>
        </w:tc>
        <w:tc>
          <w:tcPr>
            <w:tcW w:w="1800" w:type="dxa"/>
            <w:shd w:val="clear" w:color="auto" w:fill="EEEEEE"/>
          </w:tcPr>
          <w:p w14:paraId="556077D6" w14:textId="77777777" w:rsidR="002F2D0F" w:rsidRDefault="00293F34">
            <w:pPr>
              <w:jc w:val="right"/>
            </w:pPr>
            <w:r>
              <w:rPr>
                <w:b/>
                <w:color w:val="000000"/>
                <w:sz w:val="20"/>
              </w:rPr>
              <w:t>-</w:t>
            </w:r>
          </w:p>
        </w:tc>
        <w:tc>
          <w:tcPr>
            <w:tcW w:w="1872" w:type="dxa"/>
            <w:shd w:val="clear" w:color="auto" w:fill="EEEEEE"/>
          </w:tcPr>
          <w:p w14:paraId="70E22408" w14:textId="77777777" w:rsidR="002F2D0F" w:rsidRDefault="00293F34">
            <w:pPr>
              <w:jc w:val="right"/>
            </w:pPr>
            <w:r>
              <w:rPr>
                <w:b/>
                <w:color w:val="000000"/>
                <w:sz w:val="20"/>
              </w:rPr>
              <w:t>-</w:t>
            </w:r>
          </w:p>
        </w:tc>
        <w:tc>
          <w:tcPr>
            <w:tcW w:w="1800" w:type="dxa"/>
            <w:shd w:val="clear" w:color="auto" w:fill="EEEEEE"/>
          </w:tcPr>
          <w:p w14:paraId="2E8D3833" w14:textId="77777777" w:rsidR="002F2D0F" w:rsidRDefault="00293F34">
            <w:pPr>
              <w:jc w:val="right"/>
            </w:pPr>
            <w:r>
              <w:rPr>
                <w:b/>
                <w:color w:val="000000"/>
                <w:sz w:val="20"/>
              </w:rPr>
              <w:t>-</w:t>
            </w:r>
          </w:p>
        </w:tc>
        <w:tc>
          <w:tcPr>
            <w:tcW w:w="1872" w:type="dxa"/>
            <w:shd w:val="clear" w:color="auto" w:fill="EEEEEE"/>
          </w:tcPr>
          <w:p w14:paraId="7AB1C894" w14:textId="77777777" w:rsidR="002F2D0F" w:rsidRDefault="00293F34">
            <w:pPr>
              <w:jc w:val="right"/>
            </w:pPr>
            <w:r>
              <w:rPr>
                <w:b/>
                <w:color w:val="000000"/>
                <w:sz w:val="20"/>
              </w:rPr>
              <w:t>-</w:t>
            </w:r>
          </w:p>
        </w:tc>
      </w:tr>
    </w:tbl>
    <w:p w14:paraId="7A3F26F1" w14:textId="77777777" w:rsidR="002F2D0F" w:rsidRDefault="00293F34">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430"/>
        <w:gridCol w:w="1411"/>
        <w:gridCol w:w="1402"/>
        <w:gridCol w:w="1398"/>
        <w:gridCol w:w="1404"/>
        <w:gridCol w:w="1745"/>
      </w:tblGrid>
      <w:tr w:rsidR="002F2D0F" w14:paraId="79B6B8C1" w14:textId="77777777">
        <w:tc>
          <w:tcPr>
            <w:tcW w:w="3600" w:type="dxa"/>
            <w:shd w:val="clear" w:color="auto" w:fill="AFC4E9"/>
          </w:tcPr>
          <w:p w14:paraId="63C5F5DE" w14:textId="77777777" w:rsidR="002F2D0F" w:rsidRDefault="00293F34">
            <w:r>
              <w:rPr>
                <w:b/>
                <w:color w:val="000000"/>
                <w:sz w:val="20"/>
              </w:rPr>
              <w:t>Type</w:t>
            </w:r>
          </w:p>
        </w:tc>
        <w:tc>
          <w:tcPr>
            <w:tcW w:w="1440" w:type="dxa"/>
            <w:shd w:val="clear" w:color="auto" w:fill="AFC4E9"/>
          </w:tcPr>
          <w:p w14:paraId="3C762B7A" w14:textId="77777777" w:rsidR="002F2D0F" w:rsidRDefault="00293F34">
            <w:r>
              <w:rPr>
                <w:b/>
                <w:color w:val="000000"/>
                <w:sz w:val="20"/>
              </w:rPr>
              <w:t>Wetland</w:t>
            </w:r>
          </w:p>
        </w:tc>
        <w:tc>
          <w:tcPr>
            <w:tcW w:w="1440" w:type="dxa"/>
            <w:shd w:val="clear" w:color="auto" w:fill="AFC4E9"/>
          </w:tcPr>
          <w:p w14:paraId="1C6EBB64" w14:textId="77777777" w:rsidR="002F2D0F" w:rsidRDefault="00293F34">
            <w:r>
              <w:rPr>
                <w:b/>
                <w:color w:val="000000"/>
                <w:sz w:val="20"/>
              </w:rPr>
              <w:t>Prairie</w:t>
            </w:r>
          </w:p>
        </w:tc>
        <w:tc>
          <w:tcPr>
            <w:tcW w:w="1440" w:type="dxa"/>
            <w:shd w:val="clear" w:color="auto" w:fill="AFC4E9"/>
          </w:tcPr>
          <w:p w14:paraId="5F17BD86" w14:textId="77777777" w:rsidR="002F2D0F" w:rsidRDefault="00293F34">
            <w:r>
              <w:rPr>
                <w:b/>
                <w:color w:val="000000"/>
                <w:sz w:val="20"/>
              </w:rPr>
              <w:t>Forest</w:t>
            </w:r>
          </w:p>
        </w:tc>
        <w:tc>
          <w:tcPr>
            <w:tcW w:w="1440" w:type="dxa"/>
            <w:shd w:val="clear" w:color="auto" w:fill="AFC4E9"/>
          </w:tcPr>
          <w:p w14:paraId="2CCEA17C" w14:textId="77777777" w:rsidR="002F2D0F" w:rsidRDefault="00293F34">
            <w:r>
              <w:rPr>
                <w:b/>
                <w:color w:val="000000"/>
                <w:sz w:val="20"/>
              </w:rPr>
              <w:t>Habitat</w:t>
            </w:r>
          </w:p>
        </w:tc>
        <w:tc>
          <w:tcPr>
            <w:tcW w:w="1800" w:type="dxa"/>
            <w:shd w:val="clear" w:color="auto" w:fill="AFC4E9"/>
          </w:tcPr>
          <w:p w14:paraId="0E15E9CB" w14:textId="77777777" w:rsidR="002F2D0F" w:rsidRDefault="00293F34">
            <w:r>
              <w:rPr>
                <w:b/>
                <w:color w:val="000000"/>
                <w:sz w:val="20"/>
              </w:rPr>
              <w:t>Total Funding</w:t>
            </w:r>
          </w:p>
        </w:tc>
      </w:tr>
      <w:tr w:rsidR="002F2D0F" w14:paraId="5E3A3816" w14:textId="77777777">
        <w:tc>
          <w:tcPr>
            <w:tcW w:w="3600" w:type="dxa"/>
          </w:tcPr>
          <w:p w14:paraId="71DAC42A" w14:textId="77777777" w:rsidR="002F2D0F" w:rsidRDefault="00293F34">
            <w:r>
              <w:rPr>
                <w:sz w:val="20"/>
              </w:rPr>
              <w:t>Restore</w:t>
            </w:r>
          </w:p>
        </w:tc>
        <w:tc>
          <w:tcPr>
            <w:tcW w:w="1440" w:type="dxa"/>
          </w:tcPr>
          <w:p w14:paraId="70A4696E" w14:textId="77777777" w:rsidR="002F2D0F" w:rsidRDefault="00293F34">
            <w:pPr>
              <w:jc w:val="right"/>
            </w:pPr>
            <w:r>
              <w:rPr>
                <w:sz w:val="20"/>
              </w:rPr>
              <w:t>-</w:t>
            </w:r>
          </w:p>
        </w:tc>
        <w:tc>
          <w:tcPr>
            <w:tcW w:w="1440" w:type="dxa"/>
          </w:tcPr>
          <w:p w14:paraId="6E6D89A2" w14:textId="77777777" w:rsidR="002F2D0F" w:rsidRDefault="00293F34">
            <w:pPr>
              <w:jc w:val="right"/>
            </w:pPr>
            <w:r>
              <w:rPr>
                <w:sz w:val="20"/>
              </w:rPr>
              <w:t>-</w:t>
            </w:r>
          </w:p>
        </w:tc>
        <w:tc>
          <w:tcPr>
            <w:tcW w:w="1440" w:type="dxa"/>
          </w:tcPr>
          <w:p w14:paraId="7B46029C" w14:textId="77777777" w:rsidR="002F2D0F" w:rsidRDefault="00293F34">
            <w:pPr>
              <w:jc w:val="right"/>
            </w:pPr>
            <w:r>
              <w:rPr>
                <w:sz w:val="20"/>
              </w:rPr>
              <w:t>-</w:t>
            </w:r>
          </w:p>
        </w:tc>
        <w:tc>
          <w:tcPr>
            <w:tcW w:w="1440" w:type="dxa"/>
          </w:tcPr>
          <w:p w14:paraId="47DF1721" w14:textId="77777777" w:rsidR="002F2D0F" w:rsidRDefault="00293F34">
            <w:pPr>
              <w:jc w:val="right"/>
            </w:pPr>
            <w:r>
              <w:rPr>
                <w:sz w:val="20"/>
              </w:rPr>
              <w:t>-</w:t>
            </w:r>
          </w:p>
        </w:tc>
        <w:tc>
          <w:tcPr>
            <w:tcW w:w="1800" w:type="dxa"/>
          </w:tcPr>
          <w:p w14:paraId="54871B96" w14:textId="77777777" w:rsidR="002F2D0F" w:rsidRDefault="00293F34">
            <w:pPr>
              <w:jc w:val="right"/>
            </w:pPr>
            <w:r>
              <w:rPr>
                <w:sz w:val="20"/>
              </w:rPr>
              <w:t>-</w:t>
            </w:r>
          </w:p>
        </w:tc>
      </w:tr>
      <w:tr w:rsidR="002F2D0F" w14:paraId="125418D2" w14:textId="77777777">
        <w:tc>
          <w:tcPr>
            <w:tcW w:w="3600" w:type="dxa"/>
          </w:tcPr>
          <w:p w14:paraId="7A8681B9" w14:textId="77777777" w:rsidR="002F2D0F" w:rsidRDefault="00293F34">
            <w:r>
              <w:rPr>
                <w:sz w:val="20"/>
              </w:rPr>
              <w:t>Protect in Fee with State PILT Liability</w:t>
            </w:r>
          </w:p>
        </w:tc>
        <w:tc>
          <w:tcPr>
            <w:tcW w:w="1440" w:type="dxa"/>
          </w:tcPr>
          <w:p w14:paraId="152B9F54" w14:textId="77777777" w:rsidR="002F2D0F" w:rsidRDefault="00293F34">
            <w:pPr>
              <w:jc w:val="right"/>
            </w:pPr>
            <w:r>
              <w:rPr>
                <w:sz w:val="20"/>
              </w:rPr>
              <w:t>-</w:t>
            </w:r>
          </w:p>
        </w:tc>
        <w:tc>
          <w:tcPr>
            <w:tcW w:w="1440" w:type="dxa"/>
          </w:tcPr>
          <w:p w14:paraId="458C1C94" w14:textId="77777777" w:rsidR="002F2D0F" w:rsidRDefault="00293F34">
            <w:pPr>
              <w:jc w:val="right"/>
            </w:pPr>
            <w:r>
              <w:rPr>
                <w:sz w:val="20"/>
              </w:rPr>
              <w:t>-</w:t>
            </w:r>
          </w:p>
        </w:tc>
        <w:tc>
          <w:tcPr>
            <w:tcW w:w="1440" w:type="dxa"/>
          </w:tcPr>
          <w:p w14:paraId="2B31230C" w14:textId="77777777" w:rsidR="002F2D0F" w:rsidRDefault="00293F34">
            <w:pPr>
              <w:jc w:val="right"/>
            </w:pPr>
            <w:r>
              <w:rPr>
                <w:sz w:val="20"/>
              </w:rPr>
              <w:t>-</w:t>
            </w:r>
          </w:p>
        </w:tc>
        <w:tc>
          <w:tcPr>
            <w:tcW w:w="1440" w:type="dxa"/>
          </w:tcPr>
          <w:p w14:paraId="171A4F90" w14:textId="77777777" w:rsidR="002F2D0F" w:rsidRDefault="00293F34">
            <w:pPr>
              <w:jc w:val="right"/>
            </w:pPr>
            <w:r>
              <w:rPr>
                <w:sz w:val="20"/>
              </w:rPr>
              <w:t>-</w:t>
            </w:r>
          </w:p>
        </w:tc>
        <w:tc>
          <w:tcPr>
            <w:tcW w:w="1800" w:type="dxa"/>
          </w:tcPr>
          <w:p w14:paraId="676B16BC" w14:textId="77777777" w:rsidR="002F2D0F" w:rsidRDefault="00293F34">
            <w:pPr>
              <w:jc w:val="right"/>
            </w:pPr>
            <w:r>
              <w:rPr>
                <w:sz w:val="20"/>
              </w:rPr>
              <w:t>-</w:t>
            </w:r>
          </w:p>
        </w:tc>
      </w:tr>
      <w:tr w:rsidR="002F2D0F" w14:paraId="4FC829F2" w14:textId="77777777">
        <w:tc>
          <w:tcPr>
            <w:tcW w:w="3600" w:type="dxa"/>
          </w:tcPr>
          <w:p w14:paraId="3F48E0B1" w14:textId="77777777" w:rsidR="002F2D0F" w:rsidRDefault="00293F34">
            <w:r>
              <w:rPr>
                <w:sz w:val="20"/>
              </w:rPr>
              <w:t>Protect in Fee w/o State PILT Liability</w:t>
            </w:r>
          </w:p>
        </w:tc>
        <w:tc>
          <w:tcPr>
            <w:tcW w:w="1440" w:type="dxa"/>
          </w:tcPr>
          <w:p w14:paraId="69E0CD2D" w14:textId="77777777" w:rsidR="002F2D0F" w:rsidRDefault="00293F34">
            <w:pPr>
              <w:jc w:val="right"/>
            </w:pPr>
            <w:r>
              <w:rPr>
                <w:sz w:val="20"/>
              </w:rPr>
              <w:t>-</w:t>
            </w:r>
          </w:p>
        </w:tc>
        <w:tc>
          <w:tcPr>
            <w:tcW w:w="1440" w:type="dxa"/>
          </w:tcPr>
          <w:p w14:paraId="702C203F" w14:textId="77777777" w:rsidR="002F2D0F" w:rsidRDefault="00293F34">
            <w:pPr>
              <w:jc w:val="right"/>
            </w:pPr>
            <w:r>
              <w:rPr>
                <w:sz w:val="20"/>
              </w:rPr>
              <w:t>-</w:t>
            </w:r>
          </w:p>
        </w:tc>
        <w:tc>
          <w:tcPr>
            <w:tcW w:w="1440" w:type="dxa"/>
          </w:tcPr>
          <w:p w14:paraId="67DDF61D" w14:textId="77777777" w:rsidR="002F2D0F" w:rsidRDefault="00293F34">
            <w:pPr>
              <w:jc w:val="right"/>
            </w:pPr>
            <w:r>
              <w:rPr>
                <w:sz w:val="20"/>
              </w:rPr>
              <w:t>-</w:t>
            </w:r>
          </w:p>
        </w:tc>
        <w:tc>
          <w:tcPr>
            <w:tcW w:w="1440" w:type="dxa"/>
          </w:tcPr>
          <w:p w14:paraId="49379FA9" w14:textId="77777777" w:rsidR="002F2D0F" w:rsidRDefault="00293F34">
            <w:pPr>
              <w:jc w:val="right"/>
            </w:pPr>
            <w:r>
              <w:rPr>
                <w:sz w:val="20"/>
              </w:rPr>
              <w:t>-</w:t>
            </w:r>
          </w:p>
        </w:tc>
        <w:tc>
          <w:tcPr>
            <w:tcW w:w="1800" w:type="dxa"/>
          </w:tcPr>
          <w:p w14:paraId="75F4EA29" w14:textId="77777777" w:rsidR="002F2D0F" w:rsidRDefault="00293F34">
            <w:pPr>
              <w:jc w:val="right"/>
            </w:pPr>
            <w:r>
              <w:rPr>
                <w:sz w:val="20"/>
              </w:rPr>
              <w:t>-</w:t>
            </w:r>
          </w:p>
        </w:tc>
      </w:tr>
      <w:tr w:rsidR="002F2D0F" w14:paraId="565484B0" w14:textId="77777777">
        <w:tc>
          <w:tcPr>
            <w:tcW w:w="3600" w:type="dxa"/>
          </w:tcPr>
          <w:p w14:paraId="4CFDF6EA" w14:textId="77777777" w:rsidR="002F2D0F" w:rsidRDefault="00293F34">
            <w:r>
              <w:rPr>
                <w:sz w:val="20"/>
              </w:rPr>
              <w:t>Protect in Easement</w:t>
            </w:r>
          </w:p>
        </w:tc>
        <w:tc>
          <w:tcPr>
            <w:tcW w:w="1440" w:type="dxa"/>
          </w:tcPr>
          <w:p w14:paraId="45F64C38" w14:textId="77777777" w:rsidR="002F2D0F" w:rsidRDefault="00293F34">
            <w:pPr>
              <w:jc w:val="right"/>
            </w:pPr>
            <w:r>
              <w:rPr>
                <w:sz w:val="20"/>
              </w:rPr>
              <w:t>-</w:t>
            </w:r>
          </w:p>
        </w:tc>
        <w:tc>
          <w:tcPr>
            <w:tcW w:w="1440" w:type="dxa"/>
          </w:tcPr>
          <w:p w14:paraId="14D6D8B0" w14:textId="77777777" w:rsidR="002F2D0F" w:rsidRDefault="00293F34">
            <w:pPr>
              <w:jc w:val="right"/>
            </w:pPr>
            <w:r>
              <w:rPr>
                <w:sz w:val="20"/>
              </w:rPr>
              <w:t>-</w:t>
            </w:r>
          </w:p>
        </w:tc>
        <w:tc>
          <w:tcPr>
            <w:tcW w:w="1440" w:type="dxa"/>
          </w:tcPr>
          <w:p w14:paraId="11439156" w14:textId="77777777" w:rsidR="002F2D0F" w:rsidRDefault="00293F34">
            <w:pPr>
              <w:jc w:val="right"/>
            </w:pPr>
            <w:r>
              <w:rPr>
                <w:sz w:val="20"/>
              </w:rPr>
              <w:t>-</w:t>
            </w:r>
          </w:p>
        </w:tc>
        <w:tc>
          <w:tcPr>
            <w:tcW w:w="1440" w:type="dxa"/>
          </w:tcPr>
          <w:p w14:paraId="682B48F6" w14:textId="77777777" w:rsidR="002F2D0F" w:rsidRDefault="00293F34">
            <w:pPr>
              <w:jc w:val="right"/>
            </w:pPr>
            <w:r>
              <w:rPr>
                <w:sz w:val="20"/>
              </w:rPr>
              <w:t>-</w:t>
            </w:r>
          </w:p>
        </w:tc>
        <w:tc>
          <w:tcPr>
            <w:tcW w:w="1800" w:type="dxa"/>
          </w:tcPr>
          <w:p w14:paraId="5F9AF276" w14:textId="77777777" w:rsidR="002F2D0F" w:rsidRDefault="00293F34">
            <w:pPr>
              <w:jc w:val="right"/>
            </w:pPr>
            <w:r>
              <w:rPr>
                <w:sz w:val="20"/>
              </w:rPr>
              <w:t>-</w:t>
            </w:r>
          </w:p>
        </w:tc>
      </w:tr>
      <w:tr w:rsidR="002F2D0F" w14:paraId="347B4E8A" w14:textId="77777777">
        <w:tc>
          <w:tcPr>
            <w:tcW w:w="3600" w:type="dxa"/>
          </w:tcPr>
          <w:p w14:paraId="03733C64" w14:textId="77777777" w:rsidR="002F2D0F" w:rsidRDefault="00293F34">
            <w:r>
              <w:rPr>
                <w:sz w:val="20"/>
              </w:rPr>
              <w:t>Enhance</w:t>
            </w:r>
          </w:p>
        </w:tc>
        <w:tc>
          <w:tcPr>
            <w:tcW w:w="1440" w:type="dxa"/>
          </w:tcPr>
          <w:p w14:paraId="76E083BE" w14:textId="77777777" w:rsidR="002F2D0F" w:rsidRDefault="00293F34">
            <w:pPr>
              <w:jc w:val="right"/>
            </w:pPr>
            <w:r>
              <w:rPr>
                <w:sz w:val="20"/>
              </w:rPr>
              <w:t>-</w:t>
            </w:r>
          </w:p>
        </w:tc>
        <w:tc>
          <w:tcPr>
            <w:tcW w:w="1440" w:type="dxa"/>
          </w:tcPr>
          <w:p w14:paraId="1E2B11CD" w14:textId="77777777" w:rsidR="002F2D0F" w:rsidRDefault="00293F34">
            <w:pPr>
              <w:jc w:val="right"/>
            </w:pPr>
            <w:r>
              <w:rPr>
                <w:sz w:val="20"/>
              </w:rPr>
              <w:t>-</w:t>
            </w:r>
          </w:p>
        </w:tc>
        <w:tc>
          <w:tcPr>
            <w:tcW w:w="1440" w:type="dxa"/>
          </w:tcPr>
          <w:p w14:paraId="7556B006" w14:textId="77777777" w:rsidR="002F2D0F" w:rsidRDefault="00293F34">
            <w:pPr>
              <w:jc w:val="right"/>
            </w:pPr>
            <w:r>
              <w:rPr>
                <w:sz w:val="20"/>
              </w:rPr>
              <w:t>-</w:t>
            </w:r>
          </w:p>
        </w:tc>
        <w:tc>
          <w:tcPr>
            <w:tcW w:w="1440" w:type="dxa"/>
          </w:tcPr>
          <w:p w14:paraId="19ABCC1F" w14:textId="77777777" w:rsidR="002F2D0F" w:rsidRDefault="00293F34">
            <w:pPr>
              <w:jc w:val="right"/>
            </w:pPr>
            <w:r>
              <w:rPr>
                <w:sz w:val="20"/>
              </w:rPr>
              <w:t>-</w:t>
            </w:r>
          </w:p>
        </w:tc>
        <w:tc>
          <w:tcPr>
            <w:tcW w:w="1800" w:type="dxa"/>
          </w:tcPr>
          <w:p w14:paraId="6EC27123" w14:textId="77777777" w:rsidR="002F2D0F" w:rsidRDefault="00293F34">
            <w:pPr>
              <w:jc w:val="right"/>
            </w:pPr>
            <w:r>
              <w:rPr>
                <w:sz w:val="20"/>
              </w:rPr>
              <w:t>-</w:t>
            </w:r>
          </w:p>
        </w:tc>
      </w:tr>
      <w:tr w:rsidR="002F2D0F" w14:paraId="138D9FEA" w14:textId="77777777">
        <w:tc>
          <w:tcPr>
            <w:tcW w:w="3600" w:type="dxa"/>
            <w:shd w:val="clear" w:color="auto" w:fill="EEEEEE"/>
          </w:tcPr>
          <w:p w14:paraId="7980E3AA" w14:textId="77777777" w:rsidR="002F2D0F" w:rsidRDefault="00293F34">
            <w:r>
              <w:rPr>
                <w:b/>
                <w:color w:val="000000"/>
                <w:sz w:val="20"/>
              </w:rPr>
              <w:t>Total</w:t>
            </w:r>
          </w:p>
        </w:tc>
        <w:tc>
          <w:tcPr>
            <w:tcW w:w="1440" w:type="dxa"/>
            <w:shd w:val="clear" w:color="auto" w:fill="EEEEEE"/>
          </w:tcPr>
          <w:p w14:paraId="60AAE14C" w14:textId="77777777" w:rsidR="002F2D0F" w:rsidRDefault="00293F34">
            <w:pPr>
              <w:jc w:val="right"/>
            </w:pPr>
            <w:r>
              <w:rPr>
                <w:b/>
                <w:color w:val="000000"/>
                <w:sz w:val="20"/>
              </w:rPr>
              <w:t>-</w:t>
            </w:r>
          </w:p>
        </w:tc>
        <w:tc>
          <w:tcPr>
            <w:tcW w:w="1440" w:type="dxa"/>
            <w:shd w:val="clear" w:color="auto" w:fill="EEEEEE"/>
          </w:tcPr>
          <w:p w14:paraId="16921A39" w14:textId="77777777" w:rsidR="002F2D0F" w:rsidRDefault="00293F34">
            <w:pPr>
              <w:jc w:val="right"/>
            </w:pPr>
            <w:r>
              <w:rPr>
                <w:b/>
                <w:color w:val="000000"/>
                <w:sz w:val="20"/>
              </w:rPr>
              <w:t>-</w:t>
            </w:r>
          </w:p>
        </w:tc>
        <w:tc>
          <w:tcPr>
            <w:tcW w:w="1440" w:type="dxa"/>
            <w:shd w:val="clear" w:color="auto" w:fill="EEEEEE"/>
          </w:tcPr>
          <w:p w14:paraId="7E04A89D" w14:textId="77777777" w:rsidR="002F2D0F" w:rsidRDefault="00293F34">
            <w:pPr>
              <w:jc w:val="right"/>
            </w:pPr>
            <w:r>
              <w:rPr>
                <w:b/>
                <w:color w:val="000000"/>
                <w:sz w:val="20"/>
              </w:rPr>
              <w:t>-</w:t>
            </w:r>
          </w:p>
        </w:tc>
        <w:tc>
          <w:tcPr>
            <w:tcW w:w="1440" w:type="dxa"/>
            <w:shd w:val="clear" w:color="auto" w:fill="EEEEEE"/>
          </w:tcPr>
          <w:p w14:paraId="13C579D0" w14:textId="77777777" w:rsidR="002F2D0F" w:rsidRDefault="00293F34">
            <w:pPr>
              <w:jc w:val="right"/>
            </w:pPr>
            <w:r>
              <w:rPr>
                <w:b/>
                <w:color w:val="000000"/>
                <w:sz w:val="20"/>
              </w:rPr>
              <w:t>-</w:t>
            </w:r>
          </w:p>
        </w:tc>
        <w:tc>
          <w:tcPr>
            <w:tcW w:w="1800" w:type="dxa"/>
            <w:shd w:val="clear" w:color="auto" w:fill="EEEEEE"/>
          </w:tcPr>
          <w:p w14:paraId="19DECDE6" w14:textId="77777777" w:rsidR="002F2D0F" w:rsidRDefault="00293F34">
            <w:pPr>
              <w:jc w:val="right"/>
            </w:pPr>
            <w:r>
              <w:rPr>
                <w:b/>
                <w:color w:val="000000"/>
                <w:sz w:val="20"/>
              </w:rPr>
              <w:t>-</w:t>
            </w:r>
          </w:p>
        </w:tc>
      </w:tr>
    </w:tbl>
    <w:p w14:paraId="3B3C7FB1" w14:textId="77777777" w:rsidR="002F2D0F" w:rsidRDefault="00293F34">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2F2D0F" w14:paraId="6B5DF887" w14:textId="77777777">
        <w:tc>
          <w:tcPr>
            <w:tcW w:w="2880" w:type="dxa"/>
            <w:shd w:val="clear" w:color="auto" w:fill="AFC4E9"/>
          </w:tcPr>
          <w:p w14:paraId="1AFB7F2C" w14:textId="77777777" w:rsidR="002F2D0F" w:rsidRDefault="00293F34">
            <w:r>
              <w:rPr>
                <w:b/>
                <w:color w:val="000000"/>
                <w:sz w:val="20"/>
              </w:rPr>
              <w:t>Type</w:t>
            </w:r>
          </w:p>
        </w:tc>
        <w:tc>
          <w:tcPr>
            <w:tcW w:w="1440" w:type="dxa"/>
            <w:shd w:val="clear" w:color="auto" w:fill="AFC4E9"/>
          </w:tcPr>
          <w:p w14:paraId="3D4A749B" w14:textId="77777777" w:rsidR="002F2D0F" w:rsidRDefault="00293F34">
            <w:r>
              <w:rPr>
                <w:b/>
                <w:color w:val="000000"/>
                <w:sz w:val="20"/>
              </w:rPr>
              <w:t>Metro/Urban</w:t>
            </w:r>
          </w:p>
        </w:tc>
        <w:tc>
          <w:tcPr>
            <w:tcW w:w="1440" w:type="dxa"/>
            <w:shd w:val="clear" w:color="auto" w:fill="AFC4E9"/>
          </w:tcPr>
          <w:p w14:paraId="6C682BEF" w14:textId="77777777" w:rsidR="002F2D0F" w:rsidRDefault="00293F34">
            <w:r>
              <w:rPr>
                <w:b/>
                <w:color w:val="000000"/>
                <w:sz w:val="20"/>
              </w:rPr>
              <w:t>Forest/Prairie</w:t>
            </w:r>
          </w:p>
        </w:tc>
        <w:tc>
          <w:tcPr>
            <w:tcW w:w="1440" w:type="dxa"/>
            <w:shd w:val="clear" w:color="auto" w:fill="AFC4E9"/>
          </w:tcPr>
          <w:p w14:paraId="736A508E" w14:textId="77777777" w:rsidR="002F2D0F" w:rsidRDefault="00293F34">
            <w:r>
              <w:rPr>
                <w:b/>
                <w:color w:val="000000"/>
                <w:sz w:val="20"/>
              </w:rPr>
              <w:t>SE Forest</w:t>
            </w:r>
          </w:p>
        </w:tc>
        <w:tc>
          <w:tcPr>
            <w:tcW w:w="1440" w:type="dxa"/>
            <w:shd w:val="clear" w:color="auto" w:fill="AFC4E9"/>
          </w:tcPr>
          <w:p w14:paraId="50A1449B" w14:textId="77777777" w:rsidR="002F2D0F" w:rsidRDefault="00293F34">
            <w:r>
              <w:rPr>
                <w:b/>
                <w:color w:val="000000"/>
                <w:sz w:val="20"/>
              </w:rPr>
              <w:t>Prairie</w:t>
            </w:r>
          </w:p>
        </w:tc>
        <w:tc>
          <w:tcPr>
            <w:tcW w:w="1440" w:type="dxa"/>
            <w:shd w:val="clear" w:color="auto" w:fill="AFC4E9"/>
          </w:tcPr>
          <w:p w14:paraId="55D1D33C" w14:textId="77777777" w:rsidR="002F2D0F" w:rsidRDefault="00293F34">
            <w:r>
              <w:rPr>
                <w:b/>
                <w:color w:val="000000"/>
                <w:sz w:val="20"/>
              </w:rPr>
              <w:t>N. Forest</w:t>
            </w:r>
          </w:p>
        </w:tc>
        <w:tc>
          <w:tcPr>
            <w:tcW w:w="1440" w:type="dxa"/>
            <w:shd w:val="clear" w:color="auto" w:fill="AFC4E9"/>
          </w:tcPr>
          <w:p w14:paraId="6DA19855" w14:textId="77777777" w:rsidR="002F2D0F" w:rsidRDefault="00293F34">
            <w:r>
              <w:rPr>
                <w:b/>
                <w:color w:val="000000"/>
                <w:sz w:val="20"/>
              </w:rPr>
              <w:t>Total Acres</w:t>
            </w:r>
          </w:p>
        </w:tc>
      </w:tr>
      <w:tr w:rsidR="002F2D0F" w14:paraId="210E5669" w14:textId="77777777">
        <w:tc>
          <w:tcPr>
            <w:tcW w:w="2880" w:type="dxa"/>
          </w:tcPr>
          <w:p w14:paraId="0F14326E" w14:textId="77777777" w:rsidR="002F2D0F" w:rsidRDefault="00293F34">
            <w:r>
              <w:rPr>
                <w:sz w:val="20"/>
              </w:rPr>
              <w:t>Restore</w:t>
            </w:r>
          </w:p>
        </w:tc>
        <w:tc>
          <w:tcPr>
            <w:tcW w:w="1440" w:type="dxa"/>
          </w:tcPr>
          <w:p w14:paraId="14DF6248" w14:textId="77777777" w:rsidR="002F2D0F" w:rsidRDefault="00293F34">
            <w:pPr>
              <w:jc w:val="right"/>
            </w:pPr>
            <w:r>
              <w:rPr>
                <w:sz w:val="20"/>
              </w:rPr>
              <w:t>0</w:t>
            </w:r>
          </w:p>
        </w:tc>
        <w:tc>
          <w:tcPr>
            <w:tcW w:w="1440" w:type="dxa"/>
          </w:tcPr>
          <w:p w14:paraId="58CA2019" w14:textId="77777777" w:rsidR="002F2D0F" w:rsidRDefault="00293F34">
            <w:pPr>
              <w:jc w:val="right"/>
            </w:pPr>
            <w:r>
              <w:rPr>
                <w:sz w:val="20"/>
              </w:rPr>
              <w:t>0</w:t>
            </w:r>
          </w:p>
        </w:tc>
        <w:tc>
          <w:tcPr>
            <w:tcW w:w="1440" w:type="dxa"/>
          </w:tcPr>
          <w:p w14:paraId="5D3E44E8" w14:textId="77777777" w:rsidR="002F2D0F" w:rsidRDefault="00293F34">
            <w:pPr>
              <w:jc w:val="right"/>
            </w:pPr>
            <w:r>
              <w:rPr>
                <w:sz w:val="20"/>
              </w:rPr>
              <w:t>0</w:t>
            </w:r>
          </w:p>
        </w:tc>
        <w:tc>
          <w:tcPr>
            <w:tcW w:w="1440" w:type="dxa"/>
          </w:tcPr>
          <w:p w14:paraId="38E672B7" w14:textId="77777777" w:rsidR="002F2D0F" w:rsidRDefault="00293F34">
            <w:pPr>
              <w:jc w:val="right"/>
            </w:pPr>
            <w:r>
              <w:rPr>
                <w:sz w:val="20"/>
              </w:rPr>
              <w:t>0</w:t>
            </w:r>
          </w:p>
        </w:tc>
        <w:tc>
          <w:tcPr>
            <w:tcW w:w="1440" w:type="dxa"/>
          </w:tcPr>
          <w:p w14:paraId="7BCBA8AC" w14:textId="77777777" w:rsidR="002F2D0F" w:rsidRDefault="00293F34">
            <w:pPr>
              <w:jc w:val="right"/>
            </w:pPr>
            <w:r>
              <w:rPr>
                <w:sz w:val="20"/>
              </w:rPr>
              <w:t>0</w:t>
            </w:r>
          </w:p>
        </w:tc>
        <w:tc>
          <w:tcPr>
            <w:tcW w:w="1440" w:type="dxa"/>
          </w:tcPr>
          <w:p w14:paraId="4F12D8A7" w14:textId="77777777" w:rsidR="002F2D0F" w:rsidRDefault="00293F34">
            <w:pPr>
              <w:jc w:val="right"/>
            </w:pPr>
            <w:r>
              <w:rPr>
                <w:sz w:val="20"/>
              </w:rPr>
              <w:t>0</w:t>
            </w:r>
          </w:p>
        </w:tc>
      </w:tr>
      <w:tr w:rsidR="002F2D0F" w14:paraId="2BC6FBD8" w14:textId="77777777">
        <w:tc>
          <w:tcPr>
            <w:tcW w:w="2880" w:type="dxa"/>
          </w:tcPr>
          <w:p w14:paraId="3E15C885" w14:textId="77777777" w:rsidR="002F2D0F" w:rsidRDefault="00293F34">
            <w:r>
              <w:rPr>
                <w:sz w:val="20"/>
              </w:rPr>
              <w:t>Protect in Fee with State PILT Liability</w:t>
            </w:r>
          </w:p>
        </w:tc>
        <w:tc>
          <w:tcPr>
            <w:tcW w:w="1440" w:type="dxa"/>
          </w:tcPr>
          <w:p w14:paraId="64BA7001" w14:textId="77777777" w:rsidR="002F2D0F" w:rsidRDefault="00293F34">
            <w:pPr>
              <w:jc w:val="right"/>
            </w:pPr>
            <w:r>
              <w:rPr>
                <w:sz w:val="20"/>
              </w:rPr>
              <w:t>0</w:t>
            </w:r>
          </w:p>
        </w:tc>
        <w:tc>
          <w:tcPr>
            <w:tcW w:w="1440" w:type="dxa"/>
          </w:tcPr>
          <w:p w14:paraId="5F67C076" w14:textId="77777777" w:rsidR="002F2D0F" w:rsidRDefault="00293F34">
            <w:pPr>
              <w:jc w:val="right"/>
            </w:pPr>
            <w:r>
              <w:rPr>
                <w:sz w:val="20"/>
              </w:rPr>
              <w:t>0</w:t>
            </w:r>
          </w:p>
        </w:tc>
        <w:tc>
          <w:tcPr>
            <w:tcW w:w="1440" w:type="dxa"/>
          </w:tcPr>
          <w:p w14:paraId="2A4F5080" w14:textId="77777777" w:rsidR="002F2D0F" w:rsidRDefault="00293F34">
            <w:pPr>
              <w:jc w:val="right"/>
            </w:pPr>
            <w:r>
              <w:rPr>
                <w:sz w:val="20"/>
              </w:rPr>
              <w:t>0</w:t>
            </w:r>
          </w:p>
        </w:tc>
        <w:tc>
          <w:tcPr>
            <w:tcW w:w="1440" w:type="dxa"/>
          </w:tcPr>
          <w:p w14:paraId="3FD00BFA" w14:textId="77777777" w:rsidR="002F2D0F" w:rsidRDefault="00293F34">
            <w:pPr>
              <w:jc w:val="right"/>
            </w:pPr>
            <w:r>
              <w:rPr>
                <w:sz w:val="20"/>
              </w:rPr>
              <w:t>0</w:t>
            </w:r>
          </w:p>
        </w:tc>
        <w:tc>
          <w:tcPr>
            <w:tcW w:w="1440" w:type="dxa"/>
          </w:tcPr>
          <w:p w14:paraId="2B68489E" w14:textId="77777777" w:rsidR="002F2D0F" w:rsidRDefault="00293F34">
            <w:pPr>
              <w:jc w:val="right"/>
            </w:pPr>
            <w:r>
              <w:rPr>
                <w:sz w:val="20"/>
              </w:rPr>
              <w:t>0</w:t>
            </w:r>
          </w:p>
        </w:tc>
        <w:tc>
          <w:tcPr>
            <w:tcW w:w="1440" w:type="dxa"/>
          </w:tcPr>
          <w:p w14:paraId="5AB6A439" w14:textId="77777777" w:rsidR="002F2D0F" w:rsidRDefault="00293F34">
            <w:pPr>
              <w:jc w:val="right"/>
            </w:pPr>
            <w:r>
              <w:rPr>
                <w:sz w:val="20"/>
              </w:rPr>
              <w:t>0</w:t>
            </w:r>
          </w:p>
        </w:tc>
      </w:tr>
      <w:tr w:rsidR="002F2D0F" w14:paraId="64899385" w14:textId="77777777">
        <w:tc>
          <w:tcPr>
            <w:tcW w:w="2880" w:type="dxa"/>
          </w:tcPr>
          <w:p w14:paraId="0BB85ED8" w14:textId="77777777" w:rsidR="002F2D0F" w:rsidRDefault="00293F34">
            <w:r>
              <w:rPr>
                <w:sz w:val="20"/>
              </w:rPr>
              <w:t>Protect in Fee w/o State PILT Liability</w:t>
            </w:r>
          </w:p>
        </w:tc>
        <w:tc>
          <w:tcPr>
            <w:tcW w:w="1440" w:type="dxa"/>
          </w:tcPr>
          <w:p w14:paraId="3B1B41FC" w14:textId="77777777" w:rsidR="002F2D0F" w:rsidRDefault="00293F34">
            <w:pPr>
              <w:jc w:val="right"/>
            </w:pPr>
            <w:r>
              <w:rPr>
                <w:sz w:val="20"/>
              </w:rPr>
              <w:t>0</w:t>
            </w:r>
          </w:p>
        </w:tc>
        <w:tc>
          <w:tcPr>
            <w:tcW w:w="1440" w:type="dxa"/>
          </w:tcPr>
          <w:p w14:paraId="1FBF3F42" w14:textId="77777777" w:rsidR="002F2D0F" w:rsidRDefault="00293F34">
            <w:pPr>
              <w:jc w:val="right"/>
            </w:pPr>
            <w:r>
              <w:rPr>
                <w:sz w:val="20"/>
              </w:rPr>
              <w:t>0</w:t>
            </w:r>
          </w:p>
        </w:tc>
        <w:tc>
          <w:tcPr>
            <w:tcW w:w="1440" w:type="dxa"/>
          </w:tcPr>
          <w:p w14:paraId="06EA913C" w14:textId="77777777" w:rsidR="002F2D0F" w:rsidRDefault="00293F34">
            <w:pPr>
              <w:jc w:val="right"/>
            </w:pPr>
            <w:r>
              <w:rPr>
                <w:sz w:val="20"/>
              </w:rPr>
              <w:t>0</w:t>
            </w:r>
          </w:p>
        </w:tc>
        <w:tc>
          <w:tcPr>
            <w:tcW w:w="1440" w:type="dxa"/>
          </w:tcPr>
          <w:p w14:paraId="6FD25E7F" w14:textId="77777777" w:rsidR="002F2D0F" w:rsidRDefault="00293F34">
            <w:pPr>
              <w:jc w:val="right"/>
            </w:pPr>
            <w:r>
              <w:rPr>
                <w:sz w:val="20"/>
              </w:rPr>
              <w:t>0</w:t>
            </w:r>
          </w:p>
        </w:tc>
        <w:tc>
          <w:tcPr>
            <w:tcW w:w="1440" w:type="dxa"/>
          </w:tcPr>
          <w:p w14:paraId="748014B6" w14:textId="77777777" w:rsidR="002F2D0F" w:rsidRDefault="00293F34">
            <w:pPr>
              <w:jc w:val="right"/>
            </w:pPr>
            <w:r>
              <w:rPr>
                <w:sz w:val="20"/>
              </w:rPr>
              <w:t>0</w:t>
            </w:r>
          </w:p>
        </w:tc>
        <w:tc>
          <w:tcPr>
            <w:tcW w:w="1440" w:type="dxa"/>
          </w:tcPr>
          <w:p w14:paraId="70A77D94" w14:textId="77777777" w:rsidR="002F2D0F" w:rsidRDefault="00293F34">
            <w:pPr>
              <w:jc w:val="right"/>
            </w:pPr>
            <w:r>
              <w:rPr>
                <w:sz w:val="20"/>
              </w:rPr>
              <w:t>0</w:t>
            </w:r>
          </w:p>
        </w:tc>
      </w:tr>
      <w:tr w:rsidR="002F2D0F" w14:paraId="1CD0C283" w14:textId="77777777">
        <w:tc>
          <w:tcPr>
            <w:tcW w:w="2880" w:type="dxa"/>
          </w:tcPr>
          <w:p w14:paraId="0CED3FCB" w14:textId="77777777" w:rsidR="002F2D0F" w:rsidRDefault="00293F34">
            <w:r>
              <w:rPr>
                <w:sz w:val="20"/>
              </w:rPr>
              <w:t>Protect in Easement</w:t>
            </w:r>
          </w:p>
        </w:tc>
        <w:tc>
          <w:tcPr>
            <w:tcW w:w="1440" w:type="dxa"/>
          </w:tcPr>
          <w:p w14:paraId="04B5067F" w14:textId="77777777" w:rsidR="002F2D0F" w:rsidRDefault="00293F34">
            <w:pPr>
              <w:jc w:val="right"/>
            </w:pPr>
            <w:r>
              <w:rPr>
                <w:sz w:val="20"/>
              </w:rPr>
              <w:t>0</w:t>
            </w:r>
          </w:p>
        </w:tc>
        <w:tc>
          <w:tcPr>
            <w:tcW w:w="1440" w:type="dxa"/>
          </w:tcPr>
          <w:p w14:paraId="2FC6EF02" w14:textId="77777777" w:rsidR="002F2D0F" w:rsidRDefault="00293F34">
            <w:pPr>
              <w:jc w:val="right"/>
            </w:pPr>
            <w:r>
              <w:rPr>
                <w:sz w:val="20"/>
              </w:rPr>
              <w:t>0</w:t>
            </w:r>
          </w:p>
        </w:tc>
        <w:tc>
          <w:tcPr>
            <w:tcW w:w="1440" w:type="dxa"/>
          </w:tcPr>
          <w:p w14:paraId="7DCBF464" w14:textId="77777777" w:rsidR="002F2D0F" w:rsidRDefault="00293F34">
            <w:pPr>
              <w:jc w:val="right"/>
            </w:pPr>
            <w:r>
              <w:rPr>
                <w:sz w:val="20"/>
              </w:rPr>
              <w:t>0</w:t>
            </w:r>
          </w:p>
        </w:tc>
        <w:tc>
          <w:tcPr>
            <w:tcW w:w="1440" w:type="dxa"/>
          </w:tcPr>
          <w:p w14:paraId="146BAA46" w14:textId="77777777" w:rsidR="002F2D0F" w:rsidRDefault="00293F34">
            <w:pPr>
              <w:jc w:val="right"/>
            </w:pPr>
            <w:r>
              <w:rPr>
                <w:sz w:val="20"/>
              </w:rPr>
              <w:t>0</w:t>
            </w:r>
          </w:p>
        </w:tc>
        <w:tc>
          <w:tcPr>
            <w:tcW w:w="1440" w:type="dxa"/>
          </w:tcPr>
          <w:p w14:paraId="01700258" w14:textId="77777777" w:rsidR="002F2D0F" w:rsidRDefault="00293F34">
            <w:pPr>
              <w:jc w:val="right"/>
            </w:pPr>
            <w:r>
              <w:rPr>
                <w:sz w:val="20"/>
              </w:rPr>
              <w:t>0</w:t>
            </w:r>
          </w:p>
        </w:tc>
        <w:tc>
          <w:tcPr>
            <w:tcW w:w="1440" w:type="dxa"/>
          </w:tcPr>
          <w:p w14:paraId="4116A550" w14:textId="77777777" w:rsidR="002F2D0F" w:rsidRDefault="00293F34">
            <w:pPr>
              <w:jc w:val="right"/>
            </w:pPr>
            <w:r>
              <w:rPr>
                <w:sz w:val="20"/>
              </w:rPr>
              <w:t>0</w:t>
            </w:r>
          </w:p>
        </w:tc>
      </w:tr>
      <w:tr w:rsidR="002F2D0F" w14:paraId="3095DC3C" w14:textId="77777777">
        <w:tc>
          <w:tcPr>
            <w:tcW w:w="2880" w:type="dxa"/>
          </w:tcPr>
          <w:p w14:paraId="0FC2CF5E" w14:textId="77777777" w:rsidR="002F2D0F" w:rsidRDefault="00293F34">
            <w:r>
              <w:rPr>
                <w:sz w:val="20"/>
              </w:rPr>
              <w:t>Enhance</w:t>
            </w:r>
          </w:p>
        </w:tc>
        <w:tc>
          <w:tcPr>
            <w:tcW w:w="1440" w:type="dxa"/>
          </w:tcPr>
          <w:p w14:paraId="3F9A1055" w14:textId="77777777" w:rsidR="002F2D0F" w:rsidRDefault="00293F34">
            <w:pPr>
              <w:jc w:val="right"/>
            </w:pPr>
            <w:r>
              <w:rPr>
                <w:sz w:val="20"/>
              </w:rPr>
              <w:t>0</w:t>
            </w:r>
          </w:p>
        </w:tc>
        <w:tc>
          <w:tcPr>
            <w:tcW w:w="1440" w:type="dxa"/>
          </w:tcPr>
          <w:p w14:paraId="147155CA" w14:textId="77777777" w:rsidR="002F2D0F" w:rsidRDefault="00293F34">
            <w:pPr>
              <w:jc w:val="right"/>
            </w:pPr>
            <w:r>
              <w:rPr>
                <w:sz w:val="20"/>
              </w:rPr>
              <w:t>0</w:t>
            </w:r>
          </w:p>
        </w:tc>
        <w:tc>
          <w:tcPr>
            <w:tcW w:w="1440" w:type="dxa"/>
          </w:tcPr>
          <w:p w14:paraId="5AF4CFBE" w14:textId="77777777" w:rsidR="002F2D0F" w:rsidRDefault="00293F34">
            <w:pPr>
              <w:jc w:val="right"/>
            </w:pPr>
            <w:r>
              <w:rPr>
                <w:sz w:val="20"/>
              </w:rPr>
              <w:t>0</w:t>
            </w:r>
          </w:p>
        </w:tc>
        <w:tc>
          <w:tcPr>
            <w:tcW w:w="1440" w:type="dxa"/>
          </w:tcPr>
          <w:p w14:paraId="7CD2900D" w14:textId="77777777" w:rsidR="002F2D0F" w:rsidRDefault="00293F34">
            <w:pPr>
              <w:jc w:val="right"/>
            </w:pPr>
            <w:r>
              <w:rPr>
                <w:sz w:val="20"/>
              </w:rPr>
              <w:t>0</w:t>
            </w:r>
          </w:p>
        </w:tc>
        <w:tc>
          <w:tcPr>
            <w:tcW w:w="1440" w:type="dxa"/>
          </w:tcPr>
          <w:p w14:paraId="34ED2F5F" w14:textId="77777777" w:rsidR="002F2D0F" w:rsidRDefault="00293F34">
            <w:pPr>
              <w:jc w:val="right"/>
            </w:pPr>
            <w:r>
              <w:rPr>
                <w:sz w:val="20"/>
              </w:rPr>
              <w:t>0</w:t>
            </w:r>
          </w:p>
        </w:tc>
        <w:tc>
          <w:tcPr>
            <w:tcW w:w="1440" w:type="dxa"/>
          </w:tcPr>
          <w:p w14:paraId="0A3F11AD" w14:textId="77777777" w:rsidR="002F2D0F" w:rsidRDefault="00293F34">
            <w:pPr>
              <w:jc w:val="right"/>
            </w:pPr>
            <w:r>
              <w:rPr>
                <w:sz w:val="20"/>
              </w:rPr>
              <w:t>0</w:t>
            </w:r>
          </w:p>
        </w:tc>
      </w:tr>
      <w:tr w:rsidR="002F2D0F" w14:paraId="21475F83" w14:textId="77777777">
        <w:tc>
          <w:tcPr>
            <w:tcW w:w="2880" w:type="dxa"/>
            <w:shd w:val="clear" w:color="auto" w:fill="EEEEEE"/>
          </w:tcPr>
          <w:p w14:paraId="002EC118" w14:textId="77777777" w:rsidR="002F2D0F" w:rsidRDefault="00293F34">
            <w:r>
              <w:rPr>
                <w:b/>
                <w:color w:val="000000"/>
                <w:sz w:val="20"/>
              </w:rPr>
              <w:t>Total</w:t>
            </w:r>
          </w:p>
        </w:tc>
        <w:tc>
          <w:tcPr>
            <w:tcW w:w="1440" w:type="dxa"/>
            <w:shd w:val="clear" w:color="auto" w:fill="EEEEEE"/>
          </w:tcPr>
          <w:p w14:paraId="1CB25A49" w14:textId="77777777" w:rsidR="002F2D0F" w:rsidRDefault="00293F34">
            <w:pPr>
              <w:jc w:val="right"/>
            </w:pPr>
            <w:r>
              <w:rPr>
                <w:b/>
                <w:color w:val="000000"/>
                <w:sz w:val="20"/>
              </w:rPr>
              <w:t>0</w:t>
            </w:r>
          </w:p>
        </w:tc>
        <w:tc>
          <w:tcPr>
            <w:tcW w:w="1440" w:type="dxa"/>
            <w:shd w:val="clear" w:color="auto" w:fill="EEEEEE"/>
          </w:tcPr>
          <w:p w14:paraId="013E6E94" w14:textId="77777777" w:rsidR="002F2D0F" w:rsidRDefault="00293F34">
            <w:pPr>
              <w:jc w:val="right"/>
            </w:pPr>
            <w:r>
              <w:rPr>
                <w:b/>
                <w:color w:val="000000"/>
                <w:sz w:val="20"/>
              </w:rPr>
              <w:t>0</w:t>
            </w:r>
          </w:p>
        </w:tc>
        <w:tc>
          <w:tcPr>
            <w:tcW w:w="1440" w:type="dxa"/>
            <w:shd w:val="clear" w:color="auto" w:fill="EEEEEE"/>
          </w:tcPr>
          <w:p w14:paraId="5324CD46" w14:textId="77777777" w:rsidR="002F2D0F" w:rsidRDefault="00293F34">
            <w:pPr>
              <w:jc w:val="right"/>
            </w:pPr>
            <w:r>
              <w:rPr>
                <w:b/>
                <w:color w:val="000000"/>
                <w:sz w:val="20"/>
              </w:rPr>
              <w:t>0</w:t>
            </w:r>
          </w:p>
        </w:tc>
        <w:tc>
          <w:tcPr>
            <w:tcW w:w="1440" w:type="dxa"/>
            <w:shd w:val="clear" w:color="auto" w:fill="EEEEEE"/>
          </w:tcPr>
          <w:p w14:paraId="45E3E866" w14:textId="77777777" w:rsidR="002F2D0F" w:rsidRDefault="00293F34">
            <w:pPr>
              <w:jc w:val="right"/>
            </w:pPr>
            <w:r>
              <w:rPr>
                <w:b/>
                <w:color w:val="000000"/>
                <w:sz w:val="20"/>
              </w:rPr>
              <w:t>0</w:t>
            </w:r>
          </w:p>
        </w:tc>
        <w:tc>
          <w:tcPr>
            <w:tcW w:w="1440" w:type="dxa"/>
            <w:shd w:val="clear" w:color="auto" w:fill="EEEEEE"/>
          </w:tcPr>
          <w:p w14:paraId="53575A8F" w14:textId="77777777" w:rsidR="002F2D0F" w:rsidRDefault="00293F34">
            <w:pPr>
              <w:jc w:val="right"/>
            </w:pPr>
            <w:r>
              <w:rPr>
                <w:b/>
                <w:color w:val="000000"/>
                <w:sz w:val="20"/>
              </w:rPr>
              <w:t>0</w:t>
            </w:r>
          </w:p>
        </w:tc>
        <w:tc>
          <w:tcPr>
            <w:tcW w:w="1440" w:type="dxa"/>
            <w:shd w:val="clear" w:color="auto" w:fill="EEEEEE"/>
          </w:tcPr>
          <w:p w14:paraId="593A010E" w14:textId="77777777" w:rsidR="002F2D0F" w:rsidRDefault="00293F34">
            <w:pPr>
              <w:jc w:val="right"/>
            </w:pPr>
            <w:r>
              <w:rPr>
                <w:b/>
                <w:color w:val="000000"/>
                <w:sz w:val="20"/>
              </w:rPr>
              <w:t>0</w:t>
            </w:r>
          </w:p>
        </w:tc>
      </w:tr>
    </w:tbl>
    <w:p w14:paraId="4A27EDDF" w14:textId="77777777" w:rsidR="002F2D0F" w:rsidRDefault="00293F34">
      <w:pPr>
        <w:pStyle w:val="Heading3"/>
        <w:spacing w:before="60" w:after="80"/>
      </w:pPr>
      <w:r>
        <w:rPr>
          <w:color w:val="254885"/>
          <w:sz w:val="26"/>
        </w:rPr>
        <w:t>Total Requested Funding within each Ecological Section (Table 4)</w:t>
      </w:r>
    </w:p>
    <w:tbl>
      <w:tblPr>
        <w:tblStyle w:val="TableGrid"/>
        <w:tblW w:w="0" w:type="auto"/>
        <w:tblLook w:val="04A0" w:firstRow="1" w:lastRow="0" w:firstColumn="1" w:lastColumn="0" w:noHBand="0" w:noVBand="1"/>
      </w:tblPr>
      <w:tblGrid>
        <w:gridCol w:w="2506"/>
        <w:gridCol w:w="1446"/>
        <w:gridCol w:w="1551"/>
        <w:gridCol w:w="1310"/>
        <w:gridCol w:w="1322"/>
        <w:gridCol w:w="1310"/>
        <w:gridCol w:w="1345"/>
      </w:tblGrid>
      <w:tr w:rsidR="002F2D0F" w14:paraId="0DEA365D" w14:textId="77777777">
        <w:tc>
          <w:tcPr>
            <w:tcW w:w="2880" w:type="dxa"/>
            <w:shd w:val="clear" w:color="auto" w:fill="AFC4E9"/>
          </w:tcPr>
          <w:p w14:paraId="78DD5036" w14:textId="77777777" w:rsidR="002F2D0F" w:rsidRDefault="00293F34">
            <w:r>
              <w:rPr>
                <w:b/>
                <w:color w:val="000000"/>
                <w:sz w:val="20"/>
              </w:rPr>
              <w:t>Type</w:t>
            </w:r>
          </w:p>
        </w:tc>
        <w:tc>
          <w:tcPr>
            <w:tcW w:w="1440" w:type="dxa"/>
            <w:shd w:val="clear" w:color="auto" w:fill="AFC4E9"/>
          </w:tcPr>
          <w:p w14:paraId="5D5B1D67" w14:textId="77777777" w:rsidR="002F2D0F" w:rsidRDefault="00293F34">
            <w:r>
              <w:rPr>
                <w:b/>
                <w:color w:val="000000"/>
                <w:sz w:val="20"/>
              </w:rPr>
              <w:t>Metro/Urban</w:t>
            </w:r>
          </w:p>
        </w:tc>
        <w:tc>
          <w:tcPr>
            <w:tcW w:w="1440" w:type="dxa"/>
            <w:shd w:val="clear" w:color="auto" w:fill="AFC4E9"/>
          </w:tcPr>
          <w:p w14:paraId="0B83E6F1" w14:textId="77777777" w:rsidR="002F2D0F" w:rsidRDefault="00293F34">
            <w:r>
              <w:rPr>
                <w:b/>
                <w:color w:val="000000"/>
                <w:sz w:val="20"/>
              </w:rPr>
              <w:t>Forest/Prairie</w:t>
            </w:r>
          </w:p>
        </w:tc>
        <w:tc>
          <w:tcPr>
            <w:tcW w:w="1440" w:type="dxa"/>
            <w:shd w:val="clear" w:color="auto" w:fill="AFC4E9"/>
          </w:tcPr>
          <w:p w14:paraId="5E3F5BF4" w14:textId="77777777" w:rsidR="002F2D0F" w:rsidRDefault="00293F34">
            <w:r>
              <w:rPr>
                <w:b/>
                <w:color w:val="000000"/>
                <w:sz w:val="20"/>
              </w:rPr>
              <w:t>SE Forest</w:t>
            </w:r>
          </w:p>
        </w:tc>
        <w:tc>
          <w:tcPr>
            <w:tcW w:w="1440" w:type="dxa"/>
            <w:shd w:val="clear" w:color="auto" w:fill="AFC4E9"/>
          </w:tcPr>
          <w:p w14:paraId="3FB78684" w14:textId="77777777" w:rsidR="002F2D0F" w:rsidRDefault="00293F34">
            <w:r>
              <w:rPr>
                <w:b/>
                <w:color w:val="000000"/>
                <w:sz w:val="20"/>
              </w:rPr>
              <w:t>Prairie</w:t>
            </w:r>
          </w:p>
        </w:tc>
        <w:tc>
          <w:tcPr>
            <w:tcW w:w="1440" w:type="dxa"/>
            <w:shd w:val="clear" w:color="auto" w:fill="AFC4E9"/>
          </w:tcPr>
          <w:p w14:paraId="7EB05ED9" w14:textId="77777777" w:rsidR="002F2D0F" w:rsidRDefault="00293F34">
            <w:r>
              <w:rPr>
                <w:b/>
                <w:color w:val="000000"/>
                <w:sz w:val="20"/>
              </w:rPr>
              <w:t>N. Forest</w:t>
            </w:r>
          </w:p>
        </w:tc>
        <w:tc>
          <w:tcPr>
            <w:tcW w:w="1440" w:type="dxa"/>
            <w:shd w:val="clear" w:color="auto" w:fill="AFC4E9"/>
          </w:tcPr>
          <w:p w14:paraId="4F33B66C" w14:textId="77777777" w:rsidR="002F2D0F" w:rsidRDefault="00293F34">
            <w:r>
              <w:rPr>
                <w:b/>
                <w:color w:val="000000"/>
                <w:sz w:val="20"/>
              </w:rPr>
              <w:t>Total Funding</w:t>
            </w:r>
          </w:p>
        </w:tc>
      </w:tr>
      <w:tr w:rsidR="002F2D0F" w14:paraId="544DC109" w14:textId="77777777">
        <w:tc>
          <w:tcPr>
            <w:tcW w:w="2880" w:type="dxa"/>
          </w:tcPr>
          <w:p w14:paraId="6D343B30" w14:textId="77777777" w:rsidR="002F2D0F" w:rsidRDefault="00293F34">
            <w:r>
              <w:rPr>
                <w:sz w:val="20"/>
              </w:rPr>
              <w:t>Restore</w:t>
            </w:r>
          </w:p>
        </w:tc>
        <w:tc>
          <w:tcPr>
            <w:tcW w:w="1440" w:type="dxa"/>
          </w:tcPr>
          <w:p w14:paraId="07CFA37E" w14:textId="77777777" w:rsidR="002F2D0F" w:rsidRDefault="00293F34">
            <w:pPr>
              <w:jc w:val="right"/>
            </w:pPr>
            <w:r>
              <w:rPr>
                <w:sz w:val="20"/>
              </w:rPr>
              <w:t>-</w:t>
            </w:r>
          </w:p>
        </w:tc>
        <w:tc>
          <w:tcPr>
            <w:tcW w:w="1440" w:type="dxa"/>
          </w:tcPr>
          <w:p w14:paraId="43BFC069" w14:textId="77777777" w:rsidR="002F2D0F" w:rsidRDefault="00293F34">
            <w:pPr>
              <w:jc w:val="right"/>
            </w:pPr>
            <w:r>
              <w:rPr>
                <w:sz w:val="20"/>
              </w:rPr>
              <w:t>-</w:t>
            </w:r>
          </w:p>
        </w:tc>
        <w:tc>
          <w:tcPr>
            <w:tcW w:w="1440" w:type="dxa"/>
          </w:tcPr>
          <w:p w14:paraId="2E45595B" w14:textId="77777777" w:rsidR="002F2D0F" w:rsidRDefault="00293F34">
            <w:pPr>
              <w:jc w:val="right"/>
            </w:pPr>
            <w:r>
              <w:rPr>
                <w:sz w:val="20"/>
              </w:rPr>
              <w:t>-</w:t>
            </w:r>
          </w:p>
        </w:tc>
        <w:tc>
          <w:tcPr>
            <w:tcW w:w="1440" w:type="dxa"/>
          </w:tcPr>
          <w:p w14:paraId="3581D066" w14:textId="77777777" w:rsidR="002F2D0F" w:rsidRDefault="00293F34">
            <w:pPr>
              <w:jc w:val="right"/>
            </w:pPr>
            <w:r>
              <w:rPr>
                <w:sz w:val="20"/>
              </w:rPr>
              <w:t>-</w:t>
            </w:r>
          </w:p>
        </w:tc>
        <w:tc>
          <w:tcPr>
            <w:tcW w:w="1440" w:type="dxa"/>
          </w:tcPr>
          <w:p w14:paraId="5024B8D0" w14:textId="77777777" w:rsidR="002F2D0F" w:rsidRDefault="00293F34">
            <w:pPr>
              <w:jc w:val="right"/>
            </w:pPr>
            <w:r>
              <w:rPr>
                <w:sz w:val="20"/>
              </w:rPr>
              <w:t>-</w:t>
            </w:r>
          </w:p>
        </w:tc>
        <w:tc>
          <w:tcPr>
            <w:tcW w:w="1440" w:type="dxa"/>
          </w:tcPr>
          <w:p w14:paraId="2BD2E2A6" w14:textId="77777777" w:rsidR="002F2D0F" w:rsidRDefault="00293F34">
            <w:pPr>
              <w:jc w:val="right"/>
            </w:pPr>
            <w:r>
              <w:rPr>
                <w:sz w:val="20"/>
              </w:rPr>
              <w:t>-</w:t>
            </w:r>
          </w:p>
        </w:tc>
      </w:tr>
      <w:tr w:rsidR="002F2D0F" w14:paraId="15508140" w14:textId="77777777">
        <w:tc>
          <w:tcPr>
            <w:tcW w:w="2880" w:type="dxa"/>
          </w:tcPr>
          <w:p w14:paraId="45F36217" w14:textId="77777777" w:rsidR="002F2D0F" w:rsidRDefault="00293F34">
            <w:r>
              <w:rPr>
                <w:sz w:val="20"/>
              </w:rPr>
              <w:t>Protect in Fee with State PILT Liability</w:t>
            </w:r>
          </w:p>
        </w:tc>
        <w:tc>
          <w:tcPr>
            <w:tcW w:w="1440" w:type="dxa"/>
          </w:tcPr>
          <w:p w14:paraId="2506F4CF" w14:textId="77777777" w:rsidR="002F2D0F" w:rsidRDefault="00293F34">
            <w:pPr>
              <w:jc w:val="right"/>
            </w:pPr>
            <w:r>
              <w:rPr>
                <w:sz w:val="20"/>
              </w:rPr>
              <w:t>-</w:t>
            </w:r>
          </w:p>
        </w:tc>
        <w:tc>
          <w:tcPr>
            <w:tcW w:w="1440" w:type="dxa"/>
          </w:tcPr>
          <w:p w14:paraId="16EA649F" w14:textId="77777777" w:rsidR="002F2D0F" w:rsidRDefault="00293F34">
            <w:pPr>
              <w:jc w:val="right"/>
            </w:pPr>
            <w:r>
              <w:rPr>
                <w:sz w:val="20"/>
              </w:rPr>
              <w:t>-</w:t>
            </w:r>
          </w:p>
        </w:tc>
        <w:tc>
          <w:tcPr>
            <w:tcW w:w="1440" w:type="dxa"/>
          </w:tcPr>
          <w:p w14:paraId="3922DCD0" w14:textId="77777777" w:rsidR="002F2D0F" w:rsidRDefault="00293F34">
            <w:pPr>
              <w:jc w:val="right"/>
            </w:pPr>
            <w:r>
              <w:rPr>
                <w:sz w:val="20"/>
              </w:rPr>
              <w:t>-</w:t>
            </w:r>
          </w:p>
        </w:tc>
        <w:tc>
          <w:tcPr>
            <w:tcW w:w="1440" w:type="dxa"/>
          </w:tcPr>
          <w:p w14:paraId="097DE21F" w14:textId="77777777" w:rsidR="002F2D0F" w:rsidRDefault="00293F34">
            <w:pPr>
              <w:jc w:val="right"/>
            </w:pPr>
            <w:r>
              <w:rPr>
                <w:sz w:val="20"/>
              </w:rPr>
              <w:t>-</w:t>
            </w:r>
          </w:p>
        </w:tc>
        <w:tc>
          <w:tcPr>
            <w:tcW w:w="1440" w:type="dxa"/>
          </w:tcPr>
          <w:p w14:paraId="3D586879" w14:textId="77777777" w:rsidR="002F2D0F" w:rsidRDefault="00293F34">
            <w:pPr>
              <w:jc w:val="right"/>
            </w:pPr>
            <w:r>
              <w:rPr>
                <w:sz w:val="20"/>
              </w:rPr>
              <w:t>-</w:t>
            </w:r>
          </w:p>
        </w:tc>
        <w:tc>
          <w:tcPr>
            <w:tcW w:w="1440" w:type="dxa"/>
          </w:tcPr>
          <w:p w14:paraId="03ACC00E" w14:textId="77777777" w:rsidR="002F2D0F" w:rsidRDefault="00293F34">
            <w:pPr>
              <w:jc w:val="right"/>
            </w:pPr>
            <w:r>
              <w:rPr>
                <w:sz w:val="20"/>
              </w:rPr>
              <w:t>-</w:t>
            </w:r>
          </w:p>
        </w:tc>
      </w:tr>
      <w:tr w:rsidR="002F2D0F" w14:paraId="3B911F84" w14:textId="77777777">
        <w:tc>
          <w:tcPr>
            <w:tcW w:w="2880" w:type="dxa"/>
          </w:tcPr>
          <w:p w14:paraId="4C7B3583" w14:textId="77777777" w:rsidR="002F2D0F" w:rsidRDefault="00293F34">
            <w:r>
              <w:rPr>
                <w:sz w:val="20"/>
              </w:rPr>
              <w:t xml:space="preserve">Protect in Fee w/o State PILT </w:t>
            </w:r>
            <w:r>
              <w:rPr>
                <w:sz w:val="20"/>
              </w:rPr>
              <w:t>Liability</w:t>
            </w:r>
          </w:p>
        </w:tc>
        <w:tc>
          <w:tcPr>
            <w:tcW w:w="1440" w:type="dxa"/>
          </w:tcPr>
          <w:p w14:paraId="2DC0C473" w14:textId="77777777" w:rsidR="002F2D0F" w:rsidRDefault="00293F34">
            <w:pPr>
              <w:jc w:val="right"/>
            </w:pPr>
            <w:r>
              <w:rPr>
                <w:sz w:val="20"/>
              </w:rPr>
              <w:t>-</w:t>
            </w:r>
          </w:p>
        </w:tc>
        <w:tc>
          <w:tcPr>
            <w:tcW w:w="1440" w:type="dxa"/>
          </w:tcPr>
          <w:p w14:paraId="573D2BCB" w14:textId="77777777" w:rsidR="002F2D0F" w:rsidRDefault="00293F34">
            <w:pPr>
              <w:jc w:val="right"/>
            </w:pPr>
            <w:r>
              <w:rPr>
                <w:sz w:val="20"/>
              </w:rPr>
              <w:t>-</w:t>
            </w:r>
          </w:p>
        </w:tc>
        <w:tc>
          <w:tcPr>
            <w:tcW w:w="1440" w:type="dxa"/>
          </w:tcPr>
          <w:p w14:paraId="60C5F78A" w14:textId="77777777" w:rsidR="002F2D0F" w:rsidRDefault="00293F34">
            <w:pPr>
              <w:jc w:val="right"/>
            </w:pPr>
            <w:r>
              <w:rPr>
                <w:sz w:val="20"/>
              </w:rPr>
              <w:t>-</w:t>
            </w:r>
          </w:p>
        </w:tc>
        <w:tc>
          <w:tcPr>
            <w:tcW w:w="1440" w:type="dxa"/>
          </w:tcPr>
          <w:p w14:paraId="25B65F72" w14:textId="77777777" w:rsidR="002F2D0F" w:rsidRDefault="00293F34">
            <w:pPr>
              <w:jc w:val="right"/>
            </w:pPr>
            <w:r>
              <w:rPr>
                <w:sz w:val="20"/>
              </w:rPr>
              <w:t>-</w:t>
            </w:r>
          </w:p>
        </w:tc>
        <w:tc>
          <w:tcPr>
            <w:tcW w:w="1440" w:type="dxa"/>
          </w:tcPr>
          <w:p w14:paraId="60786AFC" w14:textId="77777777" w:rsidR="002F2D0F" w:rsidRDefault="00293F34">
            <w:pPr>
              <w:jc w:val="right"/>
            </w:pPr>
            <w:r>
              <w:rPr>
                <w:sz w:val="20"/>
              </w:rPr>
              <w:t>-</w:t>
            </w:r>
          </w:p>
        </w:tc>
        <w:tc>
          <w:tcPr>
            <w:tcW w:w="1440" w:type="dxa"/>
          </w:tcPr>
          <w:p w14:paraId="06AD25D5" w14:textId="77777777" w:rsidR="002F2D0F" w:rsidRDefault="00293F34">
            <w:pPr>
              <w:jc w:val="right"/>
            </w:pPr>
            <w:r>
              <w:rPr>
                <w:sz w:val="20"/>
              </w:rPr>
              <w:t>-</w:t>
            </w:r>
          </w:p>
        </w:tc>
      </w:tr>
      <w:tr w:rsidR="002F2D0F" w14:paraId="23E78ACB" w14:textId="77777777">
        <w:tc>
          <w:tcPr>
            <w:tcW w:w="2880" w:type="dxa"/>
          </w:tcPr>
          <w:p w14:paraId="4972DB33" w14:textId="77777777" w:rsidR="002F2D0F" w:rsidRDefault="00293F34">
            <w:r>
              <w:rPr>
                <w:sz w:val="20"/>
              </w:rPr>
              <w:t>Protect in Easement</w:t>
            </w:r>
          </w:p>
        </w:tc>
        <w:tc>
          <w:tcPr>
            <w:tcW w:w="1440" w:type="dxa"/>
          </w:tcPr>
          <w:p w14:paraId="565021F8" w14:textId="77777777" w:rsidR="002F2D0F" w:rsidRDefault="00293F34">
            <w:pPr>
              <w:jc w:val="right"/>
            </w:pPr>
            <w:r>
              <w:rPr>
                <w:sz w:val="20"/>
              </w:rPr>
              <w:t>-</w:t>
            </w:r>
          </w:p>
        </w:tc>
        <w:tc>
          <w:tcPr>
            <w:tcW w:w="1440" w:type="dxa"/>
          </w:tcPr>
          <w:p w14:paraId="5B341D41" w14:textId="77777777" w:rsidR="002F2D0F" w:rsidRDefault="00293F34">
            <w:pPr>
              <w:jc w:val="right"/>
            </w:pPr>
            <w:r>
              <w:rPr>
                <w:sz w:val="20"/>
              </w:rPr>
              <w:t>-</w:t>
            </w:r>
          </w:p>
        </w:tc>
        <w:tc>
          <w:tcPr>
            <w:tcW w:w="1440" w:type="dxa"/>
          </w:tcPr>
          <w:p w14:paraId="7953319C" w14:textId="77777777" w:rsidR="002F2D0F" w:rsidRDefault="00293F34">
            <w:pPr>
              <w:jc w:val="right"/>
            </w:pPr>
            <w:r>
              <w:rPr>
                <w:sz w:val="20"/>
              </w:rPr>
              <w:t>-</w:t>
            </w:r>
          </w:p>
        </w:tc>
        <w:tc>
          <w:tcPr>
            <w:tcW w:w="1440" w:type="dxa"/>
          </w:tcPr>
          <w:p w14:paraId="07A31633" w14:textId="77777777" w:rsidR="002F2D0F" w:rsidRDefault="00293F34">
            <w:pPr>
              <w:jc w:val="right"/>
            </w:pPr>
            <w:r>
              <w:rPr>
                <w:sz w:val="20"/>
              </w:rPr>
              <w:t>-</w:t>
            </w:r>
          </w:p>
        </w:tc>
        <w:tc>
          <w:tcPr>
            <w:tcW w:w="1440" w:type="dxa"/>
          </w:tcPr>
          <w:p w14:paraId="169764FE" w14:textId="77777777" w:rsidR="002F2D0F" w:rsidRDefault="00293F34">
            <w:pPr>
              <w:jc w:val="right"/>
            </w:pPr>
            <w:r>
              <w:rPr>
                <w:sz w:val="20"/>
              </w:rPr>
              <w:t>-</w:t>
            </w:r>
          </w:p>
        </w:tc>
        <w:tc>
          <w:tcPr>
            <w:tcW w:w="1440" w:type="dxa"/>
          </w:tcPr>
          <w:p w14:paraId="490A1C2B" w14:textId="77777777" w:rsidR="002F2D0F" w:rsidRDefault="00293F34">
            <w:pPr>
              <w:jc w:val="right"/>
            </w:pPr>
            <w:r>
              <w:rPr>
                <w:sz w:val="20"/>
              </w:rPr>
              <w:t>-</w:t>
            </w:r>
          </w:p>
        </w:tc>
      </w:tr>
      <w:tr w:rsidR="002F2D0F" w14:paraId="18DC8FFF" w14:textId="77777777">
        <w:tc>
          <w:tcPr>
            <w:tcW w:w="2880" w:type="dxa"/>
          </w:tcPr>
          <w:p w14:paraId="04C45A2D" w14:textId="77777777" w:rsidR="002F2D0F" w:rsidRDefault="00293F34">
            <w:r>
              <w:rPr>
                <w:sz w:val="20"/>
              </w:rPr>
              <w:t>Enhance</w:t>
            </w:r>
          </w:p>
        </w:tc>
        <w:tc>
          <w:tcPr>
            <w:tcW w:w="1440" w:type="dxa"/>
          </w:tcPr>
          <w:p w14:paraId="7BC42E4F" w14:textId="77777777" w:rsidR="002F2D0F" w:rsidRDefault="00293F34">
            <w:pPr>
              <w:jc w:val="right"/>
            </w:pPr>
            <w:r>
              <w:rPr>
                <w:sz w:val="20"/>
              </w:rPr>
              <w:t>-</w:t>
            </w:r>
          </w:p>
        </w:tc>
        <w:tc>
          <w:tcPr>
            <w:tcW w:w="1440" w:type="dxa"/>
          </w:tcPr>
          <w:p w14:paraId="30319538" w14:textId="77777777" w:rsidR="002F2D0F" w:rsidRDefault="00293F34">
            <w:pPr>
              <w:jc w:val="right"/>
            </w:pPr>
            <w:r>
              <w:rPr>
                <w:sz w:val="20"/>
              </w:rPr>
              <w:t>-</w:t>
            </w:r>
          </w:p>
        </w:tc>
        <w:tc>
          <w:tcPr>
            <w:tcW w:w="1440" w:type="dxa"/>
          </w:tcPr>
          <w:p w14:paraId="79365D62" w14:textId="77777777" w:rsidR="002F2D0F" w:rsidRDefault="00293F34">
            <w:pPr>
              <w:jc w:val="right"/>
            </w:pPr>
            <w:r>
              <w:rPr>
                <w:sz w:val="20"/>
              </w:rPr>
              <w:t>-</w:t>
            </w:r>
          </w:p>
        </w:tc>
        <w:tc>
          <w:tcPr>
            <w:tcW w:w="1440" w:type="dxa"/>
          </w:tcPr>
          <w:p w14:paraId="35A962DA" w14:textId="77777777" w:rsidR="002F2D0F" w:rsidRDefault="00293F34">
            <w:pPr>
              <w:jc w:val="right"/>
            </w:pPr>
            <w:r>
              <w:rPr>
                <w:sz w:val="20"/>
              </w:rPr>
              <w:t>-</w:t>
            </w:r>
          </w:p>
        </w:tc>
        <w:tc>
          <w:tcPr>
            <w:tcW w:w="1440" w:type="dxa"/>
          </w:tcPr>
          <w:p w14:paraId="3E420E8D" w14:textId="77777777" w:rsidR="002F2D0F" w:rsidRDefault="00293F34">
            <w:pPr>
              <w:jc w:val="right"/>
            </w:pPr>
            <w:r>
              <w:rPr>
                <w:sz w:val="20"/>
              </w:rPr>
              <w:t>-</w:t>
            </w:r>
          </w:p>
        </w:tc>
        <w:tc>
          <w:tcPr>
            <w:tcW w:w="1440" w:type="dxa"/>
          </w:tcPr>
          <w:p w14:paraId="07350A66" w14:textId="77777777" w:rsidR="002F2D0F" w:rsidRDefault="00293F34">
            <w:pPr>
              <w:jc w:val="right"/>
            </w:pPr>
            <w:r>
              <w:rPr>
                <w:sz w:val="20"/>
              </w:rPr>
              <w:t>-</w:t>
            </w:r>
          </w:p>
        </w:tc>
      </w:tr>
      <w:tr w:rsidR="002F2D0F" w14:paraId="556F132D" w14:textId="77777777">
        <w:tc>
          <w:tcPr>
            <w:tcW w:w="2880" w:type="dxa"/>
            <w:shd w:val="clear" w:color="auto" w:fill="EEEEEE"/>
          </w:tcPr>
          <w:p w14:paraId="608CF22A" w14:textId="77777777" w:rsidR="002F2D0F" w:rsidRDefault="00293F34">
            <w:r>
              <w:rPr>
                <w:b/>
                <w:color w:val="000000"/>
                <w:sz w:val="20"/>
              </w:rPr>
              <w:lastRenderedPageBreak/>
              <w:t>Total</w:t>
            </w:r>
          </w:p>
        </w:tc>
        <w:tc>
          <w:tcPr>
            <w:tcW w:w="1440" w:type="dxa"/>
            <w:shd w:val="clear" w:color="auto" w:fill="EEEEEE"/>
          </w:tcPr>
          <w:p w14:paraId="1A332EDE" w14:textId="77777777" w:rsidR="002F2D0F" w:rsidRDefault="00293F34">
            <w:pPr>
              <w:jc w:val="right"/>
            </w:pPr>
            <w:r>
              <w:rPr>
                <w:b/>
                <w:color w:val="000000"/>
                <w:sz w:val="20"/>
              </w:rPr>
              <w:t>-</w:t>
            </w:r>
          </w:p>
        </w:tc>
        <w:tc>
          <w:tcPr>
            <w:tcW w:w="1440" w:type="dxa"/>
            <w:shd w:val="clear" w:color="auto" w:fill="EEEEEE"/>
          </w:tcPr>
          <w:p w14:paraId="3899CCEC" w14:textId="77777777" w:rsidR="002F2D0F" w:rsidRDefault="00293F34">
            <w:pPr>
              <w:jc w:val="right"/>
            </w:pPr>
            <w:r>
              <w:rPr>
                <w:b/>
                <w:color w:val="000000"/>
                <w:sz w:val="20"/>
              </w:rPr>
              <w:t>-</w:t>
            </w:r>
          </w:p>
        </w:tc>
        <w:tc>
          <w:tcPr>
            <w:tcW w:w="1440" w:type="dxa"/>
            <w:shd w:val="clear" w:color="auto" w:fill="EEEEEE"/>
          </w:tcPr>
          <w:p w14:paraId="7F573E24" w14:textId="77777777" w:rsidR="002F2D0F" w:rsidRDefault="00293F34">
            <w:pPr>
              <w:jc w:val="right"/>
            </w:pPr>
            <w:r>
              <w:rPr>
                <w:b/>
                <w:color w:val="000000"/>
                <w:sz w:val="20"/>
              </w:rPr>
              <w:t>-</w:t>
            </w:r>
          </w:p>
        </w:tc>
        <w:tc>
          <w:tcPr>
            <w:tcW w:w="1440" w:type="dxa"/>
            <w:shd w:val="clear" w:color="auto" w:fill="EEEEEE"/>
          </w:tcPr>
          <w:p w14:paraId="50F7E510" w14:textId="77777777" w:rsidR="002F2D0F" w:rsidRDefault="00293F34">
            <w:pPr>
              <w:jc w:val="right"/>
            </w:pPr>
            <w:r>
              <w:rPr>
                <w:b/>
                <w:color w:val="000000"/>
                <w:sz w:val="20"/>
              </w:rPr>
              <w:t>-</w:t>
            </w:r>
          </w:p>
        </w:tc>
        <w:tc>
          <w:tcPr>
            <w:tcW w:w="1440" w:type="dxa"/>
            <w:shd w:val="clear" w:color="auto" w:fill="EEEEEE"/>
          </w:tcPr>
          <w:p w14:paraId="511B6590" w14:textId="77777777" w:rsidR="002F2D0F" w:rsidRDefault="00293F34">
            <w:pPr>
              <w:jc w:val="right"/>
            </w:pPr>
            <w:r>
              <w:rPr>
                <w:b/>
                <w:color w:val="000000"/>
                <w:sz w:val="20"/>
              </w:rPr>
              <w:t>-</w:t>
            </w:r>
          </w:p>
        </w:tc>
        <w:tc>
          <w:tcPr>
            <w:tcW w:w="1440" w:type="dxa"/>
            <w:shd w:val="clear" w:color="auto" w:fill="EEEEEE"/>
          </w:tcPr>
          <w:p w14:paraId="23141B7B" w14:textId="77777777" w:rsidR="002F2D0F" w:rsidRDefault="00293F34">
            <w:pPr>
              <w:jc w:val="right"/>
            </w:pPr>
            <w:r>
              <w:rPr>
                <w:b/>
                <w:color w:val="000000"/>
                <w:sz w:val="20"/>
              </w:rPr>
              <w:t>-</w:t>
            </w:r>
          </w:p>
        </w:tc>
      </w:tr>
    </w:tbl>
    <w:p w14:paraId="50E0FC8F" w14:textId="77777777" w:rsidR="007C60DD" w:rsidRDefault="007C60DD">
      <w:pPr>
        <w:pStyle w:val="Heading3"/>
        <w:spacing w:before="60" w:after="80"/>
        <w:rPr>
          <w:color w:val="254885"/>
          <w:sz w:val="26"/>
        </w:rPr>
      </w:pPr>
    </w:p>
    <w:p w14:paraId="2E19A431" w14:textId="77777777" w:rsidR="007C60DD" w:rsidRDefault="007C60DD">
      <w:pPr>
        <w:rPr>
          <w:rFonts w:asciiTheme="majorHAnsi" w:eastAsiaTheme="majorEastAsia" w:hAnsiTheme="majorHAnsi" w:cstheme="majorBidi"/>
          <w:b/>
          <w:bCs/>
          <w:color w:val="254885"/>
          <w:sz w:val="26"/>
        </w:rPr>
      </w:pPr>
      <w:r>
        <w:rPr>
          <w:color w:val="254885"/>
          <w:sz w:val="26"/>
        </w:rPr>
        <w:br w:type="page"/>
      </w:r>
    </w:p>
    <w:p w14:paraId="213F88DB" w14:textId="6245E2C6" w:rsidR="002F2D0F" w:rsidRDefault="00293F34">
      <w:pPr>
        <w:pStyle w:val="Heading3"/>
        <w:spacing w:before="60" w:after="80"/>
      </w:pPr>
      <w:r>
        <w:rPr>
          <w:color w:val="254885"/>
          <w:sz w:val="26"/>
        </w:rPr>
        <w:lastRenderedPageBreak/>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2F2D0F" w14:paraId="5BC247DB" w14:textId="77777777">
        <w:tc>
          <w:tcPr>
            <w:tcW w:w="3600" w:type="dxa"/>
            <w:shd w:val="clear" w:color="auto" w:fill="AFC4E9"/>
          </w:tcPr>
          <w:p w14:paraId="1D71F56E" w14:textId="77777777" w:rsidR="002F2D0F" w:rsidRDefault="00293F34">
            <w:r>
              <w:rPr>
                <w:b/>
                <w:color w:val="000000"/>
                <w:sz w:val="20"/>
              </w:rPr>
              <w:t>Type</w:t>
            </w:r>
          </w:p>
        </w:tc>
        <w:tc>
          <w:tcPr>
            <w:tcW w:w="1800" w:type="dxa"/>
            <w:shd w:val="clear" w:color="auto" w:fill="AFC4E9"/>
          </w:tcPr>
          <w:p w14:paraId="37E13575" w14:textId="77777777" w:rsidR="002F2D0F" w:rsidRDefault="00293F34">
            <w:r>
              <w:rPr>
                <w:b/>
                <w:color w:val="000000"/>
                <w:sz w:val="20"/>
              </w:rPr>
              <w:t>Wetland</w:t>
            </w:r>
          </w:p>
        </w:tc>
        <w:tc>
          <w:tcPr>
            <w:tcW w:w="1800" w:type="dxa"/>
            <w:shd w:val="clear" w:color="auto" w:fill="AFC4E9"/>
          </w:tcPr>
          <w:p w14:paraId="55CCA1B2" w14:textId="77777777" w:rsidR="002F2D0F" w:rsidRDefault="00293F34">
            <w:r>
              <w:rPr>
                <w:b/>
                <w:color w:val="000000"/>
                <w:sz w:val="20"/>
              </w:rPr>
              <w:t>Prairie</w:t>
            </w:r>
          </w:p>
        </w:tc>
        <w:tc>
          <w:tcPr>
            <w:tcW w:w="1800" w:type="dxa"/>
            <w:shd w:val="clear" w:color="auto" w:fill="AFC4E9"/>
          </w:tcPr>
          <w:p w14:paraId="2663FB7D" w14:textId="77777777" w:rsidR="002F2D0F" w:rsidRDefault="00293F34">
            <w:r>
              <w:rPr>
                <w:b/>
                <w:color w:val="000000"/>
                <w:sz w:val="20"/>
              </w:rPr>
              <w:t>Forest</w:t>
            </w:r>
          </w:p>
        </w:tc>
        <w:tc>
          <w:tcPr>
            <w:tcW w:w="1800" w:type="dxa"/>
            <w:shd w:val="clear" w:color="auto" w:fill="AFC4E9"/>
          </w:tcPr>
          <w:p w14:paraId="64B3AB5F" w14:textId="77777777" w:rsidR="002F2D0F" w:rsidRDefault="00293F34">
            <w:r>
              <w:rPr>
                <w:b/>
                <w:color w:val="000000"/>
                <w:sz w:val="20"/>
              </w:rPr>
              <w:t>Habitat</w:t>
            </w:r>
          </w:p>
        </w:tc>
      </w:tr>
      <w:tr w:rsidR="002F2D0F" w14:paraId="1DEAC430" w14:textId="77777777">
        <w:tc>
          <w:tcPr>
            <w:tcW w:w="3600" w:type="dxa"/>
          </w:tcPr>
          <w:p w14:paraId="474B8F6C" w14:textId="77777777" w:rsidR="002F2D0F" w:rsidRDefault="00293F34">
            <w:r>
              <w:rPr>
                <w:sz w:val="20"/>
              </w:rPr>
              <w:t>Restore</w:t>
            </w:r>
          </w:p>
        </w:tc>
        <w:tc>
          <w:tcPr>
            <w:tcW w:w="1800" w:type="dxa"/>
          </w:tcPr>
          <w:p w14:paraId="38CA0D88" w14:textId="77777777" w:rsidR="002F2D0F" w:rsidRDefault="00293F34">
            <w:pPr>
              <w:jc w:val="right"/>
            </w:pPr>
            <w:r>
              <w:rPr>
                <w:sz w:val="20"/>
              </w:rPr>
              <w:t>-</w:t>
            </w:r>
          </w:p>
        </w:tc>
        <w:tc>
          <w:tcPr>
            <w:tcW w:w="1800" w:type="dxa"/>
          </w:tcPr>
          <w:p w14:paraId="3A75F871" w14:textId="77777777" w:rsidR="002F2D0F" w:rsidRDefault="00293F34">
            <w:pPr>
              <w:jc w:val="right"/>
            </w:pPr>
            <w:r>
              <w:rPr>
                <w:sz w:val="20"/>
              </w:rPr>
              <w:t>-</w:t>
            </w:r>
          </w:p>
        </w:tc>
        <w:tc>
          <w:tcPr>
            <w:tcW w:w="1800" w:type="dxa"/>
          </w:tcPr>
          <w:p w14:paraId="5AC8DF51" w14:textId="77777777" w:rsidR="002F2D0F" w:rsidRDefault="00293F34">
            <w:pPr>
              <w:jc w:val="right"/>
            </w:pPr>
            <w:r>
              <w:rPr>
                <w:sz w:val="20"/>
              </w:rPr>
              <w:t>-</w:t>
            </w:r>
          </w:p>
        </w:tc>
        <w:tc>
          <w:tcPr>
            <w:tcW w:w="1800" w:type="dxa"/>
          </w:tcPr>
          <w:p w14:paraId="672BFF37" w14:textId="77777777" w:rsidR="002F2D0F" w:rsidRDefault="00293F34">
            <w:pPr>
              <w:jc w:val="right"/>
            </w:pPr>
            <w:r>
              <w:rPr>
                <w:sz w:val="20"/>
              </w:rPr>
              <w:t>-</w:t>
            </w:r>
          </w:p>
        </w:tc>
      </w:tr>
      <w:tr w:rsidR="002F2D0F" w14:paraId="3E0C23F4" w14:textId="77777777">
        <w:tc>
          <w:tcPr>
            <w:tcW w:w="3600" w:type="dxa"/>
          </w:tcPr>
          <w:p w14:paraId="52752BCB" w14:textId="77777777" w:rsidR="002F2D0F" w:rsidRDefault="00293F34">
            <w:r>
              <w:rPr>
                <w:sz w:val="20"/>
              </w:rPr>
              <w:t>Protect in Fee with State PILT Liability</w:t>
            </w:r>
          </w:p>
        </w:tc>
        <w:tc>
          <w:tcPr>
            <w:tcW w:w="1800" w:type="dxa"/>
          </w:tcPr>
          <w:p w14:paraId="741DFA16" w14:textId="77777777" w:rsidR="002F2D0F" w:rsidRDefault="00293F34">
            <w:pPr>
              <w:jc w:val="right"/>
            </w:pPr>
            <w:r>
              <w:rPr>
                <w:sz w:val="20"/>
              </w:rPr>
              <w:t>-</w:t>
            </w:r>
          </w:p>
        </w:tc>
        <w:tc>
          <w:tcPr>
            <w:tcW w:w="1800" w:type="dxa"/>
          </w:tcPr>
          <w:p w14:paraId="3D101B0C" w14:textId="77777777" w:rsidR="002F2D0F" w:rsidRDefault="00293F34">
            <w:pPr>
              <w:jc w:val="right"/>
            </w:pPr>
            <w:r>
              <w:rPr>
                <w:sz w:val="20"/>
              </w:rPr>
              <w:t>-</w:t>
            </w:r>
          </w:p>
        </w:tc>
        <w:tc>
          <w:tcPr>
            <w:tcW w:w="1800" w:type="dxa"/>
          </w:tcPr>
          <w:p w14:paraId="2DEA7B58" w14:textId="77777777" w:rsidR="002F2D0F" w:rsidRDefault="00293F34">
            <w:pPr>
              <w:jc w:val="right"/>
            </w:pPr>
            <w:r>
              <w:rPr>
                <w:sz w:val="20"/>
              </w:rPr>
              <w:t>-</w:t>
            </w:r>
          </w:p>
        </w:tc>
        <w:tc>
          <w:tcPr>
            <w:tcW w:w="1800" w:type="dxa"/>
          </w:tcPr>
          <w:p w14:paraId="178AAC99" w14:textId="77777777" w:rsidR="002F2D0F" w:rsidRDefault="00293F34">
            <w:pPr>
              <w:jc w:val="right"/>
            </w:pPr>
            <w:r>
              <w:rPr>
                <w:sz w:val="20"/>
              </w:rPr>
              <w:t>-</w:t>
            </w:r>
          </w:p>
        </w:tc>
      </w:tr>
      <w:tr w:rsidR="002F2D0F" w14:paraId="5E2A6D1F" w14:textId="77777777">
        <w:tc>
          <w:tcPr>
            <w:tcW w:w="3600" w:type="dxa"/>
          </w:tcPr>
          <w:p w14:paraId="72CC0E38" w14:textId="77777777" w:rsidR="002F2D0F" w:rsidRDefault="00293F34">
            <w:r>
              <w:rPr>
                <w:sz w:val="20"/>
              </w:rPr>
              <w:t>Protect in Fee w/o State PILT Liability</w:t>
            </w:r>
          </w:p>
        </w:tc>
        <w:tc>
          <w:tcPr>
            <w:tcW w:w="1800" w:type="dxa"/>
          </w:tcPr>
          <w:p w14:paraId="194A7E98" w14:textId="77777777" w:rsidR="002F2D0F" w:rsidRDefault="00293F34">
            <w:pPr>
              <w:jc w:val="right"/>
            </w:pPr>
            <w:r>
              <w:rPr>
                <w:sz w:val="20"/>
              </w:rPr>
              <w:t>-</w:t>
            </w:r>
          </w:p>
        </w:tc>
        <w:tc>
          <w:tcPr>
            <w:tcW w:w="1800" w:type="dxa"/>
          </w:tcPr>
          <w:p w14:paraId="59E7579F" w14:textId="77777777" w:rsidR="002F2D0F" w:rsidRDefault="00293F34">
            <w:pPr>
              <w:jc w:val="right"/>
            </w:pPr>
            <w:r>
              <w:rPr>
                <w:sz w:val="20"/>
              </w:rPr>
              <w:t>-</w:t>
            </w:r>
          </w:p>
        </w:tc>
        <w:tc>
          <w:tcPr>
            <w:tcW w:w="1800" w:type="dxa"/>
          </w:tcPr>
          <w:p w14:paraId="1B1956C4" w14:textId="77777777" w:rsidR="002F2D0F" w:rsidRDefault="00293F34">
            <w:pPr>
              <w:jc w:val="right"/>
            </w:pPr>
            <w:r>
              <w:rPr>
                <w:sz w:val="20"/>
              </w:rPr>
              <w:t>-</w:t>
            </w:r>
          </w:p>
        </w:tc>
        <w:tc>
          <w:tcPr>
            <w:tcW w:w="1800" w:type="dxa"/>
          </w:tcPr>
          <w:p w14:paraId="3622552D" w14:textId="77777777" w:rsidR="002F2D0F" w:rsidRDefault="00293F34">
            <w:pPr>
              <w:jc w:val="right"/>
            </w:pPr>
            <w:r>
              <w:rPr>
                <w:sz w:val="20"/>
              </w:rPr>
              <w:t>-</w:t>
            </w:r>
          </w:p>
        </w:tc>
      </w:tr>
      <w:tr w:rsidR="002F2D0F" w14:paraId="2E58C4CF" w14:textId="77777777">
        <w:tc>
          <w:tcPr>
            <w:tcW w:w="3600" w:type="dxa"/>
          </w:tcPr>
          <w:p w14:paraId="1CA92CEF" w14:textId="77777777" w:rsidR="002F2D0F" w:rsidRDefault="00293F34">
            <w:r>
              <w:rPr>
                <w:sz w:val="20"/>
              </w:rPr>
              <w:t>Protect in Easement</w:t>
            </w:r>
          </w:p>
        </w:tc>
        <w:tc>
          <w:tcPr>
            <w:tcW w:w="1800" w:type="dxa"/>
          </w:tcPr>
          <w:p w14:paraId="212D8B2B" w14:textId="77777777" w:rsidR="002F2D0F" w:rsidRDefault="00293F34">
            <w:pPr>
              <w:jc w:val="right"/>
            </w:pPr>
            <w:r>
              <w:rPr>
                <w:sz w:val="20"/>
              </w:rPr>
              <w:t>-</w:t>
            </w:r>
          </w:p>
        </w:tc>
        <w:tc>
          <w:tcPr>
            <w:tcW w:w="1800" w:type="dxa"/>
          </w:tcPr>
          <w:p w14:paraId="6B40A8E4" w14:textId="77777777" w:rsidR="002F2D0F" w:rsidRDefault="00293F34">
            <w:pPr>
              <w:jc w:val="right"/>
            </w:pPr>
            <w:r>
              <w:rPr>
                <w:sz w:val="20"/>
              </w:rPr>
              <w:t>-</w:t>
            </w:r>
          </w:p>
        </w:tc>
        <w:tc>
          <w:tcPr>
            <w:tcW w:w="1800" w:type="dxa"/>
          </w:tcPr>
          <w:p w14:paraId="2A9C1C7B" w14:textId="77777777" w:rsidR="002F2D0F" w:rsidRDefault="00293F34">
            <w:pPr>
              <w:jc w:val="right"/>
            </w:pPr>
            <w:r>
              <w:rPr>
                <w:sz w:val="20"/>
              </w:rPr>
              <w:t>-</w:t>
            </w:r>
          </w:p>
        </w:tc>
        <w:tc>
          <w:tcPr>
            <w:tcW w:w="1800" w:type="dxa"/>
          </w:tcPr>
          <w:p w14:paraId="41FD52A8" w14:textId="77777777" w:rsidR="002F2D0F" w:rsidRDefault="00293F34">
            <w:pPr>
              <w:jc w:val="right"/>
            </w:pPr>
            <w:r>
              <w:rPr>
                <w:sz w:val="20"/>
              </w:rPr>
              <w:t>-</w:t>
            </w:r>
          </w:p>
        </w:tc>
      </w:tr>
      <w:tr w:rsidR="002F2D0F" w14:paraId="2C02C53B" w14:textId="77777777">
        <w:tc>
          <w:tcPr>
            <w:tcW w:w="3600" w:type="dxa"/>
          </w:tcPr>
          <w:p w14:paraId="1E830182" w14:textId="77777777" w:rsidR="002F2D0F" w:rsidRDefault="00293F34">
            <w:r>
              <w:rPr>
                <w:sz w:val="20"/>
              </w:rPr>
              <w:t>Enhance</w:t>
            </w:r>
          </w:p>
        </w:tc>
        <w:tc>
          <w:tcPr>
            <w:tcW w:w="1800" w:type="dxa"/>
          </w:tcPr>
          <w:p w14:paraId="22DD9692" w14:textId="77777777" w:rsidR="002F2D0F" w:rsidRDefault="00293F34">
            <w:pPr>
              <w:jc w:val="right"/>
            </w:pPr>
            <w:r>
              <w:rPr>
                <w:sz w:val="20"/>
              </w:rPr>
              <w:t>-</w:t>
            </w:r>
          </w:p>
        </w:tc>
        <w:tc>
          <w:tcPr>
            <w:tcW w:w="1800" w:type="dxa"/>
          </w:tcPr>
          <w:p w14:paraId="29E61750" w14:textId="77777777" w:rsidR="002F2D0F" w:rsidRDefault="00293F34">
            <w:pPr>
              <w:jc w:val="right"/>
            </w:pPr>
            <w:r>
              <w:rPr>
                <w:sz w:val="20"/>
              </w:rPr>
              <w:t>-</w:t>
            </w:r>
          </w:p>
        </w:tc>
        <w:tc>
          <w:tcPr>
            <w:tcW w:w="1800" w:type="dxa"/>
          </w:tcPr>
          <w:p w14:paraId="7B191B58" w14:textId="77777777" w:rsidR="002F2D0F" w:rsidRDefault="00293F34">
            <w:pPr>
              <w:jc w:val="right"/>
            </w:pPr>
            <w:r>
              <w:rPr>
                <w:sz w:val="20"/>
              </w:rPr>
              <w:t>-</w:t>
            </w:r>
          </w:p>
        </w:tc>
        <w:tc>
          <w:tcPr>
            <w:tcW w:w="1800" w:type="dxa"/>
          </w:tcPr>
          <w:p w14:paraId="0D3B0385" w14:textId="77777777" w:rsidR="002F2D0F" w:rsidRDefault="00293F34">
            <w:pPr>
              <w:jc w:val="right"/>
            </w:pPr>
            <w:r>
              <w:rPr>
                <w:sz w:val="20"/>
              </w:rPr>
              <w:t>-</w:t>
            </w:r>
          </w:p>
        </w:tc>
      </w:tr>
    </w:tbl>
    <w:p w14:paraId="01553FF4" w14:textId="77777777" w:rsidR="002F2D0F" w:rsidRDefault="00293F34">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2F2D0F" w14:paraId="6BE367E0" w14:textId="77777777">
        <w:tc>
          <w:tcPr>
            <w:tcW w:w="2880" w:type="dxa"/>
            <w:shd w:val="clear" w:color="auto" w:fill="AFC4E9"/>
          </w:tcPr>
          <w:p w14:paraId="3E832D1C" w14:textId="77777777" w:rsidR="002F2D0F" w:rsidRDefault="00293F34">
            <w:r>
              <w:rPr>
                <w:b/>
                <w:color w:val="000000"/>
                <w:sz w:val="20"/>
              </w:rPr>
              <w:t>Type</w:t>
            </w:r>
          </w:p>
        </w:tc>
        <w:tc>
          <w:tcPr>
            <w:tcW w:w="1728" w:type="dxa"/>
            <w:shd w:val="clear" w:color="auto" w:fill="AFC4E9"/>
          </w:tcPr>
          <w:p w14:paraId="4966713A" w14:textId="77777777" w:rsidR="002F2D0F" w:rsidRDefault="00293F34">
            <w:r>
              <w:rPr>
                <w:b/>
                <w:color w:val="000000"/>
                <w:sz w:val="20"/>
              </w:rPr>
              <w:t>Metro/Urban</w:t>
            </w:r>
          </w:p>
        </w:tc>
        <w:tc>
          <w:tcPr>
            <w:tcW w:w="1728" w:type="dxa"/>
            <w:shd w:val="clear" w:color="auto" w:fill="AFC4E9"/>
          </w:tcPr>
          <w:p w14:paraId="7A128C24" w14:textId="77777777" w:rsidR="002F2D0F" w:rsidRDefault="00293F34">
            <w:r>
              <w:rPr>
                <w:b/>
                <w:color w:val="000000"/>
                <w:sz w:val="20"/>
              </w:rPr>
              <w:t>Forest/Prairie</w:t>
            </w:r>
          </w:p>
        </w:tc>
        <w:tc>
          <w:tcPr>
            <w:tcW w:w="1728" w:type="dxa"/>
            <w:shd w:val="clear" w:color="auto" w:fill="AFC4E9"/>
          </w:tcPr>
          <w:p w14:paraId="34974B9F" w14:textId="77777777" w:rsidR="002F2D0F" w:rsidRDefault="00293F34">
            <w:r>
              <w:rPr>
                <w:b/>
                <w:color w:val="000000"/>
                <w:sz w:val="20"/>
              </w:rPr>
              <w:t>SE Forest</w:t>
            </w:r>
          </w:p>
        </w:tc>
        <w:tc>
          <w:tcPr>
            <w:tcW w:w="1728" w:type="dxa"/>
            <w:shd w:val="clear" w:color="auto" w:fill="AFC4E9"/>
          </w:tcPr>
          <w:p w14:paraId="2B3CE70F" w14:textId="77777777" w:rsidR="002F2D0F" w:rsidRDefault="00293F34">
            <w:r>
              <w:rPr>
                <w:b/>
                <w:color w:val="000000"/>
                <w:sz w:val="20"/>
              </w:rPr>
              <w:t>Prairie</w:t>
            </w:r>
          </w:p>
        </w:tc>
        <w:tc>
          <w:tcPr>
            <w:tcW w:w="1728" w:type="dxa"/>
            <w:shd w:val="clear" w:color="auto" w:fill="AFC4E9"/>
          </w:tcPr>
          <w:p w14:paraId="5A78EB30" w14:textId="77777777" w:rsidR="002F2D0F" w:rsidRDefault="00293F34">
            <w:r>
              <w:rPr>
                <w:b/>
                <w:color w:val="000000"/>
                <w:sz w:val="20"/>
              </w:rPr>
              <w:t>N. Forest</w:t>
            </w:r>
          </w:p>
        </w:tc>
      </w:tr>
      <w:tr w:rsidR="002F2D0F" w14:paraId="12BAB695" w14:textId="77777777">
        <w:tc>
          <w:tcPr>
            <w:tcW w:w="2880" w:type="dxa"/>
          </w:tcPr>
          <w:p w14:paraId="0E14FB9B" w14:textId="77777777" w:rsidR="002F2D0F" w:rsidRDefault="00293F34">
            <w:r>
              <w:rPr>
                <w:sz w:val="20"/>
              </w:rPr>
              <w:t>Restore</w:t>
            </w:r>
          </w:p>
        </w:tc>
        <w:tc>
          <w:tcPr>
            <w:tcW w:w="1728" w:type="dxa"/>
          </w:tcPr>
          <w:p w14:paraId="56052D44" w14:textId="77777777" w:rsidR="002F2D0F" w:rsidRDefault="00293F34">
            <w:pPr>
              <w:jc w:val="right"/>
            </w:pPr>
            <w:r>
              <w:rPr>
                <w:sz w:val="20"/>
              </w:rPr>
              <w:t>-</w:t>
            </w:r>
          </w:p>
        </w:tc>
        <w:tc>
          <w:tcPr>
            <w:tcW w:w="1728" w:type="dxa"/>
          </w:tcPr>
          <w:p w14:paraId="1FA6803E" w14:textId="77777777" w:rsidR="002F2D0F" w:rsidRDefault="00293F34">
            <w:pPr>
              <w:jc w:val="right"/>
            </w:pPr>
            <w:r>
              <w:rPr>
                <w:sz w:val="20"/>
              </w:rPr>
              <w:t>-</w:t>
            </w:r>
          </w:p>
        </w:tc>
        <w:tc>
          <w:tcPr>
            <w:tcW w:w="1728" w:type="dxa"/>
          </w:tcPr>
          <w:p w14:paraId="51928BA3" w14:textId="77777777" w:rsidR="002F2D0F" w:rsidRDefault="00293F34">
            <w:pPr>
              <w:jc w:val="right"/>
            </w:pPr>
            <w:r>
              <w:rPr>
                <w:sz w:val="20"/>
              </w:rPr>
              <w:t>-</w:t>
            </w:r>
          </w:p>
        </w:tc>
        <w:tc>
          <w:tcPr>
            <w:tcW w:w="1728" w:type="dxa"/>
          </w:tcPr>
          <w:p w14:paraId="7E03C022" w14:textId="77777777" w:rsidR="002F2D0F" w:rsidRDefault="00293F34">
            <w:pPr>
              <w:jc w:val="right"/>
            </w:pPr>
            <w:r>
              <w:rPr>
                <w:sz w:val="20"/>
              </w:rPr>
              <w:t>-</w:t>
            </w:r>
          </w:p>
        </w:tc>
        <w:tc>
          <w:tcPr>
            <w:tcW w:w="1728" w:type="dxa"/>
          </w:tcPr>
          <w:p w14:paraId="70EEC2F9" w14:textId="77777777" w:rsidR="002F2D0F" w:rsidRDefault="00293F34">
            <w:pPr>
              <w:jc w:val="right"/>
            </w:pPr>
            <w:r>
              <w:rPr>
                <w:sz w:val="20"/>
              </w:rPr>
              <w:t>-</w:t>
            </w:r>
          </w:p>
        </w:tc>
      </w:tr>
      <w:tr w:rsidR="002F2D0F" w14:paraId="73312B35" w14:textId="77777777">
        <w:tc>
          <w:tcPr>
            <w:tcW w:w="2880" w:type="dxa"/>
          </w:tcPr>
          <w:p w14:paraId="1FFB29CE" w14:textId="77777777" w:rsidR="002F2D0F" w:rsidRDefault="00293F34">
            <w:r>
              <w:rPr>
                <w:sz w:val="20"/>
              </w:rPr>
              <w:t xml:space="preserve">Protect in Fee with </w:t>
            </w:r>
            <w:r>
              <w:rPr>
                <w:sz w:val="20"/>
              </w:rPr>
              <w:t>State PILT Liability</w:t>
            </w:r>
          </w:p>
        </w:tc>
        <w:tc>
          <w:tcPr>
            <w:tcW w:w="1728" w:type="dxa"/>
          </w:tcPr>
          <w:p w14:paraId="017F75BE" w14:textId="77777777" w:rsidR="002F2D0F" w:rsidRDefault="00293F34">
            <w:pPr>
              <w:jc w:val="right"/>
            </w:pPr>
            <w:r>
              <w:rPr>
                <w:sz w:val="20"/>
              </w:rPr>
              <w:t>-</w:t>
            </w:r>
          </w:p>
        </w:tc>
        <w:tc>
          <w:tcPr>
            <w:tcW w:w="1728" w:type="dxa"/>
          </w:tcPr>
          <w:p w14:paraId="11D4AC74" w14:textId="77777777" w:rsidR="002F2D0F" w:rsidRDefault="00293F34">
            <w:pPr>
              <w:jc w:val="right"/>
            </w:pPr>
            <w:r>
              <w:rPr>
                <w:sz w:val="20"/>
              </w:rPr>
              <w:t>-</w:t>
            </w:r>
          </w:p>
        </w:tc>
        <w:tc>
          <w:tcPr>
            <w:tcW w:w="1728" w:type="dxa"/>
          </w:tcPr>
          <w:p w14:paraId="26E89AFC" w14:textId="77777777" w:rsidR="002F2D0F" w:rsidRDefault="00293F34">
            <w:pPr>
              <w:jc w:val="right"/>
            </w:pPr>
            <w:r>
              <w:rPr>
                <w:sz w:val="20"/>
              </w:rPr>
              <w:t>-</w:t>
            </w:r>
          </w:p>
        </w:tc>
        <w:tc>
          <w:tcPr>
            <w:tcW w:w="1728" w:type="dxa"/>
          </w:tcPr>
          <w:p w14:paraId="448E8768" w14:textId="77777777" w:rsidR="002F2D0F" w:rsidRDefault="00293F34">
            <w:pPr>
              <w:jc w:val="right"/>
            </w:pPr>
            <w:r>
              <w:rPr>
                <w:sz w:val="20"/>
              </w:rPr>
              <w:t>-</w:t>
            </w:r>
          </w:p>
        </w:tc>
        <w:tc>
          <w:tcPr>
            <w:tcW w:w="1728" w:type="dxa"/>
          </w:tcPr>
          <w:p w14:paraId="2AED7869" w14:textId="77777777" w:rsidR="002F2D0F" w:rsidRDefault="00293F34">
            <w:pPr>
              <w:jc w:val="right"/>
            </w:pPr>
            <w:r>
              <w:rPr>
                <w:sz w:val="20"/>
              </w:rPr>
              <w:t>-</w:t>
            </w:r>
          </w:p>
        </w:tc>
      </w:tr>
      <w:tr w:rsidR="002F2D0F" w14:paraId="434BFBD4" w14:textId="77777777">
        <w:tc>
          <w:tcPr>
            <w:tcW w:w="2880" w:type="dxa"/>
          </w:tcPr>
          <w:p w14:paraId="40539301" w14:textId="77777777" w:rsidR="002F2D0F" w:rsidRDefault="00293F34">
            <w:r>
              <w:rPr>
                <w:sz w:val="20"/>
              </w:rPr>
              <w:t>Protect in Fee w/o State PILT Liability</w:t>
            </w:r>
          </w:p>
        </w:tc>
        <w:tc>
          <w:tcPr>
            <w:tcW w:w="1728" w:type="dxa"/>
          </w:tcPr>
          <w:p w14:paraId="613B65DA" w14:textId="77777777" w:rsidR="002F2D0F" w:rsidRDefault="00293F34">
            <w:pPr>
              <w:jc w:val="right"/>
            </w:pPr>
            <w:r>
              <w:rPr>
                <w:sz w:val="20"/>
              </w:rPr>
              <w:t>-</w:t>
            </w:r>
          </w:p>
        </w:tc>
        <w:tc>
          <w:tcPr>
            <w:tcW w:w="1728" w:type="dxa"/>
          </w:tcPr>
          <w:p w14:paraId="3EBF49E4" w14:textId="77777777" w:rsidR="002F2D0F" w:rsidRDefault="00293F34">
            <w:pPr>
              <w:jc w:val="right"/>
            </w:pPr>
            <w:r>
              <w:rPr>
                <w:sz w:val="20"/>
              </w:rPr>
              <w:t>-</w:t>
            </w:r>
          </w:p>
        </w:tc>
        <w:tc>
          <w:tcPr>
            <w:tcW w:w="1728" w:type="dxa"/>
          </w:tcPr>
          <w:p w14:paraId="4B8286AB" w14:textId="77777777" w:rsidR="002F2D0F" w:rsidRDefault="00293F34">
            <w:pPr>
              <w:jc w:val="right"/>
            </w:pPr>
            <w:r>
              <w:rPr>
                <w:sz w:val="20"/>
              </w:rPr>
              <w:t>-</w:t>
            </w:r>
          </w:p>
        </w:tc>
        <w:tc>
          <w:tcPr>
            <w:tcW w:w="1728" w:type="dxa"/>
          </w:tcPr>
          <w:p w14:paraId="69753BF7" w14:textId="77777777" w:rsidR="002F2D0F" w:rsidRDefault="00293F34">
            <w:pPr>
              <w:jc w:val="right"/>
            </w:pPr>
            <w:r>
              <w:rPr>
                <w:sz w:val="20"/>
              </w:rPr>
              <w:t>-</w:t>
            </w:r>
          </w:p>
        </w:tc>
        <w:tc>
          <w:tcPr>
            <w:tcW w:w="1728" w:type="dxa"/>
          </w:tcPr>
          <w:p w14:paraId="518A5782" w14:textId="77777777" w:rsidR="002F2D0F" w:rsidRDefault="00293F34">
            <w:pPr>
              <w:jc w:val="right"/>
            </w:pPr>
            <w:r>
              <w:rPr>
                <w:sz w:val="20"/>
              </w:rPr>
              <w:t>-</w:t>
            </w:r>
          </w:p>
        </w:tc>
      </w:tr>
      <w:tr w:rsidR="002F2D0F" w14:paraId="185D2ABB" w14:textId="77777777">
        <w:tc>
          <w:tcPr>
            <w:tcW w:w="2880" w:type="dxa"/>
          </w:tcPr>
          <w:p w14:paraId="5508D98B" w14:textId="77777777" w:rsidR="002F2D0F" w:rsidRDefault="00293F34">
            <w:r>
              <w:rPr>
                <w:sz w:val="20"/>
              </w:rPr>
              <w:t>Protect in Easement</w:t>
            </w:r>
          </w:p>
        </w:tc>
        <w:tc>
          <w:tcPr>
            <w:tcW w:w="1728" w:type="dxa"/>
          </w:tcPr>
          <w:p w14:paraId="4F8E880E" w14:textId="77777777" w:rsidR="002F2D0F" w:rsidRDefault="00293F34">
            <w:pPr>
              <w:jc w:val="right"/>
            </w:pPr>
            <w:r>
              <w:rPr>
                <w:sz w:val="20"/>
              </w:rPr>
              <w:t>-</w:t>
            </w:r>
          </w:p>
        </w:tc>
        <w:tc>
          <w:tcPr>
            <w:tcW w:w="1728" w:type="dxa"/>
          </w:tcPr>
          <w:p w14:paraId="2A0663C5" w14:textId="77777777" w:rsidR="002F2D0F" w:rsidRDefault="00293F34">
            <w:pPr>
              <w:jc w:val="right"/>
            </w:pPr>
            <w:r>
              <w:rPr>
                <w:sz w:val="20"/>
              </w:rPr>
              <w:t>-</w:t>
            </w:r>
          </w:p>
        </w:tc>
        <w:tc>
          <w:tcPr>
            <w:tcW w:w="1728" w:type="dxa"/>
          </w:tcPr>
          <w:p w14:paraId="522E3882" w14:textId="77777777" w:rsidR="002F2D0F" w:rsidRDefault="00293F34">
            <w:pPr>
              <w:jc w:val="right"/>
            </w:pPr>
            <w:r>
              <w:rPr>
                <w:sz w:val="20"/>
              </w:rPr>
              <w:t>-</w:t>
            </w:r>
          </w:p>
        </w:tc>
        <w:tc>
          <w:tcPr>
            <w:tcW w:w="1728" w:type="dxa"/>
          </w:tcPr>
          <w:p w14:paraId="523AB90E" w14:textId="77777777" w:rsidR="002F2D0F" w:rsidRDefault="00293F34">
            <w:pPr>
              <w:jc w:val="right"/>
            </w:pPr>
            <w:r>
              <w:rPr>
                <w:sz w:val="20"/>
              </w:rPr>
              <w:t>-</w:t>
            </w:r>
          </w:p>
        </w:tc>
        <w:tc>
          <w:tcPr>
            <w:tcW w:w="1728" w:type="dxa"/>
          </w:tcPr>
          <w:p w14:paraId="31DA2228" w14:textId="77777777" w:rsidR="002F2D0F" w:rsidRDefault="00293F34">
            <w:pPr>
              <w:jc w:val="right"/>
            </w:pPr>
            <w:r>
              <w:rPr>
                <w:sz w:val="20"/>
              </w:rPr>
              <w:t>-</w:t>
            </w:r>
          </w:p>
        </w:tc>
      </w:tr>
      <w:tr w:rsidR="002F2D0F" w14:paraId="1A61BA0B" w14:textId="77777777">
        <w:tc>
          <w:tcPr>
            <w:tcW w:w="2880" w:type="dxa"/>
          </w:tcPr>
          <w:p w14:paraId="493D0560" w14:textId="77777777" w:rsidR="002F2D0F" w:rsidRDefault="00293F34">
            <w:r>
              <w:rPr>
                <w:sz w:val="20"/>
              </w:rPr>
              <w:t>Enhance</w:t>
            </w:r>
          </w:p>
        </w:tc>
        <w:tc>
          <w:tcPr>
            <w:tcW w:w="1728" w:type="dxa"/>
          </w:tcPr>
          <w:p w14:paraId="45040B9E" w14:textId="77777777" w:rsidR="002F2D0F" w:rsidRDefault="00293F34">
            <w:pPr>
              <w:jc w:val="right"/>
            </w:pPr>
            <w:r>
              <w:rPr>
                <w:sz w:val="20"/>
              </w:rPr>
              <w:t>-</w:t>
            </w:r>
          </w:p>
        </w:tc>
        <w:tc>
          <w:tcPr>
            <w:tcW w:w="1728" w:type="dxa"/>
          </w:tcPr>
          <w:p w14:paraId="473E7AC6" w14:textId="77777777" w:rsidR="002F2D0F" w:rsidRDefault="00293F34">
            <w:pPr>
              <w:jc w:val="right"/>
            </w:pPr>
            <w:r>
              <w:rPr>
                <w:sz w:val="20"/>
              </w:rPr>
              <w:t>-</w:t>
            </w:r>
          </w:p>
        </w:tc>
        <w:tc>
          <w:tcPr>
            <w:tcW w:w="1728" w:type="dxa"/>
          </w:tcPr>
          <w:p w14:paraId="42F8D79E" w14:textId="77777777" w:rsidR="002F2D0F" w:rsidRDefault="00293F34">
            <w:pPr>
              <w:jc w:val="right"/>
            </w:pPr>
            <w:r>
              <w:rPr>
                <w:sz w:val="20"/>
              </w:rPr>
              <w:t>-</w:t>
            </w:r>
          </w:p>
        </w:tc>
        <w:tc>
          <w:tcPr>
            <w:tcW w:w="1728" w:type="dxa"/>
          </w:tcPr>
          <w:p w14:paraId="5F74B27F" w14:textId="77777777" w:rsidR="002F2D0F" w:rsidRDefault="00293F34">
            <w:pPr>
              <w:jc w:val="right"/>
            </w:pPr>
            <w:r>
              <w:rPr>
                <w:sz w:val="20"/>
              </w:rPr>
              <w:t>-</w:t>
            </w:r>
          </w:p>
        </w:tc>
        <w:tc>
          <w:tcPr>
            <w:tcW w:w="1728" w:type="dxa"/>
          </w:tcPr>
          <w:p w14:paraId="1AF093C5" w14:textId="77777777" w:rsidR="002F2D0F" w:rsidRDefault="00293F34">
            <w:pPr>
              <w:jc w:val="right"/>
            </w:pPr>
            <w:r>
              <w:rPr>
                <w:sz w:val="20"/>
              </w:rPr>
              <w:t>-</w:t>
            </w:r>
          </w:p>
        </w:tc>
      </w:tr>
    </w:tbl>
    <w:p w14:paraId="322B0ACB" w14:textId="77777777" w:rsidR="002F2D0F" w:rsidRDefault="00293F34">
      <w:pPr>
        <w:pStyle w:val="Heading3"/>
        <w:spacing w:before="60" w:after="80"/>
      </w:pPr>
      <w:r>
        <w:rPr>
          <w:color w:val="254885"/>
          <w:sz w:val="26"/>
        </w:rPr>
        <w:t>Target Lake/Stream/River Feet or Miles</w:t>
      </w:r>
    </w:p>
    <w:p w14:paraId="049FAA2E" w14:textId="6A1CD719" w:rsidR="002F2D0F" w:rsidRDefault="00293F34">
      <w:r>
        <w:t xml:space="preserve"> </w:t>
      </w:r>
    </w:p>
    <w:p w14:paraId="7C5051B7" w14:textId="77777777" w:rsidR="002F2D0F" w:rsidRDefault="00293F34">
      <w:pPr>
        <w:pStyle w:val="Heading2"/>
        <w:spacing w:before="0" w:after="80"/>
        <w:jc w:val="center"/>
      </w:pPr>
      <w:r>
        <w:rPr>
          <w:color w:val="2C559C"/>
          <w:sz w:val="28"/>
          <w:u w:val="single"/>
        </w:rPr>
        <w:t>Parcels</w:t>
      </w:r>
    </w:p>
    <w:p w14:paraId="305BE3B9" w14:textId="77777777" w:rsidR="002F2D0F" w:rsidRDefault="00293F34">
      <w:r>
        <w:rPr>
          <w:b/>
        </w:rPr>
        <w:t xml:space="preserve">Sign-up Criteria?  </w:t>
      </w:r>
      <w:r>
        <w:rPr>
          <w:b/>
        </w:rPr>
        <w:br/>
      </w:r>
      <w:r>
        <w:t>No</w:t>
      </w:r>
    </w:p>
    <w:p w14:paraId="503C0EFE" w14:textId="77777777" w:rsidR="002F2D0F" w:rsidRDefault="00293F34">
      <w:r>
        <w:rPr>
          <w:b/>
        </w:rPr>
        <w:t xml:space="preserve">Explain the process used to identify, prioritize, and select the parcels on your list:  </w:t>
      </w:r>
      <w:r>
        <w:rPr>
          <w:b/>
        </w:rPr>
        <w:br/>
      </w:r>
      <w:r>
        <w:t>N/A</w:t>
      </w:r>
    </w:p>
    <w:sectPr w:rsidR="002F2D0F" w:rsidSect="00B8526E">
      <w:headerReference w:type="default" r:id="rId9"/>
      <w:footerReference w:type="default" r:id="rId10"/>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DA395" w14:textId="77777777" w:rsidR="0019284A" w:rsidRDefault="0019284A" w:rsidP="008B4B83">
      <w:pPr>
        <w:spacing w:after="0" w:line="240" w:lineRule="auto"/>
      </w:pPr>
      <w:r>
        <w:separator/>
      </w:r>
    </w:p>
  </w:endnote>
  <w:endnote w:type="continuationSeparator" w:id="0">
    <w:p w14:paraId="612F8BF1" w14:textId="77777777" w:rsidR="0019284A" w:rsidRDefault="0019284A"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5BBEB"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59C6FD96"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3112C" w14:textId="77777777" w:rsidR="0019284A" w:rsidRDefault="0019284A" w:rsidP="008B4B83">
      <w:pPr>
        <w:spacing w:after="0" w:line="240" w:lineRule="auto"/>
      </w:pPr>
      <w:r>
        <w:separator/>
      </w:r>
    </w:p>
  </w:footnote>
  <w:footnote w:type="continuationSeparator" w:id="0">
    <w:p w14:paraId="73815E23" w14:textId="77777777" w:rsidR="0019284A" w:rsidRDefault="0019284A"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BEAF" w14:textId="77777777" w:rsidR="002F2D0F" w:rsidRDefault="00293F34">
    <w:pPr>
      <w:pStyle w:val="Header"/>
      <w:jc w:val="right"/>
    </w:pPr>
    <w:r>
      <w:t>Proposal #: O1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78807920">
    <w:abstractNumId w:val="8"/>
  </w:num>
  <w:num w:numId="2" w16cid:durableId="2086876716">
    <w:abstractNumId w:val="6"/>
  </w:num>
  <w:num w:numId="3" w16cid:durableId="1669862207">
    <w:abstractNumId w:val="5"/>
  </w:num>
  <w:num w:numId="4" w16cid:durableId="679699361">
    <w:abstractNumId w:val="4"/>
  </w:num>
  <w:num w:numId="5" w16cid:durableId="874386879">
    <w:abstractNumId w:val="7"/>
  </w:num>
  <w:num w:numId="6" w16cid:durableId="1013385748">
    <w:abstractNumId w:val="3"/>
  </w:num>
  <w:num w:numId="7" w16cid:durableId="504784877">
    <w:abstractNumId w:val="2"/>
  </w:num>
  <w:num w:numId="8" w16cid:durableId="710306639">
    <w:abstractNumId w:val="1"/>
  </w:num>
  <w:num w:numId="9" w16cid:durableId="950086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9284A"/>
    <w:rsid w:val="0029639D"/>
    <w:rsid w:val="002C08D0"/>
    <w:rsid w:val="002F2D0F"/>
    <w:rsid w:val="00326F90"/>
    <w:rsid w:val="00343803"/>
    <w:rsid w:val="006A4748"/>
    <w:rsid w:val="007C60DD"/>
    <w:rsid w:val="008B4B83"/>
    <w:rsid w:val="00AA1D8D"/>
    <w:rsid w:val="00AB3407"/>
    <w:rsid w:val="00B47730"/>
    <w:rsid w:val="00B7313F"/>
    <w:rsid w:val="00B8526E"/>
    <w:rsid w:val="00CB0664"/>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A3C2DE"/>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2053</Words>
  <Characters>10780</Characters>
  <Application>Microsoft Office Word</Application>
  <DocSecurity>0</DocSecurity>
  <Lines>634</Lines>
  <Paragraphs>557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Contract Management</dc:title>
  <dc:subject/>
  <dc:creator>LSOHC</dc:creator>
  <cp:keywords/>
  <dc:description>generated by python-docx</dc:description>
  <cp:lastModifiedBy>Tom Rebman</cp:lastModifiedBy>
  <cp:revision>2</cp:revision>
  <dcterms:created xsi:type="dcterms:W3CDTF">2025-06-26T23:46:00Z</dcterms:created>
  <dcterms:modified xsi:type="dcterms:W3CDTF">2025-06-26T23:46:00Z</dcterms:modified>
  <cp:category/>
  <dc:language>English</dc:language>
</cp:coreProperties>
</file>