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1BA67" w14:textId="77777777" w:rsidR="00343803" w:rsidRDefault="00343803"/>
    <w:p w14:paraId="6D78CAC5" w14:textId="77777777" w:rsidR="00E700DF" w:rsidRDefault="00574910">
      <w:pPr>
        <w:jc w:val="center"/>
      </w:pPr>
      <w:r>
        <w:rPr>
          <w:noProof/>
        </w:rPr>
        <w:drawing>
          <wp:inline distT="0" distB="0" distL="0" distR="0" wp14:anchorId="7EC180D3" wp14:editId="60781D48">
            <wp:extent cx="274320" cy="548640"/>
            <wp:effectExtent l="0" t="0" r="0" b="0"/>
            <wp:docPr id="1" name="Picture 1" descr="Clean Water Land &amp; Legacy Amend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cy_logo.png"/>
                    <pic:cNvPicPr/>
                  </pic:nvPicPr>
                  <pic:blipFill>
                    <a:blip r:embed="rId8"/>
                    <a:stretch>
                      <a:fillRect/>
                    </a:stretch>
                  </pic:blipFill>
                  <pic:spPr>
                    <a:xfrm>
                      <a:off x="0" y="0"/>
                      <a:ext cx="274320" cy="548640"/>
                    </a:xfrm>
                    <a:prstGeom prst="rect">
                      <a:avLst/>
                    </a:prstGeom>
                  </pic:spPr>
                </pic:pic>
              </a:graphicData>
            </a:graphic>
          </wp:inline>
        </w:drawing>
      </w:r>
    </w:p>
    <w:p w14:paraId="4E07E119" w14:textId="77777777" w:rsidR="00E700DF" w:rsidRDefault="00574910">
      <w:pPr>
        <w:pStyle w:val="Heading1"/>
        <w:pBdr>
          <w:bottom w:val="single" w:sz="6" w:space="1" w:color="auto"/>
        </w:pBdr>
        <w:spacing w:before="160" w:after="160"/>
        <w:jc w:val="center"/>
      </w:pPr>
      <w:r>
        <w:rPr>
          <w:color w:val="3266A8"/>
          <w:sz w:val="36"/>
        </w:rPr>
        <w:t>Lessard-Sams Outdoor Heritage Council</w:t>
      </w:r>
      <w:r>
        <w:rPr>
          <w:color w:val="3266A8"/>
          <w:sz w:val="36"/>
        </w:rPr>
        <w:br/>
      </w:r>
      <w:r>
        <w:rPr>
          <w:b w:val="0"/>
          <w:color w:val="000000"/>
          <w:sz w:val="26"/>
        </w:rPr>
        <w:t>Shell Rock River Watershed Habitat Restoration Program</w:t>
      </w:r>
      <w:r>
        <w:rPr>
          <w:b w:val="0"/>
          <w:color w:val="000000"/>
          <w:sz w:val="26"/>
        </w:rPr>
        <w:br/>
        <w:t>ML 2026 Request for Funding</w:t>
      </w:r>
    </w:p>
    <w:p w14:paraId="1F536DE7" w14:textId="77777777" w:rsidR="00E700DF" w:rsidRDefault="00574910">
      <w:pPr>
        <w:pStyle w:val="Heading2"/>
        <w:spacing w:before="0" w:after="80"/>
        <w:jc w:val="center"/>
      </w:pPr>
      <w:r>
        <w:rPr>
          <w:color w:val="2C559C"/>
          <w:sz w:val="28"/>
          <w:u w:val="single"/>
        </w:rPr>
        <w:t>General Information</w:t>
      </w:r>
    </w:p>
    <w:p w14:paraId="5EABE705" w14:textId="77777777" w:rsidR="00E700DF" w:rsidRDefault="00574910">
      <w:r>
        <w:rPr>
          <w:b/>
        </w:rPr>
        <w:t xml:space="preserve">Date: </w:t>
      </w:r>
      <w:r>
        <w:t>06/26/2025</w:t>
      </w:r>
    </w:p>
    <w:p w14:paraId="03CA9C30" w14:textId="77777777" w:rsidR="00E700DF" w:rsidRDefault="00574910">
      <w:r>
        <w:rPr>
          <w:b/>
        </w:rPr>
        <w:t xml:space="preserve">Proposal Title: </w:t>
      </w:r>
      <w:r>
        <w:t>Shell Rock River Watershed Habitat Restoration Program</w:t>
      </w:r>
    </w:p>
    <w:p w14:paraId="0ED68A19" w14:textId="77777777" w:rsidR="00E700DF" w:rsidRDefault="00574910">
      <w:r>
        <w:rPr>
          <w:b/>
        </w:rPr>
        <w:t xml:space="preserve">Funds Requested: </w:t>
      </w:r>
      <w:r>
        <w:t>$5,336,700</w:t>
      </w:r>
    </w:p>
    <w:p w14:paraId="577C9E72" w14:textId="77777777" w:rsidR="00E700DF" w:rsidRDefault="00574910">
      <w:r>
        <w:rPr>
          <w:b/>
        </w:rPr>
        <w:t xml:space="preserve">Confirmed Leverage Funds: </w:t>
      </w:r>
      <w:r>
        <w:t>$120,000</w:t>
      </w:r>
    </w:p>
    <w:p w14:paraId="62D7728C" w14:textId="77777777" w:rsidR="00E700DF" w:rsidRDefault="00574910">
      <w:r>
        <w:rPr>
          <w:b/>
        </w:rPr>
        <w:t xml:space="preserve">Is this proposal Scalable?: </w:t>
      </w:r>
      <w:r>
        <w:t>Yes</w:t>
      </w:r>
    </w:p>
    <w:p w14:paraId="7E525DB7" w14:textId="77777777" w:rsidR="00E700DF" w:rsidRDefault="00574910">
      <w:pPr>
        <w:pStyle w:val="Heading3"/>
        <w:spacing w:before="60" w:after="80"/>
      </w:pPr>
      <w:r>
        <w:rPr>
          <w:color w:val="254885"/>
          <w:sz w:val="26"/>
        </w:rPr>
        <w:t>Manager Information</w:t>
      </w:r>
    </w:p>
    <w:p w14:paraId="38E23529" w14:textId="77777777" w:rsidR="00E700DF" w:rsidRDefault="00574910">
      <w:r>
        <w:rPr>
          <w:b/>
        </w:rPr>
        <w:t xml:space="preserve">Manager's Name: </w:t>
      </w:r>
      <w:r>
        <w:t>Courtney Phillips</w:t>
      </w:r>
      <w:r>
        <w:rPr>
          <w:b/>
        </w:rPr>
        <w:br/>
        <w:t xml:space="preserve">Title: </w:t>
      </w:r>
      <w:r>
        <w:t>Program and Project Manager</w:t>
      </w:r>
      <w:r>
        <w:rPr>
          <w:b/>
        </w:rPr>
        <w:br/>
        <w:t xml:space="preserve">Organization: </w:t>
      </w:r>
      <w:r>
        <w:t>Shell Rock River Watershed District</w:t>
      </w:r>
      <w:r>
        <w:rPr>
          <w:b/>
        </w:rPr>
        <w:br/>
        <w:t xml:space="preserve">Address: </w:t>
      </w:r>
      <w:r>
        <w:t xml:space="preserve">305 S 1st Ave  </w:t>
      </w:r>
      <w:r>
        <w:rPr>
          <w:b/>
        </w:rPr>
        <w:br/>
        <w:t xml:space="preserve">City: </w:t>
      </w:r>
      <w:r>
        <w:t>Albert Lea, MN 56007</w:t>
      </w:r>
      <w:r>
        <w:rPr>
          <w:b/>
        </w:rPr>
        <w:br/>
        <w:t xml:space="preserve">Email: </w:t>
      </w:r>
      <w:r>
        <w:t>courtney.phillips@co.freeborn.mn.us</w:t>
      </w:r>
      <w:r>
        <w:rPr>
          <w:b/>
        </w:rPr>
        <w:br/>
        <w:t xml:space="preserve">Office Number: </w:t>
      </w:r>
      <w:r>
        <w:t>507-379-8782</w:t>
      </w:r>
      <w:r>
        <w:rPr>
          <w:b/>
        </w:rPr>
        <w:br/>
        <w:t xml:space="preserve">Mobile Number: </w:t>
      </w:r>
      <w:r>
        <w:t xml:space="preserve"> </w:t>
      </w:r>
      <w:r>
        <w:rPr>
          <w:b/>
        </w:rPr>
        <w:br/>
        <w:t xml:space="preserve">Fax Number: </w:t>
      </w:r>
      <w:r>
        <w:t xml:space="preserve"> </w:t>
      </w:r>
      <w:r>
        <w:rPr>
          <w:b/>
        </w:rPr>
        <w:br/>
        <w:t xml:space="preserve">Website: </w:t>
      </w:r>
      <w:r>
        <w:t>www.shellrock.org</w:t>
      </w:r>
    </w:p>
    <w:p w14:paraId="591E2D26" w14:textId="77777777" w:rsidR="00E700DF" w:rsidRDefault="00574910">
      <w:pPr>
        <w:pStyle w:val="Heading3"/>
        <w:spacing w:before="60" w:after="80"/>
      </w:pPr>
      <w:r>
        <w:rPr>
          <w:color w:val="254885"/>
          <w:sz w:val="26"/>
        </w:rPr>
        <w:t>Location Information</w:t>
      </w:r>
    </w:p>
    <w:p w14:paraId="75B7010A" w14:textId="77777777" w:rsidR="00E700DF" w:rsidRDefault="00574910">
      <w:r>
        <w:rPr>
          <w:b/>
        </w:rPr>
        <w:t xml:space="preserve">County Location(s): </w:t>
      </w:r>
      <w:r>
        <w:t>Freeborn.</w:t>
      </w:r>
    </w:p>
    <w:p w14:paraId="08AFCE9A" w14:textId="77777777" w:rsidR="00E700DF" w:rsidRDefault="00574910">
      <w:pPr>
        <w:pStyle w:val="BodyText"/>
      </w:pPr>
      <w:r>
        <w:rPr>
          <w:b/>
        </w:rPr>
        <w:t>Eco regions in which work will take place:</w:t>
      </w:r>
    </w:p>
    <w:p w14:paraId="5B95A80F" w14:textId="77777777" w:rsidR="00E700DF" w:rsidRDefault="00574910">
      <w:pPr>
        <w:ind w:left="360"/>
      </w:pPr>
      <w:r>
        <w:t>Prairie</w:t>
      </w:r>
    </w:p>
    <w:p w14:paraId="175D378B" w14:textId="77777777" w:rsidR="00E700DF" w:rsidRDefault="00574910">
      <w:pPr>
        <w:pStyle w:val="BodyText"/>
      </w:pPr>
      <w:r>
        <w:rPr>
          <w:b/>
        </w:rPr>
        <w:t>Activity types:</w:t>
      </w:r>
    </w:p>
    <w:p w14:paraId="6E289F24" w14:textId="77777777" w:rsidR="00E700DF" w:rsidRDefault="00574910">
      <w:pPr>
        <w:ind w:left="360"/>
      </w:pPr>
      <w:r>
        <w:t>Enhance</w:t>
      </w:r>
    </w:p>
    <w:p w14:paraId="276E2B81" w14:textId="77777777" w:rsidR="00E700DF" w:rsidRDefault="00574910">
      <w:pPr>
        <w:ind w:left="360"/>
      </w:pPr>
      <w:r>
        <w:t>Restore</w:t>
      </w:r>
    </w:p>
    <w:p w14:paraId="4887BE6B" w14:textId="77777777" w:rsidR="00E700DF" w:rsidRDefault="00574910">
      <w:pPr>
        <w:ind w:left="360"/>
      </w:pPr>
      <w:r>
        <w:t>Protect in Fee</w:t>
      </w:r>
    </w:p>
    <w:p w14:paraId="1AA0DE73" w14:textId="77777777" w:rsidR="00E700DF" w:rsidRDefault="00574910">
      <w:pPr>
        <w:pStyle w:val="BodyText"/>
      </w:pPr>
      <w:r>
        <w:rPr>
          <w:b/>
        </w:rPr>
        <w:t>Priority resources addressed by activity:</w:t>
      </w:r>
    </w:p>
    <w:p w14:paraId="28829182" w14:textId="77777777" w:rsidR="00E700DF" w:rsidRDefault="00574910">
      <w:pPr>
        <w:ind w:left="360"/>
      </w:pPr>
      <w:r>
        <w:t>Habitat</w:t>
      </w:r>
    </w:p>
    <w:p w14:paraId="3414F6C1" w14:textId="77777777" w:rsidR="00E700DF" w:rsidRDefault="00574910">
      <w:pPr>
        <w:ind w:left="360"/>
      </w:pPr>
      <w:r>
        <w:lastRenderedPageBreak/>
        <w:t>Wetlands</w:t>
      </w:r>
    </w:p>
    <w:p w14:paraId="234B0B61" w14:textId="77777777" w:rsidR="00E700DF" w:rsidRDefault="00574910">
      <w:pPr>
        <w:pStyle w:val="Heading2"/>
        <w:spacing w:before="0" w:after="80"/>
        <w:jc w:val="center"/>
      </w:pPr>
      <w:r>
        <w:rPr>
          <w:color w:val="2C559C"/>
          <w:sz w:val="28"/>
          <w:u w:val="single"/>
        </w:rPr>
        <w:t>Narrative</w:t>
      </w:r>
    </w:p>
    <w:p w14:paraId="110043BC" w14:textId="77777777" w:rsidR="00E700DF" w:rsidRDefault="00574910">
      <w:pPr>
        <w:pStyle w:val="Heading3"/>
        <w:spacing w:before="60" w:after="80"/>
      </w:pPr>
      <w:r>
        <w:rPr>
          <w:color w:val="254885"/>
          <w:sz w:val="26"/>
        </w:rPr>
        <w:t>Abstract</w:t>
      </w:r>
    </w:p>
    <w:p w14:paraId="52333F50" w14:textId="77777777" w:rsidR="00E700DF" w:rsidRDefault="00574910">
      <w:r>
        <w:t xml:space="preserve">The Shell Rock River Watershed District (SRRWD) is seeking funding for their Habitat Restoration Program to restore, </w:t>
      </w:r>
      <w:r>
        <w:t xml:space="preserve">enhance, and protect 605 acres of essential prairie upland, wetland and streambank habitat across the watershed. As a result, key biological functioning parcels will be permanently protected, streambank habitat will be enhanced, vegetation and feeding sources will be restored for migratory fowl habitat, and wetlands and oak savannas will be restored. Projects are critical for the benefit of fish, waterfowl, and wildlife populations, reversing the trend of wetland loss and habitat degradation in the prairie </w:t>
      </w:r>
      <w:r>
        <w:t>ecoregion.</w:t>
      </w:r>
    </w:p>
    <w:p w14:paraId="1310CCDD" w14:textId="77777777" w:rsidR="00E700DF" w:rsidRDefault="00574910">
      <w:pPr>
        <w:pStyle w:val="Heading3"/>
        <w:spacing w:before="60" w:after="80"/>
      </w:pPr>
      <w:r>
        <w:rPr>
          <w:color w:val="254885"/>
          <w:sz w:val="26"/>
        </w:rPr>
        <w:t>Design and Scope of Work</w:t>
      </w:r>
    </w:p>
    <w:p w14:paraId="068FE3E0" w14:textId="77777777" w:rsidR="00E700DF" w:rsidRDefault="00574910">
      <w:r>
        <w:t>The SRRWD created the Habitat Restoration Program to restore, protect, and enhance degraded habitat conditions by implementing projects on a lake-shed basis. Specifically, this phase will contribute to the District’s goals by:</w:t>
      </w:r>
      <w:r>
        <w:br/>
        <w:t>•</w:t>
      </w:r>
      <w:r>
        <w:tab/>
        <w:t>Restore 80 acres of oak savanna landscape on a WMA with native prairie diversity seeding.</w:t>
      </w:r>
      <w:r>
        <w:br/>
        <w:t>•</w:t>
      </w:r>
      <w:r>
        <w:tab/>
        <w:t>Habitat restoration on 20 acres of streambanks to improve floodplain connectivity, over-winter open water conditions, and to prevent further sedimentation into the watercourse.</w:t>
      </w:r>
      <w:r>
        <w:br/>
        <w:t>•</w:t>
      </w:r>
      <w:r>
        <w:tab/>
        <w:t>Installation of 324 acres of in-lake habitat structures creating more productive, self-sustaining fisheries in Fountain Lake and benefiting BIPOC and underserved communities. This includes rock reefs, spawning gravel, boulder clusters and</w:t>
      </w:r>
      <w:r>
        <w:t xml:space="preserve"> native plantings.</w:t>
      </w:r>
      <w:r>
        <w:br/>
        <w:t>•</w:t>
      </w:r>
      <w:r>
        <w:tab/>
        <w:t xml:space="preserve">Acquire 31 acres from a willing landowner to complete upland prairie restoration and protect existing wetlands </w:t>
      </w:r>
      <w:r>
        <w:br/>
        <w:t>•</w:t>
      </w:r>
      <w:r>
        <w:tab/>
        <w:t xml:space="preserve">35 acres of wetland enhancements in a floodplain dominated by Reed Canary. This includes wetland creation and native vegetation establishment.  </w:t>
      </w:r>
      <w:r>
        <w:br/>
        <w:t>•</w:t>
      </w:r>
      <w:r>
        <w:tab/>
        <w:t>Restore 115 acres of wetland basins, reversing the trend of wetland loss and habitat degradation while improving nesting habitat and waterfowl food sources.</w:t>
      </w:r>
      <w:r>
        <w:br/>
      </w:r>
      <w:r>
        <w:br/>
        <w:t>This proposal uses a programmatic approach to achieve protection, restor</w:t>
      </w:r>
      <w:r>
        <w:t xml:space="preserve">ation, and enhancement of lakes, wetlands, streams and native prairie landscapes. The program includes projects that are prioritized on the significance of the benefits to aquatic habitat, urgency of the work, availability of leveraged funds, location of projects and agreements with relevant planning documents. All projects listed above have landowner support, who are eager to get funding. The SRRWD has a proven track record with the LSOHC and implementing projects that protect, restore and enhance natural </w:t>
      </w:r>
      <w:r>
        <w:t xml:space="preserve">resources. The SRRWD continues to receive strong support for these projects from landowners, local governments and sporting organizations. </w:t>
      </w:r>
      <w:r>
        <w:br/>
      </w:r>
      <w:r>
        <w:br/>
        <w:t>The program will also interconnect and reestablish important flyway habitats within Minnesota. Once completed, the program will establish waterfowl and fish populations, increase habitat for wetland dependent wildlife, and re-create the wildlife mecca in southern Minnesota. Finally, this program will preserve an outdoor legacy for Minnesotans to use and enjoy for gener</w:t>
      </w:r>
      <w:r>
        <w:t>ations.</w:t>
      </w:r>
    </w:p>
    <w:p w14:paraId="5925B495" w14:textId="77777777" w:rsidR="00E700DF" w:rsidRDefault="00574910">
      <w:pPr>
        <w:pStyle w:val="Heading3"/>
        <w:spacing w:before="60" w:after="80"/>
      </w:pPr>
      <w:r>
        <w:rPr>
          <w:color w:val="254885"/>
          <w:sz w:val="26"/>
        </w:rPr>
        <w:t xml:space="preserve">Explain how the proposal addresses habitat protection, restoration, and/or enhancement for fish, game &amp; wildlife, including threatened or endangered species conservation </w:t>
      </w:r>
    </w:p>
    <w:p w14:paraId="168D986A" w14:textId="77777777" w:rsidR="00E700DF" w:rsidRDefault="00574910">
      <w:r>
        <w:t xml:space="preserve">When critical habitats are lost due to land use changes and other </w:t>
      </w:r>
      <w:r>
        <w:t>factors, restoring the habitat is imperative to the protection of species and their ecological processes.  Important species are disappearing at an alarming rate and the SRRWD has the opportunity to protect their specific habitats. Many of the proposed projects are turning habitat into multi-native species plantings that offer food, shelter, and breeding habitat for a wide array of species.</w:t>
      </w:r>
      <w:r>
        <w:br/>
      </w:r>
      <w:r>
        <w:lastRenderedPageBreak/>
        <w:br/>
        <w:t>All restoration and enhancement projects will have vegetation management in low grounds that include bulrush, smartwe</w:t>
      </w:r>
      <w:r>
        <w:t xml:space="preserve">ed, and marsh milkweed species to provide habitat and food sources for migratory birds. Upland prairie mix will be established to promote pollinator success. Enhancement efforts to this large scale provides habitat for both spring and fall migration of waterfowl, overall increase the use days by migratory birds, and provides nesting habitat. </w:t>
      </w:r>
      <w:r>
        <w:br/>
      </w:r>
      <w:r>
        <w:br/>
        <w:t>Using the Minnesota DNR Rare Species Guide, the SRRWD has identified species of importance for the oak savanna landscape. Those species include birds like the Loggerh</w:t>
      </w:r>
      <w:r>
        <w:t xml:space="preserve">ead Shrike, mussels such as the Round Pigtoe, and amphibians including the Blanding’s Turtle. </w:t>
      </w:r>
      <w:r>
        <w:br/>
      </w:r>
      <w:r>
        <w:br/>
        <w:t>Citing the Minnesota Wildlife Action Plan, Blanding’s turtles suffer from low reproductive rates and high nest predation, exacerbated by habitat loss and degradation. The proposal area has a known hotspot for Blanding’s turtles identified in the Wildlife Action Network. Projects like the wetland enhancements and streambank restorations provide the needed wetland and upland habitats to complete the Blanding’s turt</w:t>
      </w:r>
      <w:r>
        <w:t>le life cycle.</w:t>
      </w:r>
      <w:r>
        <w:br/>
      </w:r>
      <w:r>
        <w:br/>
        <w:t>The Loggerhead Shrike is listed as endangered and can be attributed to the loss of suitable shelterbelts and grasslands. With the projects identified, prairie creation and tree management on current grasslands can provide better habitat.</w:t>
      </w:r>
    </w:p>
    <w:p w14:paraId="511CDDA5" w14:textId="77777777" w:rsidR="00E700DF" w:rsidRDefault="00574910">
      <w:pPr>
        <w:pStyle w:val="Heading3"/>
        <w:spacing w:before="60" w:after="80"/>
      </w:pPr>
      <w:r>
        <w:rPr>
          <w:color w:val="254885"/>
          <w:sz w:val="26"/>
        </w:rPr>
        <w:t xml:space="preserve">What are the elements of this proposal that are critical from a timing perspective? </w:t>
      </w:r>
    </w:p>
    <w:p w14:paraId="5B6FD330" w14:textId="77777777" w:rsidR="00E700DF" w:rsidRDefault="00574910">
      <w:r>
        <w:t>For acquisition projects, landowner willingness is a large factor in determining the urgency to be completed. Securing properties, while having a willing landowner, is imperative to its success. Landowners often get frustrated if funding isn’t available when they want to sell. The acquisition in this proposal has an eager landowner who came to the District for first right to purchase.</w:t>
      </w:r>
      <w:r>
        <w:br/>
      </w:r>
      <w:r>
        <w:br/>
        <w:t xml:space="preserve">For the restoration and enhancement projects, with the extent of wetland, streambank, and in-lake habitat loss in Minnesota, restoration efforts are an issue that needs immediate attention. Science and resource-based planning have been utilized to strategically select projects that will advance restoration goals specified in our Restoration Program. </w:t>
      </w:r>
      <w:r>
        <w:br/>
      </w:r>
      <w:r>
        <w:br/>
        <w:t xml:space="preserve">Projects selected in the program contribute to the success of long-term management plans. Key biological functioning parcels will be permanently protected, </w:t>
      </w:r>
      <w:r>
        <w:t>streambanks will be enhanced, there will be improved access to public lands, and vegetation will be restored.</w:t>
      </w:r>
    </w:p>
    <w:p w14:paraId="6C05C6E1" w14:textId="77777777" w:rsidR="00E700DF" w:rsidRDefault="00574910">
      <w:pPr>
        <w:pStyle w:val="Heading3"/>
        <w:spacing w:before="60" w:after="80"/>
      </w:pPr>
      <w:r>
        <w:rPr>
          <w:color w:val="254885"/>
          <w:sz w:val="26"/>
        </w:rPr>
        <w:t xml:space="preserve">Describe how the proposal expands habitat corridors or complexes and/or addresses habitat fragmentation: </w:t>
      </w:r>
    </w:p>
    <w:p w14:paraId="34AB9BE7" w14:textId="77777777" w:rsidR="00E700DF" w:rsidRDefault="00574910">
      <w:r>
        <w:t>The SRRWD utilizes precision conservation modeling with monitoring to identify Property Management Zones (PMZs) on a sub-watershed basis. The PMZs was a watershed wide parcel review where habitat areas were ranked on a 1 to 3 scale. This scale incorporated a variety of measures including size of the habitat complex to be protected, proximity to existing protection, and distance to a water source.  All of the parcels included in this proposal are identified as either a 1 or 2 ranking, which are high value lo</w:t>
      </w:r>
      <w:r>
        <w:t>cations. Implementing site specific habitat restorations projects are progressively improving populations of native fish, waterfowl and wildlife habitat to once again create a wildlife mecca.</w:t>
      </w:r>
      <w:r>
        <w:br/>
      </w:r>
      <w:r>
        <w:br/>
        <w:t>Additionally, 3 of the 7 proposed projects are located within a 3-mile radius of each other. This reduces habitat fragmentation and improves the overall habitat carrying capacity of the corridor.</w:t>
      </w:r>
    </w:p>
    <w:p w14:paraId="3688B1A1" w14:textId="77777777" w:rsidR="00E700DF" w:rsidRDefault="00574910">
      <w:pPr>
        <w:pStyle w:val="Heading3"/>
        <w:spacing w:before="60" w:after="80"/>
      </w:pPr>
      <w:r>
        <w:rPr>
          <w:color w:val="254885"/>
          <w:sz w:val="26"/>
        </w:rPr>
        <w:lastRenderedPageBreak/>
        <w:t xml:space="preserve">Which top 2 Conservation Plans referenced in MS97A.056, subd. 3a are most applicable to this project? </w:t>
      </w:r>
    </w:p>
    <w:p w14:paraId="3513369F" w14:textId="77777777" w:rsidR="00E700DF" w:rsidRDefault="00574910">
      <w:pPr>
        <w:ind w:left="360"/>
      </w:pPr>
      <w:r>
        <w:t>Long Range Plan for Fisheries Management</w:t>
      </w:r>
    </w:p>
    <w:p w14:paraId="3D233007" w14:textId="77777777" w:rsidR="00E700DF" w:rsidRDefault="00574910">
      <w:pPr>
        <w:ind w:left="360"/>
      </w:pPr>
      <w:r>
        <w:t>Managing Minnesota's Shallow Lakes for Waterfowl and Wildlife</w:t>
      </w:r>
    </w:p>
    <w:p w14:paraId="09F65436" w14:textId="77777777" w:rsidR="00E700DF" w:rsidRDefault="00574910">
      <w:pPr>
        <w:pStyle w:val="Heading3"/>
        <w:spacing w:before="60" w:after="80"/>
      </w:pPr>
      <w:r>
        <w:rPr>
          <w:color w:val="254885"/>
          <w:sz w:val="26"/>
        </w:rPr>
        <w:t xml:space="preserve">Explain how this proposal will uniquely address habitat resilience to climate change and its anticipated effects on game, fish &amp; wildlife species utilizing the protected or restored/enhanced habitat this proposal targets. </w:t>
      </w:r>
    </w:p>
    <w:p w14:paraId="4A096306" w14:textId="77777777" w:rsidR="00E700DF" w:rsidRDefault="00574910">
      <w:r>
        <w:t xml:space="preserve">In many prairie plantings, five different species types including wildflowers, legumes, warm-season grasses, cool-season grasses and sedges/rushes are planted to mimic a native plant community. To address the anticipated warmer temperatures, hardy species resistant to pests and diseases that can be found in southern regions are selected.  Doing so ensures that habitat needs such nesting, shelter, and food sources, including pollen and seeds, will be available in changing climate conditions. </w:t>
      </w:r>
      <w:r>
        <w:br/>
      </w:r>
      <w:r>
        <w:br/>
        <w:t>For streambank restorations, natural channel design that includes restoring a floodplain bench to accommodate higher flows reduces the likelihood of scour, severe undercutting, and erosion along streambanks and allows base flow to be maintained in a primary channel when water is low. By doing so, fish, mussel, and invertebrate habitats are more able to withstand extreme variability in water flow. Additionally, creating riffles and pools provides areas of refuge and maintains critical oxygen levels.</w:t>
      </w:r>
    </w:p>
    <w:p w14:paraId="6528BAFD" w14:textId="77777777" w:rsidR="00E700DF" w:rsidRDefault="00574910">
      <w:pPr>
        <w:pStyle w:val="Heading3"/>
        <w:spacing w:before="60" w:after="80"/>
      </w:pPr>
      <w:r>
        <w:rPr>
          <w:color w:val="254885"/>
          <w:sz w:val="26"/>
        </w:rPr>
        <w:t xml:space="preserve">Which LSOHC section priorities are addressed in this proposal? </w:t>
      </w:r>
    </w:p>
    <w:p w14:paraId="669A65A2" w14:textId="77777777" w:rsidR="00E700DF" w:rsidRPr="00A47CCE" w:rsidRDefault="00574910">
      <w:pPr>
        <w:pStyle w:val="BodyText"/>
        <w:rPr>
          <w:lang w:val="fr-FR"/>
        </w:rPr>
      </w:pPr>
      <w:r w:rsidRPr="00A47CCE">
        <w:rPr>
          <w:b/>
          <w:lang w:val="fr-FR"/>
        </w:rPr>
        <w:t>Prairie</w:t>
      </w:r>
    </w:p>
    <w:p w14:paraId="4C39DD01" w14:textId="77777777" w:rsidR="00E700DF" w:rsidRPr="00A47CCE" w:rsidRDefault="00574910">
      <w:pPr>
        <w:ind w:left="360"/>
        <w:rPr>
          <w:lang w:val="fr-FR"/>
        </w:rPr>
      </w:pPr>
      <w:r w:rsidRPr="00A47CCE">
        <w:rPr>
          <w:lang w:val="fr-FR"/>
        </w:rPr>
        <w:t>Restore or enhance habitat on public lands</w:t>
      </w:r>
    </w:p>
    <w:p w14:paraId="62E05171" w14:textId="77777777" w:rsidR="00E700DF" w:rsidRDefault="00574910">
      <w:pPr>
        <w:pStyle w:val="Heading3"/>
        <w:spacing w:before="60" w:after="80"/>
      </w:pPr>
      <w:r>
        <w:rPr>
          <w:color w:val="254885"/>
          <w:sz w:val="26"/>
        </w:rPr>
        <w:t xml:space="preserve">Describe how this project/program will produce and demonstrate a significant and permanent conservation legacy and/or outcomes for fish, game, and wildlife, and if not permanent outcomes, why it is important to undertake at this time: </w:t>
      </w:r>
    </w:p>
    <w:p w14:paraId="52A15356" w14:textId="77777777" w:rsidR="00E700DF" w:rsidRDefault="00574910">
      <w:r>
        <w:t xml:space="preserve">All proposed projects included in this proposal will lead to permanent conservation by being installed on public waters, existing WMA’s, WPA’s, or involve acquisitions that will be in public ownership. Permanent habitat will result from the numerous proposed projects. </w:t>
      </w:r>
      <w:r>
        <w:br/>
      </w:r>
      <w:r>
        <w:br/>
        <w:t>Habitat degradation of wetlands, streams, and shallow lakes is an issue of importance that requires accelerated investment in projects to reverse this degradation. Protection and restoration of this habitat is the highest priority of the SRRWD and is directly affected by invasive vegetation, land use changes, increased water demands, populations of invasive fish species, and artificial drainage. Degradation in habitat is influencing available food sources for game fish populations that include Northern Pi</w:t>
      </w:r>
      <w:r>
        <w:t>ke, Perch and Walleye, and duck populations including Pintail, Redhead, and Canvasback.</w:t>
      </w:r>
      <w:r>
        <w:br/>
      </w:r>
      <w:r>
        <w:br/>
        <w:t>The streambank restoration projects will create spawning habitat, cover, and refuge for fish, habitat for wildlife, and will restore the growth of healthy aquatic vegetation. The proposal also demonstrates a permanent conservation legacy by restoring habitat on public lands, increasing public access to fishing, improving native fish reproduction and provides protection from long term endangerment from invasive plant spe</w:t>
      </w:r>
      <w:r>
        <w:t>cies by incorporating vegetation management.</w:t>
      </w:r>
    </w:p>
    <w:p w14:paraId="1206EAAE" w14:textId="77777777" w:rsidR="00E700DF" w:rsidRDefault="00574910">
      <w:pPr>
        <w:pStyle w:val="Heading2"/>
        <w:spacing w:before="0" w:after="80"/>
        <w:jc w:val="center"/>
      </w:pPr>
      <w:r>
        <w:rPr>
          <w:color w:val="2C559C"/>
          <w:sz w:val="28"/>
          <w:u w:val="single"/>
        </w:rPr>
        <w:lastRenderedPageBreak/>
        <w:t>Outcomes</w:t>
      </w:r>
    </w:p>
    <w:p w14:paraId="2E65BFEC" w14:textId="77777777" w:rsidR="00E700DF" w:rsidRDefault="00574910">
      <w:pPr>
        <w:pStyle w:val="Heading3"/>
        <w:spacing w:before="60" w:after="80"/>
      </w:pPr>
      <w:r>
        <w:rPr>
          <w:color w:val="254885"/>
          <w:sz w:val="26"/>
        </w:rPr>
        <w:t xml:space="preserve">Programs in prairie region: </w:t>
      </w:r>
    </w:p>
    <w:p w14:paraId="108088BE" w14:textId="77777777" w:rsidR="00E700DF" w:rsidRDefault="00574910">
      <w:pPr>
        <w:ind w:left="360"/>
      </w:pPr>
      <w:r>
        <w:t xml:space="preserve">Protected, restored, and enhanced shallow lakes and wetlands ~ </w:t>
      </w:r>
      <w:r>
        <w:rPr>
          <w:i/>
        </w:rPr>
        <w:t>Restored and enhanced parcels that include in-lake and streambank restorations will be measured by the increase of Fish IBI Scores based on DNR surveys. Wetland restorations will be evaluated by use days for migrating waterfowl as well as increased species biodiversity survey (pre and post restoration) that supports waterfowl. Upland prairie restorations will be monitored for increased usage, such as Pheasant Roadside surveys. Additionally, the number of prairie acres restored, and wetland acres created wil</w:t>
      </w:r>
      <w:r>
        <w:rPr>
          <w:i/>
        </w:rPr>
        <w:t>l be reported in the SRRWD’s reporting framework.</w:t>
      </w:r>
    </w:p>
    <w:p w14:paraId="2E0AA9DB" w14:textId="77777777" w:rsidR="00E700DF" w:rsidRDefault="00574910">
      <w:pPr>
        <w:pStyle w:val="Heading3"/>
        <w:spacing w:before="60" w:after="80"/>
      </w:pPr>
      <w:r>
        <w:rPr>
          <w:color w:val="254885"/>
          <w:sz w:val="26"/>
        </w:rPr>
        <w:t xml:space="preserve">What other dedicated funds may collaborate with or contribute to this proposal? </w:t>
      </w:r>
    </w:p>
    <w:p w14:paraId="6A22FF50" w14:textId="77777777" w:rsidR="00E700DF" w:rsidRDefault="00574910">
      <w:pPr>
        <w:ind w:left="360"/>
      </w:pPr>
      <w:r>
        <w:t>N/A</w:t>
      </w:r>
    </w:p>
    <w:p w14:paraId="5BA98836" w14:textId="77777777" w:rsidR="00E700DF" w:rsidRDefault="00574910">
      <w:pPr>
        <w:pStyle w:val="Heading3"/>
        <w:spacing w:before="60" w:after="80"/>
      </w:pPr>
      <w:r>
        <w:rPr>
          <w:color w:val="254885"/>
          <w:sz w:val="26"/>
        </w:rPr>
        <w:t xml:space="preserve">Per MS 97A.056, Subd. 24, Please explain whether the request is supplanting or is a substitution for any previous funding that was not from a legacy fund and was used for the same purpose. </w:t>
      </w:r>
    </w:p>
    <w:p w14:paraId="11DB6BE4" w14:textId="77777777" w:rsidR="00E700DF" w:rsidRDefault="00574910">
      <w:r>
        <w:t>This request is not supplanting funding or substituting from any previous funding.</w:t>
      </w:r>
    </w:p>
    <w:p w14:paraId="29C6CF5D" w14:textId="77777777" w:rsidR="00E700DF" w:rsidRDefault="00574910">
      <w:pPr>
        <w:pStyle w:val="Heading3"/>
        <w:spacing w:before="60" w:after="80"/>
      </w:pPr>
      <w:r>
        <w:rPr>
          <w:color w:val="254885"/>
          <w:sz w:val="26"/>
        </w:rPr>
        <w:t xml:space="preserve">How will you sustain and/or maintain this work after the Outdoor Heritage Funds are expended? </w:t>
      </w:r>
    </w:p>
    <w:p w14:paraId="4B0DEBD7" w14:textId="77777777" w:rsidR="00E700DF" w:rsidRDefault="00574910">
      <w:r>
        <w:t xml:space="preserve">The SRRWD has multiple funding sources including a citizen driven local option sales tax, local levy, and multiple public funding sources to assist in the District’s restoration efforts. Following this LSOHC appropriation timeline, the District will use their general fund dollars for maintenance implementations. </w:t>
      </w:r>
      <w:r>
        <w:br/>
      </w:r>
      <w:r>
        <w:br/>
        <w:t>Additionally, the SRRWD is authorized by Minnesota state statute 103D and operates under a series of 10-year Water Management Plans that are approved by the Minnesota Board of Soil and Water Resources (BWSR). These plans include a comprehensive list detailing natural resource restoration, enhancement, along with protection and management strategies that can be used for funding in the future for maintenance.</w:t>
      </w:r>
    </w:p>
    <w:p w14:paraId="701D74C3" w14:textId="77777777" w:rsidR="00E700DF" w:rsidRDefault="00574910">
      <w:pPr>
        <w:pStyle w:val="Heading3"/>
        <w:spacing w:before="60" w:after="80"/>
      </w:pPr>
      <w:r>
        <w:rPr>
          <w:color w:val="254885"/>
          <w:sz w:val="26"/>
        </w:rPr>
        <w:t xml:space="preserve">Actions to Maintain Project Outcomes </w:t>
      </w:r>
    </w:p>
    <w:tbl>
      <w:tblPr>
        <w:tblStyle w:val="TableGrid"/>
        <w:tblW w:w="0" w:type="auto"/>
        <w:tblLook w:val="04A0" w:firstRow="1" w:lastRow="0" w:firstColumn="1" w:lastColumn="0" w:noHBand="0" w:noVBand="1"/>
      </w:tblPr>
      <w:tblGrid>
        <w:gridCol w:w="2157"/>
        <w:gridCol w:w="2158"/>
        <w:gridCol w:w="2159"/>
        <w:gridCol w:w="2159"/>
        <w:gridCol w:w="2157"/>
      </w:tblGrid>
      <w:tr w:rsidR="00E700DF" w14:paraId="1BF4CF21" w14:textId="77777777">
        <w:tc>
          <w:tcPr>
            <w:tcW w:w="2160" w:type="dxa"/>
            <w:shd w:val="clear" w:color="auto" w:fill="AFC4E9"/>
          </w:tcPr>
          <w:p w14:paraId="35155EFE" w14:textId="77777777" w:rsidR="00E700DF" w:rsidRDefault="00574910">
            <w:r>
              <w:rPr>
                <w:b/>
                <w:color w:val="000000"/>
                <w:sz w:val="20"/>
              </w:rPr>
              <w:t>Year</w:t>
            </w:r>
          </w:p>
        </w:tc>
        <w:tc>
          <w:tcPr>
            <w:tcW w:w="2160" w:type="dxa"/>
            <w:shd w:val="clear" w:color="auto" w:fill="AFC4E9"/>
          </w:tcPr>
          <w:p w14:paraId="0FE9FD62" w14:textId="77777777" w:rsidR="00E700DF" w:rsidRDefault="00574910">
            <w:r>
              <w:rPr>
                <w:b/>
                <w:color w:val="000000"/>
                <w:sz w:val="20"/>
              </w:rPr>
              <w:t>Source of Funds</w:t>
            </w:r>
          </w:p>
        </w:tc>
        <w:tc>
          <w:tcPr>
            <w:tcW w:w="2160" w:type="dxa"/>
            <w:shd w:val="clear" w:color="auto" w:fill="AFC4E9"/>
          </w:tcPr>
          <w:p w14:paraId="1EAA5A8A" w14:textId="77777777" w:rsidR="00E700DF" w:rsidRDefault="00574910">
            <w:r>
              <w:rPr>
                <w:b/>
                <w:color w:val="000000"/>
                <w:sz w:val="20"/>
              </w:rPr>
              <w:t>Step 1</w:t>
            </w:r>
          </w:p>
        </w:tc>
        <w:tc>
          <w:tcPr>
            <w:tcW w:w="2160" w:type="dxa"/>
            <w:shd w:val="clear" w:color="auto" w:fill="AFC4E9"/>
          </w:tcPr>
          <w:p w14:paraId="086033FB" w14:textId="77777777" w:rsidR="00E700DF" w:rsidRDefault="00574910">
            <w:r>
              <w:rPr>
                <w:b/>
                <w:color w:val="000000"/>
                <w:sz w:val="20"/>
              </w:rPr>
              <w:t>Step 2</w:t>
            </w:r>
          </w:p>
        </w:tc>
        <w:tc>
          <w:tcPr>
            <w:tcW w:w="2160" w:type="dxa"/>
            <w:shd w:val="clear" w:color="auto" w:fill="AFC4E9"/>
          </w:tcPr>
          <w:p w14:paraId="6DB6E179" w14:textId="77777777" w:rsidR="00E700DF" w:rsidRDefault="00574910">
            <w:r>
              <w:rPr>
                <w:b/>
                <w:color w:val="000000"/>
                <w:sz w:val="20"/>
              </w:rPr>
              <w:t>Step 3</w:t>
            </w:r>
          </w:p>
        </w:tc>
      </w:tr>
      <w:tr w:rsidR="00E700DF" w14:paraId="5D68C51A" w14:textId="77777777">
        <w:tc>
          <w:tcPr>
            <w:tcW w:w="2160" w:type="dxa"/>
          </w:tcPr>
          <w:p w14:paraId="19BAD552" w14:textId="77777777" w:rsidR="00E700DF" w:rsidRDefault="00574910">
            <w:r>
              <w:rPr>
                <w:sz w:val="20"/>
              </w:rPr>
              <w:t>2027-2029</w:t>
            </w:r>
          </w:p>
        </w:tc>
        <w:tc>
          <w:tcPr>
            <w:tcW w:w="2160" w:type="dxa"/>
          </w:tcPr>
          <w:p w14:paraId="2F966456" w14:textId="77777777" w:rsidR="00E700DF" w:rsidRDefault="00574910">
            <w:r>
              <w:rPr>
                <w:sz w:val="20"/>
              </w:rPr>
              <w:t>Sales Tax and LSOHC</w:t>
            </w:r>
          </w:p>
        </w:tc>
        <w:tc>
          <w:tcPr>
            <w:tcW w:w="2160" w:type="dxa"/>
          </w:tcPr>
          <w:p w14:paraId="3793FDE7" w14:textId="77777777" w:rsidR="00E700DF" w:rsidRDefault="00574910">
            <w:r>
              <w:rPr>
                <w:sz w:val="20"/>
              </w:rPr>
              <w:t>Construction</w:t>
            </w:r>
          </w:p>
        </w:tc>
        <w:tc>
          <w:tcPr>
            <w:tcW w:w="2160" w:type="dxa"/>
          </w:tcPr>
          <w:p w14:paraId="43804569" w14:textId="77777777" w:rsidR="00E700DF" w:rsidRDefault="00574910">
            <w:r>
              <w:rPr>
                <w:sz w:val="20"/>
              </w:rPr>
              <w:t>Vegetation Maintenance</w:t>
            </w:r>
          </w:p>
        </w:tc>
        <w:tc>
          <w:tcPr>
            <w:tcW w:w="2160" w:type="dxa"/>
          </w:tcPr>
          <w:p w14:paraId="2AF3935B" w14:textId="77777777" w:rsidR="00E700DF" w:rsidRDefault="00574910">
            <w:r>
              <w:rPr>
                <w:sz w:val="20"/>
              </w:rPr>
              <w:t>-</w:t>
            </w:r>
          </w:p>
        </w:tc>
      </w:tr>
      <w:tr w:rsidR="00E700DF" w14:paraId="1869AA4D" w14:textId="77777777">
        <w:tc>
          <w:tcPr>
            <w:tcW w:w="2160" w:type="dxa"/>
          </w:tcPr>
          <w:p w14:paraId="175E5562" w14:textId="77777777" w:rsidR="00E700DF" w:rsidRDefault="00574910">
            <w:r>
              <w:rPr>
                <w:sz w:val="20"/>
              </w:rPr>
              <w:t>2030+</w:t>
            </w:r>
          </w:p>
        </w:tc>
        <w:tc>
          <w:tcPr>
            <w:tcW w:w="2160" w:type="dxa"/>
          </w:tcPr>
          <w:p w14:paraId="18FE4966" w14:textId="77777777" w:rsidR="00E700DF" w:rsidRDefault="00574910">
            <w:r>
              <w:rPr>
                <w:sz w:val="20"/>
              </w:rPr>
              <w:t>Sales Tax</w:t>
            </w:r>
          </w:p>
        </w:tc>
        <w:tc>
          <w:tcPr>
            <w:tcW w:w="2160" w:type="dxa"/>
          </w:tcPr>
          <w:p w14:paraId="6E529BC1" w14:textId="77777777" w:rsidR="00E700DF" w:rsidRDefault="00574910">
            <w:r>
              <w:rPr>
                <w:sz w:val="20"/>
              </w:rPr>
              <w:t>Maintenance Inspections</w:t>
            </w:r>
          </w:p>
        </w:tc>
        <w:tc>
          <w:tcPr>
            <w:tcW w:w="2160" w:type="dxa"/>
          </w:tcPr>
          <w:p w14:paraId="722E22D0" w14:textId="77777777" w:rsidR="00E700DF" w:rsidRDefault="00574910">
            <w:r>
              <w:rPr>
                <w:sz w:val="20"/>
              </w:rPr>
              <w:t>Maintenance Implementation</w:t>
            </w:r>
          </w:p>
        </w:tc>
        <w:tc>
          <w:tcPr>
            <w:tcW w:w="2160" w:type="dxa"/>
          </w:tcPr>
          <w:p w14:paraId="6EFA6E62" w14:textId="77777777" w:rsidR="00E700DF" w:rsidRDefault="00574910">
            <w:r>
              <w:rPr>
                <w:sz w:val="20"/>
              </w:rPr>
              <w:t>-</w:t>
            </w:r>
          </w:p>
        </w:tc>
      </w:tr>
    </w:tbl>
    <w:p w14:paraId="28B719D3" w14:textId="77777777" w:rsidR="00E700DF" w:rsidRDefault="00574910">
      <w:pPr>
        <w:pStyle w:val="Heading3"/>
        <w:spacing w:before="60" w:after="80"/>
      </w:pPr>
      <w:r>
        <w:rPr>
          <w:color w:val="254885"/>
          <w:sz w:val="26"/>
        </w:rPr>
        <w:t xml:space="preserve">Provide an assessment of how your program may celebrate cultural diversity or reach diverse communities in Minnesota, including reaching low- and moderate-income households: </w:t>
      </w:r>
    </w:p>
    <w:p w14:paraId="136682EE" w14:textId="77777777" w:rsidR="00E700DF" w:rsidRDefault="00574910">
      <w:r>
        <w:t xml:space="preserve">The SRRWD annually utilizes the Understanding Environmental Justice in Minnesota tool developed by the Minnesota Pollution Control Agency, to understand where BIPOC, diverse and unserved communities are present in the planning area by using the socioeconomic indicators layers. This program also includes income poverty status. Projects identified in this proposal, specifically the in-lake habitat restoration and channel restoration are targeted to improve public lands that are located in, and used by, BIPOC </w:t>
      </w:r>
      <w:r>
        <w:t>and underserved communities. This tool is ran annually to help determine project locations, along with the Priority Management Zone mapping. The District will include the assessment outcomes in each of the project’s operations and maintenance forms.</w:t>
      </w:r>
      <w:r>
        <w:br/>
      </w:r>
      <w:r>
        <w:br/>
        <w:t>Additionally, the SRRWD has a digital option to view all completed work. Digital options give diverse community members an option to engage regardless of color, transportation, and gender.</w:t>
      </w:r>
    </w:p>
    <w:p w14:paraId="5EB99EAE" w14:textId="77777777" w:rsidR="00E700DF" w:rsidRDefault="00574910">
      <w:pPr>
        <w:pStyle w:val="Heading2"/>
        <w:spacing w:before="0" w:after="80"/>
        <w:jc w:val="center"/>
      </w:pPr>
      <w:r>
        <w:rPr>
          <w:color w:val="2C559C"/>
          <w:sz w:val="28"/>
          <w:u w:val="single"/>
        </w:rPr>
        <w:lastRenderedPageBreak/>
        <w:t>Activity Details</w:t>
      </w:r>
    </w:p>
    <w:p w14:paraId="12095839" w14:textId="77777777" w:rsidR="00E700DF" w:rsidRDefault="00574910">
      <w:pPr>
        <w:pStyle w:val="Heading3"/>
        <w:spacing w:before="60" w:after="80"/>
      </w:pPr>
      <w:r>
        <w:rPr>
          <w:color w:val="254885"/>
          <w:sz w:val="26"/>
        </w:rPr>
        <w:t>Requirements</w:t>
      </w:r>
    </w:p>
    <w:p w14:paraId="0B8A4279" w14:textId="77777777" w:rsidR="00E700DF" w:rsidRDefault="00574910">
      <w:r>
        <w:rPr>
          <w:b/>
        </w:rPr>
        <w:t xml:space="preserve">Will county board or other local government approval </w:t>
      </w:r>
      <w:r>
        <w:rPr>
          <w:b/>
          <w:u w:val="single"/>
        </w:rPr>
        <w:t>be formally sought**</w:t>
      </w:r>
      <w:r>
        <w:rPr>
          <w:b/>
        </w:rPr>
        <w:t xml:space="preserve"> prior to acquisition, per 97A.056 subd 13(j)?  </w:t>
      </w:r>
      <w:r>
        <w:rPr>
          <w:b/>
        </w:rPr>
        <w:br/>
      </w:r>
      <w:r>
        <w:t>Yes</w:t>
      </w:r>
    </w:p>
    <w:p w14:paraId="5224E589" w14:textId="77777777" w:rsidR="00E700DF" w:rsidRDefault="00574910">
      <w:r>
        <w:rPr>
          <w:b/>
        </w:rPr>
        <w:t xml:space="preserve">Is the land you plan to acquire (fee title) free of any other permanent protection?  </w:t>
      </w:r>
      <w:r>
        <w:rPr>
          <w:b/>
        </w:rPr>
        <w:br/>
      </w:r>
      <w:r>
        <w:t>Yes</w:t>
      </w:r>
    </w:p>
    <w:p w14:paraId="6C86A0D8" w14:textId="77777777" w:rsidR="00E700DF" w:rsidRDefault="00574910">
      <w:r>
        <w:rPr>
          <w:b/>
        </w:rPr>
        <w:t xml:space="preserve">Will restoration and enhancement work follow best management practices including MS 84.973 Pollinator Habitat Program?  </w:t>
      </w:r>
      <w:r>
        <w:rPr>
          <w:b/>
        </w:rPr>
        <w:br/>
      </w:r>
      <w:r>
        <w:t>Yes</w:t>
      </w:r>
    </w:p>
    <w:p w14:paraId="03D563C7" w14:textId="77777777" w:rsidR="00E700DF" w:rsidRDefault="00574910">
      <w:r>
        <w:rPr>
          <w:b/>
        </w:rPr>
        <w:t xml:space="preserve">Is the restoration and enhancement activity on permanently protected land per 97A.056, Subd 13(f), tribal lands, and/or public waters per MS 103G.005, Subd. 15 or on lands to be acquired in this program?  </w:t>
      </w:r>
      <w:r>
        <w:rPr>
          <w:b/>
        </w:rPr>
        <w:br/>
      </w:r>
      <w:r>
        <w:t>Yes</w:t>
      </w:r>
    </w:p>
    <w:p w14:paraId="2C616C96" w14:textId="77777777" w:rsidR="00E700DF" w:rsidRDefault="00574910">
      <w:pPr>
        <w:ind w:left="720"/>
      </w:pPr>
      <w:r>
        <w:rPr>
          <w:b/>
        </w:rPr>
        <w:t>Where does the activity take place?</w:t>
      </w:r>
    </w:p>
    <w:p w14:paraId="308F7F2D" w14:textId="77777777" w:rsidR="00E700DF" w:rsidRDefault="00574910">
      <w:pPr>
        <w:ind w:left="1080"/>
      </w:pPr>
      <w:r>
        <w:t>WMA</w:t>
      </w:r>
    </w:p>
    <w:p w14:paraId="0C0E9C2B" w14:textId="77777777" w:rsidR="00E700DF" w:rsidRDefault="00574910">
      <w:pPr>
        <w:ind w:left="1080"/>
      </w:pPr>
      <w:r>
        <w:t>Public Waters</w:t>
      </w:r>
    </w:p>
    <w:p w14:paraId="2789E7A7" w14:textId="77777777" w:rsidR="00E700DF" w:rsidRDefault="00574910">
      <w:pPr>
        <w:pStyle w:val="Heading3"/>
        <w:spacing w:before="60" w:after="80"/>
      </w:pPr>
      <w:r>
        <w:rPr>
          <w:color w:val="254885"/>
          <w:sz w:val="26"/>
        </w:rPr>
        <w:t>Land Use</w:t>
      </w:r>
    </w:p>
    <w:p w14:paraId="7088B6D3" w14:textId="77777777" w:rsidR="00E700DF" w:rsidRDefault="00574910">
      <w:r>
        <w:rPr>
          <w:b/>
        </w:rPr>
        <w:t>Will there be planting of any crop on OHF land purchased or restored in this program, either by the proposer or the end owner of the property, outside of the initial restoration of the land?</w:t>
      </w:r>
      <w:r>
        <w:rPr>
          <w:b/>
        </w:rPr>
        <w:br/>
      </w:r>
      <w:r>
        <w:t>No</w:t>
      </w:r>
    </w:p>
    <w:p w14:paraId="47DAAF98" w14:textId="77777777" w:rsidR="00E700DF" w:rsidRDefault="00574910">
      <w:r>
        <w:rPr>
          <w:b/>
        </w:rPr>
        <w:t>Will insecticides or fungicides (including neonicotinoid and fungicide treated seed) be used within any activities of this proposal either in the process of restoration or use as food plots?</w:t>
      </w:r>
      <w:r>
        <w:rPr>
          <w:b/>
        </w:rPr>
        <w:br/>
      </w:r>
      <w:r>
        <w:t>No</w:t>
      </w:r>
    </w:p>
    <w:p w14:paraId="2B8F2646" w14:textId="77777777" w:rsidR="00E700DF" w:rsidRDefault="00574910">
      <w:r>
        <w:rPr>
          <w:b/>
        </w:rPr>
        <w:t xml:space="preserve">Is this land currently open for hunting and fishing?  </w:t>
      </w:r>
      <w:r>
        <w:rPr>
          <w:b/>
        </w:rPr>
        <w:br/>
      </w:r>
      <w:r>
        <w:t>No</w:t>
      </w:r>
    </w:p>
    <w:p w14:paraId="2DBC0CEB" w14:textId="77777777" w:rsidR="00E700DF" w:rsidRDefault="00574910">
      <w:r>
        <w:rPr>
          <w:b/>
        </w:rPr>
        <w:t xml:space="preserve">Will the land be open for hunting and fishing after completion?  </w:t>
      </w:r>
      <w:r>
        <w:rPr>
          <w:b/>
        </w:rPr>
        <w:br/>
      </w:r>
      <w:r>
        <w:t>Yes</w:t>
      </w:r>
    </w:p>
    <w:p w14:paraId="224863C5" w14:textId="77777777" w:rsidR="00E700DF" w:rsidRDefault="00574910">
      <w:pPr>
        <w:ind w:left="720"/>
      </w:pPr>
      <w:r>
        <w:rPr>
          <w:b/>
        </w:rPr>
        <w:t xml:space="preserve">Describe any variation from the State of Minnesota regulations: </w:t>
      </w:r>
      <w:r>
        <w:rPr>
          <w:b/>
        </w:rPr>
        <w:br/>
      </w:r>
      <w:r>
        <w:t>Public waters are open to state fishing regulations. Private lands are currently not open to public hunting but will be once acquired and restored.</w:t>
      </w:r>
    </w:p>
    <w:p w14:paraId="4E285295" w14:textId="77777777" w:rsidR="00E700DF" w:rsidRDefault="00574910">
      <w:r>
        <w:rPr>
          <w:b/>
        </w:rPr>
        <w:t>Who will eventually own the fee title land?</w:t>
      </w:r>
    </w:p>
    <w:p w14:paraId="7BF50C0C" w14:textId="77777777" w:rsidR="00E700DF" w:rsidRDefault="00574910">
      <w:pPr>
        <w:ind w:left="360"/>
      </w:pPr>
      <w:r>
        <w:t xml:space="preserve">Local Unit of </w:t>
      </w:r>
      <w:r>
        <w:t>Government</w:t>
      </w:r>
    </w:p>
    <w:p w14:paraId="02DC141C" w14:textId="77777777" w:rsidR="00E700DF" w:rsidRDefault="00574910">
      <w:r>
        <w:rPr>
          <w:b/>
        </w:rPr>
        <w:t>Land acquired in fee will be designated as a:</w:t>
      </w:r>
    </w:p>
    <w:p w14:paraId="4FFC3171" w14:textId="77777777" w:rsidR="00E700DF" w:rsidRDefault="00574910">
      <w:pPr>
        <w:ind w:left="360"/>
      </w:pPr>
      <w:r>
        <w:t>Other : Shell Rock River Watershed District</w:t>
      </w:r>
    </w:p>
    <w:p w14:paraId="19018988" w14:textId="77777777" w:rsidR="00E700DF" w:rsidRDefault="00574910">
      <w:r>
        <w:rPr>
          <w:b/>
        </w:rPr>
        <w:lastRenderedPageBreak/>
        <w:t xml:space="preserve">Are there currently trails or roads on any of the proposed acquisitions?  </w:t>
      </w:r>
      <w:r>
        <w:rPr>
          <w:b/>
        </w:rPr>
        <w:br/>
      </w:r>
      <w:r>
        <w:t>No</w:t>
      </w:r>
    </w:p>
    <w:p w14:paraId="6B05E9D7" w14:textId="77777777" w:rsidR="00E700DF" w:rsidRDefault="00574910">
      <w:r>
        <w:rPr>
          <w:b/>
        </w:rPr>
        <w:t xml:space="preserve">Will new trails or roads be developed or improved as a result of the OHF acquisition?  </w:t>
      </w:r>
      <w:r>
        <w:rPr>
          <w:b/>
        </w:rPr>
        <w:br/>
      </w:r>
      <w:r>
        <w:t>No</w:t>
      </w:r>
    </w:p>
    <w:p w14:paraId="5CE8C93A" w14:textId="77777777" w:rsidR="00E700DF" w:rsidRDefault="00574910">
      <w:r>
        <w:rPr>
          <w:b/>
        </w:rPr>
        <w:t xml:space="preserve">Will the land that you acquire (fee or easement) be restored or enhanced within this proposal's funding and availability?  </w:t>
      </w:r>
      <w:r>
        <w:rPr>
          <w:b/>
        </w:rPr>
        <w:br/>
      </w:r>
      <w:r>
        <w:t>Yes</w:t>
      </w:r>
    </w:p>
    <w:p w14:paraId="697C941A" w14:textId="77777777" w:rsidR="00E700DF" w:rsidRDefault="00574910">
      <w:pPr>
        <w:pStyle w:val="Heading3"/>
        <w:spacing w:before="60" w:after="80"/>
      </w:pPr>
      <w:r>
        <w:rPr>
          <w:color w:val="254885"/>
          <w:sz w:val="26"/>
        </w:rPr>
        <w:t>Other OHF Appropriation Awards</w:t>
      </w:r>
    </w:p>
    <w:p w14:paraId="6B4AA812" w14:textId="77777777" w:rsidR="00E700DF" w:rsidRDefault="00574910">
      <w:pPr>
        <w:pStyle w:val="BodyText"/>
      </w:pPr>
      <w:r>
        <w:rPr>
          <w:b/>
        </w:rPr>
        <w:t>Have you received OHF dollars through LSOHC in the past?</w:t>
      </w:r>
      <w:r>
        <w:rPr>
          <w:b/>
        </w:rPr>
        <w:br/>
      </w:r>
      <w:r>
        <w:t>Yes</w:t>
      </w:r>
    </w:p>
    <w:p w14:paraId="2A1EB9B2" w14:textId="77777777" w:rsidR="00E700DF" w:rsidRDefault="00574910">
      <w:pPr>
        <w:pStyle w:val="BodyText"/>
        <w:ind w:left="720"/>
      </w:pPr>
      <w:r>
        <w:rPr>
          <w:b/>
        </w:rPr>
        <w:t>Are any of these past appropriations still OPEN?</w:t>
      </w:r>
      <w:r>
        <w:rPr>
          <w:b/>
        </w:rPr>
        <w:br/>
      </w:r>
      <w:r>
        <w:t>Yes</w:t>
      </w:r>
    </w:p>
    <w:tbl>
      <w:tblPr>
        <w:tblStyle w:val="TableGrid"/>
        <w:tblW w:w="0" w:type="auto"/>
        <w:tblLook w:val="04A0" w:firstRow="1" w:lastRow="0" w:firstColumn="1" w:lastColumn="0" w:noHBand="0" w:noVBand="1"/>
      </w:tblPr>
      <w:tblGrid>
        <w:gridCol w:w="2158"/>
        <w:gridCol w:w="2158"/>
        <w:gridCol w:w="2158"/>
        <w:gridCol w:w="2158"/>
        <w:gridCol w:w="2158"/>
      </w:tblGrid>
      <w:tr w:rsidR="00E700DF" w14:paraId="3A87658C" w14:textId="77777777">
        <w:tc>
          <w:tcPr>
            <w:tcW w:w="2160" w:type="dxa"/>
            <w:shd w:val="clear" w:color="auto" w:fill="AFC4E9"/>
          </w:tcPr>
          <w:p w14:paraId="77C69E94" w14:textId="77777777" w:rsidR="00E700DF" w:rsidRDefault="00574910">
            <w:r>
              <w:rPr>
                <w:b/>
                <w:color w:val="000000"/>
                <w:sz w:val="20"/>
              </w:rPr>
              <w:t>Approp Year</w:t>
            </w:r>
          </w:p>
        </w:tc>
        <w:tc>
          <w:tcPr>
            <w:tcW w:w="2160" w:type="dxa"/>
            <w:shd w:val="clear" w:color="auto" w:fill="AFC4E9"/>
          </w:tcPr>
          <w:p w14:paraId="19BE8775" w14:textId="77777777" w:rsidR="00E700DF" w:rsidRDefault="00574910">
            <w:r>
              <w:rPr>
                <w:b/>
                <w:color w:val="000000"/>
                <w:sz w:val="20"/>
              </w:rPr>
              <w:t>Funding Amount Received</w:t>
            </w:r>
          </w:p>
        </w:tc>
        <w:tc>
          <w:tcPr>
            <w:tcW w:w="2160" w:type="dxa"/>
            <w:shd w:val="clear" w:color="auto" w:fill="AFC4E9"/>
          </w:tcPr>
          <w:p w14:paraId="3D5F585D" w14:textId="77777777" w:rsidR="00E700DF" w:rsidRDefault="00574910">
            <w:r>
              <w:rPr>
                <w:b/>
                <w:color w:val="000000"/>
                <w:sz w:val="20"/>
              </w:rPr>
              <w:t>Amount Spent to Date</w:t>
            </w:r>
          </w:p>
        </w:tc>
        <w:tc>
          <w:tcPr>
            <w:tcW w:w="2160" w:type="dxa"/>
            <w:shd w:val="clear" w:color="auto" w:fill="AFC4E9"/>
          </w:tcPr>
          <w:p w14:paraId="0DCDBEDB" w14:textId="77777777" w:rsidR="00E700DF" w:rsidRDefault="00574910">
            <w:r>
              <w:rPr>
                <w:b/>
                <w:color w:val="000000"/>
                <w:sz w:val="20"/>
              </w:rPr>
              <w:t>Funding Remaining</w:t>
            </w:r>
          </w:p>
        </w:tc>
        <w:tc>
          <w:tcPr>
            <w:tcW w:w="2160" w:type="dxa"/>
            <w:shd w:val="clear" w:color="auto" w:fill="AFC4E9"/>
          </w:tcPr>
          <w:p w14:paraId="291F8D95" w14:textId="77777777" w:rsidR="00E700DF" w:rsidRDefault="00574910">
            <w:r>
              <w:rPr>
                <w:b/>
                <w:color w:val="000000"/>
                <w:sz w:val="20"/>
              </w:rPr>
              <w:t>% Spent to Date</w:t>
            </w:r>
          </w:p>
        </w:tc>
      </w:tr>
      <w:tr w:rsidR="00E700DF" w14:paraId="699C0AEE" w14:textId="77777777">
        <w:tc>
          <w:tcPr>
            <w:tcW w:w="2160" w:type="dxa"/>
          </w:tcPr>
          <w:p w14:paraId="774F6C38" w14:textId="77777777" w:rsidR="00E700DF" w:rsidRDefault="00574910">
            <w:r>
              <w:rPr>
                <w:sz w:val="20"/>
              </w:rPr>
              <w:t>2024</w:t>
            </w:r>
          </w:p>
        </w:tc>
        <w:tc>
          <w:tcPr>
            <w:tcW w:w="2160" w:type="dxa"/>
          </w:tcPr>
          <w:p w14:paraId="3CF7A1AC" w14:textId="77777777" w:rsidR="00E700DF" w:rsidRDefault="00574910">
            <w:pPr>
              <w:jc w:val="right"/>
            </w:pPr>
            <w:r>
              <w:rPr>
                <w:sz w:val="20"/>
              </w:rPr>
              <w:t>$2,072,000</w:t>
            </w:r>
          </w:p>
        </w:tc>
        <w:tc>
          <w:tcPr>
            <w:tcW w:w="2160" w:type="dxa"/>
          </w:tcPr>
          <w:p w14:paraId="03020ABF" w14:textId="77777777" w:rsidR="00E700DF" w:rsidRDefault="00574910">
            <w:pPr>
              <w:jc w:val="right"/>
            </w:pPr>
            <w:r>
              <w:rPr>
                <w:sz w:val="20"/>
              </w:rPr>
              <w:t>$419,009</w:t>
            </w:r>
          </w:p>
        </w:tc>
        <w:tc>
          <w:tcPr>
            <w:tcW w:w="2160" w:type="dxa"/>
          </w:tcPr>
          <w:p w14:paraId="0062EAE7" w14:textId="77777777" w:rsidR="00E700DF" w:rsidRDefault="00574910">
            <w:pPr>
              <w:jc w:val="right"/>
            </w:pPr>
            <w:r>
              <w:rPr>
                <w:sz w:val="20"/>
              </w:rPr>
              <w:t>$1,652,991</w:t>
            </w:r>
          </w:p>
        </w:tc>
        <w:tc>
          <w:tcPr>
            <w:tcW w:w="2160" w:type="dxa"/>
          </w:tcPr>
          <w:p w14:paraId="6DDA4528" w14:textId="77777777" w:rsidR="00E700DF" w:rsidRDefault="00574910">
            <w:pPr>
              <w:jc w:val="right"/>
            </w:pPr>
            <w:r>
              <w:rPr>
                <w:sz w:val="20"/>
              </w:rPr>
              <w:t>20.22%</w:t>
            </w:r>
          </w:p>
        </w:tc>
      </w:tr>
      <w:tr w:rsidR="00E700DF" w14:paraId="65ED46BC" w14:textId="77777777">
        <w:tc>
          <w:tcPr>
            <w:tcW w:w="2160" w:type="dxa"/>
          </w:tcPr>
          <w:p w14:paraId="225C42C6" w14:textId="77777777" w:rsidR="00E700DF" w:rsidRDefault="00574910">
            <w:r>
              <w:rPr>
                <w:sz w:val="20"/>
              </w:rPr>
              <w:t>2023</w:t>
            </w:r>
          </w:p>
        </w:tc>
        <w:tc>
          <w:tcPr>
            <w:tcW w:w="2160" w:type="dxa"/>
          </w:tcPr>
          <w:p w14:paraId="487A7880" w14:textId="77777777" w:rsidR="00E700DF" w:rsidRDefault="00574910">
            <w:pPr>
              <w:jc w:val="right"/>
            </w:pPr>
            <w:r>
              <w:rPr>
                <w:sz w:val="20"/>
              </w:rPr>
              <w:t>$2,198,000</w:t>
            </w:r>
          </w:p>
        </w:tc>
        <w:tc>
          <w:tcPr>
            <w:tcW w:w="2160" w:type="dxa"/>
          </w:tcPr>
          <w:p w14:paraId="1D6DA6C9" w14:textId="77777777" w:rsidR="00E700DF" w:rsidRDefault="00574910">
            <w:pPr>
              <w:jc w:val="right"/>
            </w:pPr>
            <w:r>
              <w:rPr>
                <w:sz w:val="20"/>
              </w:rPr>
              <w:t>$17,259</w:t>
            </w:r>
          </w:p>
        </w:tc>
        <w:tc>
          <w:tcPr>
            <w:tcW w:w="2160" w:type="dxa"/>
          </w:tcPr>
          <w:p w14:paraId="12A43029" w14:textId="77777777" w:rsidR="00E700DF" w:rsidRDefault="00574910">
            <w:pPr>
              <w:jc w:val="right"/>
            </w:pPr>
            <w:r>
              <w:rPr>
                <w:sz w:val="20"/>
              </w:rPr>
              <w:t>$2,180,741</w:t>
            </w:r>
          </w:p>
        </w:tc>
        <w:tc>
          <w:tcPr>
            <w:tcW w:w="2160" w:type="dxa"/>
          </w:tcPr>
          <w:p w14:paraId="3FD83EC8" w14:textId="77777777" w:rsidR="00E700DF" w:rsidRDefault="00574910">
            <w:pPr>
              <w:jc w:val="right"/>
            </w:pPr>
            <w:r>
              <w:rPr>
                <w:sz w:val="20"/>
              </w:rPr>
              <w:t>0.79%</w:t>
            </w:r>
          </w:p>
        </w:tc>
      </w:tr>
      <w:tr w:rsidR="00E700DF" w14:paraId="371F7057" w14:textId="77777777">
        <w:tc>
          <w:tcPr>
            <w:tcW w:w="2160" w:type="dxa"/>
          </w:tcPr>
          <w:p w14:paraId="5ABF9075" w14:textId="77777777" w:rsidR="00E700DF" w:rsidRDefault="00574910">
            <w:r>
              <w:rPr>
                <w:sz w:val="20"/>
              </w:rPr>
              <w:t>2022</w:t>
            </w:r>
          </w:p>
        </w:tc>
        <w:tc>
          <w:tcPr>
            <w:tcW w:w="2160" w:type="dxa"/>
          </w:tcPr>
          <w:p w14:paraId="0215C381" w14:textId="77777777" w:rsidR="00E700DF" w:rsidRDefault="00574910">
            <w:pPr>
              <w:jc w:val="right"/>
            </w:pPr>
            <w:r>
              <w:rPr>
                <w:sz w:val="20"/>
              </w:rPr>
              <w:t>$1,438,000</w:t>
            </w:r>
          </w:p>
        </w:tc>
        <w:tc>
          <w:tcPr>
            <w:tcW w:w="2160" w:type="dxa"/>
          </w:tcPr>
          <w:p w14:paraId="17F9EE07" w14:textId="77777777" w:rsidR="00E700DF" w:rsidRDefault="00574910">
            <w:pPr>
              <w:jc w:val="right"/>
            </w:pPr>
            <w:r>
              <w:rPr>
                <w:sz w:val="20"/>
              </w:rPr>
              <w:t>$526,610</w:t>
            </w:r>
          </w:p>
        </w:tc>
        <w:tc>
          <w:tcPr>
            <w:tcW w:w="2160" w:type="dxa"/>
          </w:tcPr>
          <w:p w14:paraId="6A2D44EE" w14:textId="77777777" w:rsidR="00E700DF" w:rsidRDefault="00574910">
            <w:pPr>
              <w:jc w:val="right"/>
            </w:pPr>
            <w:r>
              <w:rPr>
                <w:sz w:val="20"/>
              </w:rPr>
              <w:t>$911,390</w:t>
            </w:r>
          </w:p>
        </w:tc>
        <w:tc>
          <w:tcPr>
            <w:tcW w:w="2160" w:type="dxa"/>
          </w:tcPr>
          <w:p w14:paraId="65BA4CC1" w14:textId="77777777" w:rsidR="00E700DF" w:rsidRDefault="00574910">
            <w:pPr>
              <w:jc w:val="right"/>
            </w:pPr>
            <w:r>
              <w:rPr>
                <w:sz w:val="20"/>
              </w:rPr>
              <w:t>36.62%</w:t>
            </w:r>
          </w:p>
        </w:tc>
      </w:tr>
      <w:tr w:rsidR="00E700DF" w14:paraId="30CDF6BB" w14:textId="77777777">
        <w:tc>
          <w:tcPr>
            <w:tcW w:w="2160" w:type="dxa"/>
          </w:tcPr>
          <w:p w14:paraId="4C25867B" w14:textId="77777777" w:rsidR="00E700DF" w:rsidRDefault="00574910">
            <w:r>
              <w:rPr>
                <w:sz w:val="20"/>
              </w:rPr>
              <w:t>2021</w:t>
            </w:r>
          </w:p>
        </w:tc>
        <w:tc>
          <w:tcPr>
            <w:tcW w:w="2160" w:type="dxa"/>
          </w:tcPr>
          <w:p w14:paraId="56A50475" w14:textId="77777777" w:rsidR="00E700DF" w:rsidRDefault="00574910">
            <w:pPr>
              <w:jc w:val="right"/>
            </w:pPr>
            <w:r>
              <w:rPr>
                <w:sz w:val="20"/>
              </w:rPr>
              <w:t>$1,547,000</w:t>
            </w:r>
          </w:p>
        </w:tc>
        <w:tc>
          <w:tcPr>
            <w:tcW w:w="2160" w:type="dxa"/>
          </w:tcPr>
          <w:p w14:paraId="13A8EC4D" w14:textId="77777777" w:rsidR="00E700DF" w:rsidRDefault="00574910">
            <w:pPr>
              <w:jc w:val="right"/>
            </w:pPr>
            <w:r>
              <w:rPr>
                <w:sz w:val="20"/>
              </w:rPr>
              <w:t>$1,547,000</w:t>
            </w:r>
          </w:p>
        </w:tc>
        <w:tc>
          <w:tcPr>
            <w:tcW w:w="2160" w:type="dxa"/>
          </w:tcPr>
          <w:p w14:paraId="527DF9BF" w14:textId="77777777" w:rsidR="00E700DF" w:rsidRDefault="00574910">
            <w:pPr>
              <w:jc w:val="right"/>
            </w:pPr>
            <w:r>
              <w:rPr>
                <w:sz w:val="20"/>
              </w:rPr>
              <w:t>-</w:t>
            </w:r>
          </w:p>
        </w:tc>
        <w:tc>
          <w:tcPr>
            <w:tcW w:w="2160" w:type="dxa"/>
          </w:tcPr>
          <w:p w14:paraId="45E301EF" w14:textId="77777777" w:rsidR="00E700DF" w:rsidRDefault="00574910">
            <w:pPr>
              <w:jc w:val="right"/>
            </w:pPr>
            <w:r>
              <w:rPr>
                <w:sz w:val="20"/>
              </w:rPr>
              <w:t>100.0%</w:t>
            </w:r>
          </w:p>
        </w:tc>
      </w:tr>
      <w:tr w:rsidR="00E700DF" w14:paraId="7DB918B8" w14:textId="77777777">
        <w:tc>
          <w:tcPr>
            <w:tcW w:w="2160" w:type="dxa"/>
          </w:tcPr>
          <w:p w14:paraId="687F33A8" w14:textId="77777777" w:rsidR="00E700DF" w:rsidRDefault="00574910">
            <w:r>
              <w:rPr>
                <w:sz w:val="20"/>
              </w:rPr>
              <w:t>2020</w:t>
            </w:r>
          </w:p>
        </w:tc>
        <w:tc>
          <w:tcPr>
            <w:tcW w:w="2160" w:type="dxa"/>
          </w:tcPr>
          <w:p w14:paraId="72ED980F" w14:textId="77777777" w:rsidR="00E700DF" w:rsidRDefault="00574910">
            <w:pPr>
              <w:jc w:val="right"/>
            </w:pPr>
            <w:r>
              <w:rPr>
                <w:sz w:val="20"/>
              </w:rPr>
              <w:t>$1,918,000</w:t>
            </w:r>
          </w:p>
        </w:tc>
        <w:tc>
          <w:tcPr>
            <w:tcW w:w="2160" w:type="dxa"/>
          </w:tcPr>
          <w:p w14:paraId="1FEF6419" w14:textId="77777777" w:rsidR="00E700DF" w:rsidRDefault="00574910">
            <w:pPr>
              <w:jc w:val="right"/>
            </w:pPr>
            <w:r>
              <w:rPr>
                <w:sz w:val="20"/>
              </w:rPr>
              <w:t>$1,494,754</w:t>
            </w:r>
          </w:p>
        </w:tc>
        <w:tc>
          <w:tcPr>
            <w:tcW w:w="2160" w:type="dxa"/>
          </w:tcPr>
          <w:p w14:paraId="3DDFD53F" w14:textId="77777777" w:rsidR="00E700DF" w:rsidRDefault="00574910">
            <w:pPr>
              <w:jc w:val="right"/>
            </w:pPr>
            <w:r>
              <w:rPr>
                <w:sz w:val="20"/>
              </w:rPr>
              <w:t>$423,246</w:t>
            </w:r>
          </w:p>
        </w:tc>
        <w:tc>
          <w:tcPr>
            <w:tcW w:w="2160" w:type="dxa"/>
          </w:tcPr>
          <w:p w14:paraId="4F049446" w14:textId="77777777" w:rsidR="00E700DF" w:rsidRDefault="00574910">
            <w:pPr>
              <w:jc w:val="right"/>
            </w:pPr>
            <w:r>
              <w:rPr>
                <w:sz w:val="20"/>
              </w:rPr>
              <w:t>77.93%</w:t>
            </w:r>
          </w:p>
        </w:tc>
      </w:tr>
      <w:tr w:rsidR="00E700DF" w14:paraId="27263CBC" w14:textId="77777777">
        <w:tc>
          <w:tcPr>
            <w:tcW w:w="2160" w:type="dxa"/>
          </w:tcPr>
          <w:p w14:paraId="40F63C23" w14:textId="77777777" w:rsidR="00E700DF" w:rsidRDefault="00574910">
            <w:r>
              <w:rPr>
                <w:sz w:val="20"/>
              </w:rPr>
              <w:t>2019</w:t>
            </w:r>
          </w:p>
        </w:tc>
        <w:tc>
          <w:tcPr>
            <w:tcW w:w="2160" w:type="dxa"/>
          </w:tcPr>
          <w:p w14:paraId="416DD6C4" w14:textId="77777777" w:rsidR="00E700DF" w:rsidRDefault="00574910">
            <w:pPr>
              <w:jc w:val="right"/>
            </w:pPr>
            <w:r>
              <w:rPr>
                <w:sz w:val="20"/>
              </w:rPr>
              <w:t>$2,046,000</w:t>
            </w:r>
          </w:p>
        </w:tc>
        <w:tc>
          <w:tcPr>
            <w:tcW w:w="2160" w:type="dxa"/>
          </w:tcPr>
          <w:p w14:paraId="2DD5050E" w14:textId="77777777" w:rsidR="00E700DF" w:rsidRDefault="00574910">
            <w:pPr>
              <w:jc w:val="right"/>
            </w:pPr>
            <w:r>
              <w:rPr>
                <w:sz w:val="20"/>
              </w:rPr>
              <w:t>$2,046,000</w:t>
            </w:r>
          </w:p>
        </w:tc>
        <w:tc>
          <w:tcPr>
            <w:tcW w:w="2160" w:type="dxa"/>
          </w:tcPr>
          <w:p w14:paraId="602FBA7B" w14:textId="77777777" w:rsidR="00E700DF" w:rsidRDefault="00574910">
            <w:pPr>
              <w:jc w:val="right"/>
            </w:pPr>
            <w:r>
              <w:rPr>
                <w:sz w:val="20"/>
              </w:rPr>
              <w:t>-</w:t>
            </w:r>
          </w:p>
        </w:tc>
        <w:tc>
          <w:tcPr>
            <w:tcW w:w="2160" w:type="dxa"/>
          </w:tcPr>
          <w:p w14:paraId="2211FD11" w14:textId="77777777" w:rsidR="00E700DF" w:rsidRDefault="00574910">
            <w:pPr>
              <w:jc w:val="right"/>
            </w:pPr>
            <w:r>
              <w:rPr>
                <w:sz w:val="20"/>
              </w:rPr>
              <w:t>100.0%</w:t>
            </w:r>
          </w:p>
        </w:tc>
      </w:tr>
      <w:tr w:rsidR="00E700DF" w14:paraId="7426234B" w14:textId="77777777">
        <w:tc>
          <w:tcPr>
            <w:tcW w:w="2160" w:type="dxa"/>
          </w:tcPr>
          <w:p w14:paraId="00F4BDAF" w14:textId="77777777" w:rsidR="00E700DF" w:rsidRDefault="00574910">
            <w:r>
              <w:rPr>
                <w:sz w:val="20"/>
              </w:rPr>
              <w:t>2018</w:t>
            </w:r>
          </w:p>
        </w:tc>
        <w:tc>
          <w:tcPr>
            <w:tcW w:w="2160" w:type="dxa"/>
          </w:tcPr>
          <w:p w14:paraId="481D9DB1" w14:textId="77777777" w:rsidR="00E700DF" w:rsidRDefault="00574910">
            <w:pPr>
              <w:jc w:val="right"/>
            </w:pPr>
            <w:r>
              <w:rPr>
                <w:sz w:val="20"/>
              </w:rPr>
              <w:t>$1,421,000</w:t>
            </w:r>
          </w:p>
        </w:tc>
        <w:tc>
          <w:tcPr>
            <w:tcW w:w="2160" w:type="dxa"/>
          </w:tcPr>
          <w:p w14:paraId="33377535" w14:textId="77777777" w:rsidR="00E700DF" w:rsidRDefault="00574910">
            <w:pPr>
              <w:jc w:val="right"/>
            </w:pPr>
            <w:r>
              <w:rPr>
                <w:sz w:val="20"/>
              </w:rPr>
              <w:t>$1,421,000</w:t>
            </w:r>
          </w:p>
        </w:tc>
        <w:tc>
          <w:tcPr>
            <w:tcW w:w="2160" w:type="dxa"/>
          </w:tcPr>
          <w:p w14:paraId="71983264" w14:textId="77777777" w:rsidR="00E700DF" w:rsidRDefault="00574910">
            <w:pPr>
              <w:jc w:val="right"/>
            </w:pPr>
            <w:r>
              <w:rPr>
                <w:sz w:val="20"/>
              </w:rPr>
              <w:t>-</w:t>
            </w:r>
          </w:p>
        </w:tc>
        <w:tc>
          <w:tcPr>
            <w:tcW w:w="2160" w:type="dxa"/>
          </w:tcPr>
          <w:p w14:paraId="76D212BF" w14:textId="77777777" w:rsidR="00E700DF" w:rsidRDefault="00574910">
            <w:pPr>
              <w:jc w:val="right"/>
            </w:pPr>
            <w:r>
              <w:rPr>
                <w:sz w:val="20"/>
              </w:rPr>
              <w:t>100.0%</w:t>
            </w:r>
          </w:p>
        </w:tc>
      </w:tr>
      <w:tr w:rsidR="00E700DF" w14:paraId="665A4DF5" w14:textId="77777777">
        <w:tc>
          <w:tcPr>
            <w:tcW w:w="2160" w:type="dxa"/>
          </w:tcPr>
          <w:p w14:paraId="7624E276" w14:textId="77777777" w:rsidR="00E700DF" w:rsidRDefault="00574910">
            <w:r>
              <w:rPr>
                <w:sz w:val="20"/>
              </w:rPr>
              <w:t>2017</w:t>
            </w:r>
          </w:p>
        </w:tc>
        <w:tc>
          <w:tcPr>
            <w:tcW w:w="2160" w:type="dxa"/>
          </w:tcPr>
          <w:p w14:paraId="0010D091" w14:textId="77777777" w:rsidR="00E700DF" w:rsidRDefault="00574910">
            <w:pPr>
              <w:jc w:val="right"/>
            </w:pPr>
            <w:r>
              <w:rPr>
                <w:sz w:val="20"/>
              </w:rPr>
              <w:t>$1,779,000</w:t>
            </w:r>
          </w:p>
        </w:tc>
        <w:tc>
          <w:tcPr>
            <w:tcW w:w="2160" w:type="dxa"/>
          </w:tcPr>
          <w:p w14:paraId="201DFC5B" w14:textId="77777777" w:rsidR="00E700DF" w:rsidRDefault="00574910">
            <w:pPr>
              <w:jc w:val="right"/>
            </w:pPr>
            <w:r>
              <w:rPr>
                <w:sz w:val="20"/>
              </w:rPr>
              <w:t>$1,779,000</w:t>
            </w:r>
          </w:p>
        </w:tc>
        <w:tc>
          <w:tcPr>
            <w:tcW w:w="2160" w:type="dxa"/>
          </w:tcPr>
          <w:p w14:paraId="3966F2F2" w14:textId="77777777" w:rsidR="00E700DF" w:rsidRDefault="00574910">
            <w:pPr>
              <w:jc w:val="right"/>
            </w:pPr>
            <w:r>
              <w:rPr>
                <w:sz w:val="20"/>
              </w:rPr>
              <w:t>-</w:t>
            </w:r>
          </w:p>
        </w:tc>
        <w:tc>
          <w:tcPr>
            <w:tcW w:w="2160" w:type="dxa"/>
          </w:tcPr>
          <w:p w14:paraId="3D8304C2" w14:textId="77777777" w:rsidR="00E700DF" w:rsidRDefault="00574910">
            <w:pPr>
              <w:jc w:val="right"/>
            </w:pPr>
            <w:r>
              <w:rPr>
                <w:sz w:val="20"/>
              </w:rPr>
              <w:t>100.0%</w:t>
            </w:r>
          </w:p>
        </w:tc>
      </w:tr>
      <w:tr w:rsidR="00E700DF" w14:paraId="64271A21" w14:textId="77777777">
        <w:tc>
          <w:tcPr>
            <w:tcW w:w="2160" w:type="dxa"/>
          </w:tcPr>
          <w:p w14:paraId="316D94C9" w14:textId="77777777" w:rsidR="00E700DF" w:rsidRDefault="00574910">
            <w:r>
              <w:rPr>
                <w:sz w:val="20"/>
              </w:rPr>
              <w:t>2016</w:t>
            </w:r>
          </w:p>
        </w:tc>
        <w:tc>
          <w:tcPr>
            <w:tcW w:w="2160" w:type="dxa"/>
          </w:tcPr>
          <w:p w14:paraId="53F1A242" w14:textId="77777777" w:rsidR="00E700DF" w:rsidRDefault="00574910">
            <w:pPr>
              <w:jc w:val="right"/>
            </w:pPr>
            <w:r>
              <w:rPr>
                <w:sz w:val="20"/>
              </w:rPr>
              <w:t>$1,200,000</w:t>
            </w:r>
          </w:p>
        </w:tc>
        <w:tc>
          <w:tcPr>
            <w:tcW w:w="2160" w:type="dxa"/>
          </w:tcPr>
          <w:p w14:paraId="77EAA380" w14:textId="77777777" w:rsidR="00E700DF" w:rsidRDefault="00574910">
            <w:pPr>
              <w:jc w:val="right"/>
            </w:pPr>
            <w:r>
              <w:rPr>
                <w:sz w:val="20"/>
              </w:rPr>
              <w:t>$1,200,000</w:t>
            </w:r>
          </w:p>
        </w:tc>
        <w:tc>
          <w:tcPr>
            <w:tcW w:w="2160" w:type="dxa"/>
          </w:tcPr>
          <w:p w14:paraId="7F8F6A6B" w14:textId="77777777" w:rsidR="00E700DF" w:rsidRDefault="00574910">
            <w:pPr>
              <w:jc w:val="right"/>
            </w:pPr>
            <w:r>
              <w:rPr>
                <w:sz w:val="20"/>
              </w:rPr>
              <w:t>-</w:t>
            </w:r>
          </w:p>
        </w:tc>
        <w:tc>
          <w:tcPr>
            <w:tcW w:w="2160" w:type="dxa"/>
          </w:tcPr>
          <w:p w14:paraId="3BF29411" w14:textId="77777777" w:rsidR="00E700DF" w:rsidRDefault="00574910">
            <w:pPr>
              <w:jc w:val="right"/>
            </w:pPr>
            <w:r>
              <w:rPr>
                <w:sz w:val="20"/>
              </w:rPr>
              <w:t>100.0%</w:t>
            </w:r>
          </w:p>
        </w:tc>
      </w:tr>
      <w:tr w:rsidR="00E700DF" w14:paraId="5CB121C3" w14:textId="77777777">
        <w:tc>
          <w:tcPr>
            <w:tcW w:w="2160" w:type="dxa"/>
          </w:tcPr>
          <w:p w14:paraId="4B22488B" w14:textId="77777777" w:rsidR="00E700DF" w:rsidRDefault="00574910">
            <w:r>
              <w:rPr>
                <w:sz w:val="20"/>
              </w:rPr>
              <w:t>2015</w:t>
            </w:r>
          </w:p>
        </w:tc>
        <w:tc>
          <w:tcPr>
            <w:tcW w:w="2160" w:type="dxa"/>
          </w:tcPr>
          <w:p w14:paraId="7D45CD31" w14:textId="77777777" w:rsidR="00E700DF" w:rsidRDefault="00574910">
            <w:pPr>
              <w:jc w:val="right"/>
            </w:pPr>
            <w:r>
              <w:rPr>
                <w:sz w:val="20"/>
              </w:rPr>
              <w:t>$2,414,000</w:t>
            </w:r>
          </w:p>
        </w:tc>
        <w:tc>
          <w:tcPr>
            <w:tcW w:w="2160" w:type="dxa"/>
          </w:tcPr>
          <w:p w14:paraId="79DDC2B0" w14:textId="77777777" w:rsidR="00E700DF" w:rsidRDefault="00574910">
            <w:pPr>
              <w:jc w:val="right"/>
            </w:pPr>
            <w:r>
              <w:rPr>
                <w:sz w:val="20"/>
              </w:rPr>
              <w:t>$2,405,200</w:t>
            </w:r>
          </w:p>
        </w:tc>
        <w:tc>
          <w:tcPr>
            <w:tcW w:w="2160" w:type="dxa"/>
          </w:tcPr>
          <w:p w14:paraId="4B82DDBC" w14:textId="77777777" w:rsidR="00E700DF" w:rsidRDefault="00574910">
            <w:pPr>
              <w:jc w:val="right"/>
            </w:pPr>
            <w:r>
              <w:rPr>
                <w:sz w:val="20"/>
              </w:rPr>
              <w:t>$8,800</w:t>
            </w:r>
          </w:p>
        </w:tc>
        <w:tc>
          <w:tcPr>
            <w:tcW w:w="2160" w:type="dxa"/>
          </w:tcPr>
          <w:p w14:paraId="7681629D" w14:textId="77777777" w:rsidR="00E700DF" w:rsidRDefault="00574910">
            <w:pPr>
              <w:jc w:val="right"/>
            </w:pPr>
            <w:r>
              <w:rPr>
                <w:sz w:val="20"/>
              </w:rPr>
              <w:t>99.64%</w:t>
            </w:r>
          </w:p>
        </w:tc>
      </w:tr>
      <w:tr w:rsidR="00E700DF" w14:paraId="732F9E18" w14:textId="77777777">
        <w:tc>
          <w:tcPr>
            <w:tcW w:w="2160" w:type="dxa"/>
          </w:tcPr>
          <w:p w14:paraId="12691214" w14:textId="77777777" w:rsidR="00E700DF" w:rsidRDefault="00574910">
            <w:r>
              <w:rPr>
                <w:sz w:val="20"/>
              </w:rPr>
              <w:t>2013</w:t>
            </w:r>
          </w:p>
        </w:tc>
        <w:tc>
          <w:tcPr>
            <w:tcW w:w="2160" w:type="dxa"/>
          </w:tcPr>
          <w:p w14:paraId="63E753BE" w14:textId="77777777" w:rsidR="00E700DF" w:rsidRDefault="00574910">
            <w:pPr>
              <w:jc w:val="right"/>
            </w:pPr>
            <w:r>
              <w:rPr>
                <w:sz w:val="20"/>
              </w:rPr>
              <w:t>$1,827,000</w:t>
            </w:r>
          </w:p>
        </w:tc>
        <w:tc>
          <w:tcPr>
            <w:tcW w:w="2160" w:type="dxa"/>
          </w:tcPr>
          <w:p w14:paraId="3C848EFE" w14:textId="77777777" w:rsidR="00E700DF" w:rsidRDefault="00574910">
            <w:pPr>
              <w:jc w:val="right"/>
            </w:pPr>
            <w:r>
              <w:rPr>
                <w:sz w:val="20"/>
              </w:rPr>
              <w:t>$1,827,000</w:t>
            </w:r>
          </w:p>
        </w:tc>
        <w:tc>
          <w:tcPr>
            <w:tcW w:w="2160" w:type="dxa"/>
          </w:tcPr>
          <w:p w14:paraId="446E807D" w14:textId="77777777" w:rsidR="00E700DF" w:rsidRDefault="00574910">
            <w:pPr>
              <w:jc w:val="right"/>
            </w:pPr>
            <w:r>
              <w:rPr>
                <w:sz w:val="20"/>
              </w:rPr>
              <w:t>-</w:t>
            </w:r>
          </w:p>
        </w:tc>
        <w:tc>
          <w:tcPr>
            <w:tcW w:w="2160" w:type="dxa"/>
          </w:tcPr>
          <w:p w14:paraId="5E44098F" w14:textId="77777777" w:rsidR="00E700DF" w:rsidRDefault="00574910">
            <w:pPr>
              <w:jc w:val="right"/>
            </w:pPr>
            <w:r>
              <w:rPr>
                <w:sz w:val="20"/>
              </w:rPr>
              <w:t>100.0%</w:t>
            </w:r>
          </w:p>
        </w:tc>
      </w:tr>
      <w:tr w:rsidR="00E700DF" w14:paraId="41282305" w14:textId="77777777">
        <w:tc>
          <w:tcPr>
            <w:tcW w:w="2160" w:type="dxa"/>
          </w:tcPr>
          <w:p w14:paraId="04D0F52F" w14:textId="77777777" w:rsidR="00E700DF" w:rsidRDefault="00574910">
            <w:r>
              <w:rPr>
                <w:sz w:val="20"/>
              </w:rPr>
              <w:t>2011</w:t>
            </w:r>
          </w:p>
        </w:tc>
        <w:tc>
          <w:tcPr>
            <w:tcW w:w="2160" w:type="dxa"/>
          </w:tcPr>
          <w:p w14:paraId="5F5AC64B" w14:textId="77777777" w:rsidR="00E700DF" w:rsidRDefault="00574910">
            <w:pPr>
              <w:jc w:val="right"/>
            </w:pPr>
            <w:r>
              <w:rPr>
                <w:sz w:val="20"/>
              </w:rPr>
              <w:t>$2,577,000</w:t>
            </w:r>
          </w:p>
        </w:tc>
        <w:tc>
          <w:tcPr>
            <w:tcW w:w="2160" w:type="dxa"/>
          </w:tcPr>
          <w:p w14:paraId="38760A42" w14:textId="77777777" w:rsidR="00E700DF" w:rsidRDefault="00574910">
            <w:pPr>
              <w:jc w:val="right"/>
            </w:pPr>
            <w:r>
              <w:rPr>
                <w:sz w:val="20"/>
              </w:rPr>
              <w:t>$2,577,000</w:t>
            </w:r>
          </w:p>
        </w:tc>
        <w:tc>
          <w:tcPr>
            <w:tcW w:w="2160" w:type="dxa"/>
          </w:tcPr>
          <w:p w14:paraId="237445BE" w14:textId="77777777" w:rsidR="00E700DF" w:rsidRDefault="00574910">
            <w:pPr>
              <w:jc w:val="right"/>
            </w:pPr>
            <w:r>
              <w:rPr>
                <w:sz w:val="20"/>
              </w:rPr>
              <w:t>-</w:t>
            </w:r>
          </w:p>
        </w:tc>
        <w:tc>
          <w:tcPr>
            <w:tcW w:w="2160" w:type="dxa"/>
          </w:tcPr>
          <w:p w14:paraId="3EA4539A" w14:textId="77777777" w:rsidR="00E700DF" w:rsidRDefault="00574910">
            <w:pPr>
              <w:jc w:val="right"/>
            </w:pPr>
            <w:r>
              <w:rPr>
                <w:sz w:val="20"/>
              </w:rPr>
              <w:t>100.0%</w:t>
            </w:r>
          </w:p>
        </w:tc>
      </w:tr>
      <w:tr w:rsidR="00E700DF" w14:paraId="6B76DD17" w14:textId="77777777">
        <w:tc>
          <w:tcPr>
            <w:tcW w:w="2160" w:type="dxa"/>
          </w:tcPr>
          <w:p w14:paraId="3BD45C1F" w14:textId="77777777" w:rsidR="00E700DF" w:rsidRDefault="00574910">
            <w:r>
              <w:rPr>
                <w:sz w:val="20"/>
              </w:rPr>
              <w:t>2010</w:t>
            </w:r>
          </w:p>
        </w:tc>
        <w:tc>
          <w:tcPr>
            <w:tcW w:w="2160" w:type="dxa"/>
          </w:tcPr>
          <w:p w14:paraId="5CDEDAEA" w14:textId="77777777" w:rsidR="00E700DF" w:rsidRDefault="00574910">
            <w:pPr>
              <w:jc w:val="right"/>
            </w:pPr>
            <w:r>
              <w:rPr>
                <w:sz w:val="20"/>
              </w:rPr>
              <w:t>$655,000</w:t>
            </w:r>
          </w:p>
        </w:tc>
        <w:tc>
          <w:tcPr>
            <w:tcW w:w="2160" w:type="dxa"/>
          </w:tcPr>
          <w:p w14:paraId="6C81320D" w14:textId="77777777" w:rsidR="00E700DF" w:rsidRDefault="00574910">
            <w:pPr>
              <w:jc w:val="right"/>
            </w:pPr>
            <w:r>
              <w:rPr>
                <w:sz w:val="20"/>
              </w:rPr>
              <w:t>$655,000</w:t>
            </w:r>
          </w:p>
        </w:tc>
        <w:tc>
          <w:tcPr>
            <w:tcW w:w="2160" w:type="dxa"/>
          </w:tcPr>
          <w:p w14:paraId="3369FDE8" w14:textId="77777777" w:rsidR="00E700DF" w:rsidRDefault="00574910">
            <w:pPr>
              <w:jc w:val="right"/>
            </w:pPr>
            <w:r>
              <w:rPr>
                <w:sz w:val="20"/>
              </w:rPr>
              <w:t>-</w:t>
            </w:r>
          </w:p>
        </w:tc>
        <w:tc>
          <w:tcPr>
            <w:tcW w:w="2160" w:type="dxa"/>
          </w:tcPr>
          <w:p w14:paraId="043E7764" w14:textId="77777777" w:rsidR="00E700DF" w:rsidRDefault="00574910">
            <w:pPr>
              <w:jc w:val="right"/>
            </w:pPr>
            <w:r>
              <w:rPr>
                <w:sz w:val="20"/>
              </w:rPr>
              <w:t>100.0%</w:t>
            </w:r>
          </w:p>
        </w:tc>
      </w:tr>
      <w:tr w:rsidR="00E700DF" w14:paraId="7908D177" w14:textId="77777777">
        <w:tc>
          <w:tcPr>
            <w:tcW w:w="2160" w:type="dxa"/>
          </w:tcPr>
          <w:p w14:paraId="4A0CAA2D" w14:textId="77777777" w:rsidR="00E700DF" w:rsidRDefault="00574910">
            <w:r>
              <w:rPr>
                <w:sz w:val="20"/>
              </w:rPr>
              <w:t>Totals</w:t>
            </w:r>
          </w:p>
        </w:tc>
        <w:tc>
          <w:tcPr>
            <w:tcW w:w="2160" w:type="dxa"/>
          </w:tcPr>
          <w:p w14:paraId="62E94CB3" w14:textId="77777777" w:rsidR="00E700DF" w:rsidRDefault="00574910">
            <w:pPr>
              <w:jc w:val="right"/>
            </w:pPr>
            <w:r>
              <w:rPr>
                <w:sz w:val="20"/>
              </w:rPr>
              <w:t>$23,092,000</w:t>
            </w:r>
          </w:p>
        </w:tc>
        <w:tc>
          <w:tcPr>
            <w:tcW w:w="2160" w:type="dxa"/>
          </w:tcPr>
          <w:p w14:paraId="2B304C64" w14:textId="77777777" w:rsidR="00E700DF" w:rsidRDefault="00574910">
            <w:pPr>
              <w:jc w:val="right"/>
            </w:pPr>
            <w:r>
              <w:rPr>
                <w:sz w:val="20"/>
              </w:rPr>
              <w:t>$17,914,832</w:t>
            </w:r>
          </w:p>
        </w:tc>
        <w:tc>
          <w:tcPr>
            <w:tcW w:w="2160" w:type="dxa"/>
          </w:tcPr>
          <w:p w14:paraId="76EF583D" w14:textId="77777777" w:rsidR="00E700DF" w:rsidRDefault="00574910">
            <w:pPr>
              <w:jc w:val="right"/>
            </w:pPr>
            <w:r>
              <w:rPr>
                <w:sz w:val="20"/>
              </w:rPr>
              <w:t>$5,177,168</w:t>
            </w:r>
          </w:p>
        </w:tc>
        <w:tc>
          <w:tcPr>
            <w:tcW w:w="2160" w:type="dxa"/>
          </w:tcPr>
          <w:p w14:paraId="57191A0A" w14:textId="77777777" w:rsidR="00E700DF" w:rsidRDefault="00574910">
            <w:pPr>
              <w:jc w:val="right"/>
            </w:pPr>
            <w:r>
              <w:rPr>
                <w:sz w:val="20"/>
              </w:rPr>
              <w:t>77.58%</w:t>
            </w:r>
          </w:p>
        </w:tc>
      </w:tr>
    </w:tbl>
    <w:p w14:paraId="6258A848" w14:textId="77777777" w:rsidR="00E700DF" w:rsidRDefault="00574910">
      <w:pPr>
        <w:pStyle w:val="Heading2"/>
        <w:spacing w:before="0" w:after="80"/>
        <w:jc w:val="center"/>
      </w:pPr>
      <w:r>
        <w:rPr>
          <w:color w:val="2C559C"/>
          <w:sz w:val="28"/>
          <w:u w:val="single"/>
        </w:rPr>
        <w:t>Timeline</w:t>
      </w:r>
    </w:p>
    <w:tbl>
      <w:tblPr>
        <w:tblStyle w:val="TableGrid"/>
        <w:tblW w:w="0" w:type="auto"/>
        <w:tblLook w:val="04A0" w:firstRow="1" w:lastRow="0" w:firstColumn="1" w:lastColumn="0" w:noHBand="0" w:noVBand="1"/>
      </w:tblPr>
      <w:tblGrid>
        <w:gridCol w:w="5395"/>
        <w:gridCol w:w="5395"/>
      </w:tblGrid>
      <w:tr w:rsidR="00E700DF" w14:paraId="6CD03CEE" w14:textId="77777777">
        <w:tc>
          <w:tcPr>
            <w:tcW w:w="5400" w:type="dxa"/>
            <w:shd w:val="clear" w:color="auto" w:fill="AFC4E9"/>
          </w:tcPr>
          <w:p w14:paraId="7E3CBB47" w14:textId="77777777" w:rsidR="00E700DF" w:rsidRDefault="00574910">
            <w:r>
              <w:rPr>
                <w:b/>
                <w:color w:val="000000"/>
                <w:sz w:val="20"/>
              </w:rPr>
              <w:t>Activity Name</w:t>
            </w:r>
          </w:p>
        </w:tc>
        <w:tc>
          <w:tcPr>
            <w:tcW w:w="5400" w:type="dxa"/>
            <w:shd w:val="clear" w:color="auto" w:fill="AFC4E9"/>
          </w:tcPr>
          <w:p w14:paraId="7AE98CEC" w14:textId="77777777" w:rsidR="00E700DF" w:rsidRDefault="00574910">
            <w:r>
              <w:rPr>
                <w:b/>
                <w:color w:val="000000"/>
                <w:sz w:val="20"/>
              </w:rPr>
              <w:t>Estimated Completion Date</w:t>
            </w:r>
          </w:p>
        </w:tc>
      </w:tr>
      <w:tr w:rsidR="00E700DF" w14:paraId="1687AF2A" w14:textId="77777777">
        <w:tc>
          <w:tcPr>
            <w:tcW w:w="5400" w:type="dxa"/>
          </w:tcPr>
          <w:p w14:paraId="0BBE78C4" w14:textId="77777777" w:rsidR="00E700DF" w:rsidRDefault="00574910">
            <w:r>
              <w:rPr>
                <w:sz w:val="20"/>
              </w:rPr>
              <w:t xml:space="preserve">Begin project </w:t>
            </w:r>
            <w:r>
              <w:rPr>
                <w:sz w:val="20"/>
              </w:rPr>
              <w:t>planning, design, and permitting work for restorations and enhancements. Complete survey and appraisals for acquisitions.</w:t>
            </w:r>
          </w:p>
        </w:tc>
        <w:tc>
          <w:tcPr>
            <w:tcW w:w="5400" w:type="dxa"/>
          </w:tcPr>
          <w:p w14:paraId="252BA5E3" w14:textId="77777777" w:rsidR="00E700DF" w:rsidRDefault="00574910">
            <w:r>
              <w:rPr>
                <w:sz w:val="20"/>
              </w:rPr>
              <w:t>Late 2026-2027</w:t>
            </w:r>
          </w:p>
        </w:tc>
      </w:tr>
      <w:tr w:rsidR="00E700DF" w14:paraId="5F30D123" w14:textId="77777777">
        <w:tc>
          <w:tcPr>
            <w:tcW w:w="5400" w:type="dxa"/>
          </w:tcPr>
          <w:p w14:paraId="6E578C7C" w14:textId="77777777" w:rsidR="00E700DF" w:rsidRDefault="00574910">
            <w:r>
              <w:rPr>
                <w:sz w:val="20"/>
              </w:rPr>
              <w:t>Begin restoration and enhancement projects during the 2026-2027 construction season following completion of design and permitting.</w:t>
            </w:r>
          </w:p>
        </w:tc>
        <w:tc>
          <w:tcPr>
            <w:tcW w:w="5400" w:type="dxa"/>
          </w:tcPr>
          <w:p w14:paraId="2FB57406" w14:textId="77777777" w:rsidR="00E700DF" w:rsidRDefault="00574910">
            <w:r>
              <w:rPr>
                <w:sz w:val="20"/>
              </w:rPr>
              <w:t>2027-2028 Construction Season</w:t>
            </w:r>
          </w:p>
        </w:tc>
      </w:tr>
      <w:tr w:rsidR="00E700DF" w14:paraId="5145A4AD" w14:textId="77777777">
        <w:tc>
          <w:tcPr>
            <w:tcW w:w="5400" w:type="dxa"/>
          </w:tcPr>
          <w:p w14:paraId="6ED40613" w14:textId="77777777" w:rsidR="00E700DF" w:rsidRDefault="00574910">
            <w:r>
              <w:rPr>
                <w:sz w:val="20"/>
              </w:rPr>
              <w:t>Finalize acquisitions and start seeding the sites for restoration.</w:t>
            </w:r>
          </w:p>
        </w:tc>
        <w:tc>
          <w:tcPr>
            <w:tcW w:w="5400" w:type="dxa"/>
          </w:tcPr>
          <w:p w14:paraId="56FA095A" w14:textId="77777777" w:rsidR="00E700DF" w:rsidRDefault="00574910">
            <w:r>
              <w:rPr>
                <w:sz w:val="20"/>
              </w:rPr>
              <w:t>May 2029</w:t>
            </w:r>
          </w:p>
        </w:tc>
      </w:tr>
      <w:tr w:rsidR="00E700DF" w14:paraId="7E558616" w14:textId="77777777">
        <w:tc>
          <w:tcPr>
            <w:tcW w:w="5400" w:type="dxa"/>
          </w:tcPr>
          <w:p w14:paraId="77CB58A9" w14:textId="77777777" w:rsidR="00E700DF" w:rsidRDefault="00574910">
            <w:r>
              <w:rPr>
                <w:sz w:val="20"/>
              </w:rPr>
              <w:t>Implement vegetation enhancements on restoration projects, compete final project construction.</w:t>
            </w:r>
          </w:p>
        </w:tc>
        <w:tc>
          <w:tcPr>
            <w:tcW w:w="5400" w:type="dxa"/>
          </w:tcPr>
          <w:p w14:paraId="4F15471A" w14:textId="77777777" w:rsidR="00E700DF" w:rsidRDefault="00574910">
            <w:r>
              <w:rPr>
                <w:sz w:val="20"/>
              </w:rPr>
              <w:t>July 2030</w:t>
            </w:r>
          </w:p>
        </w:tc>
      </w:tr>
      <w:tr w:rsidR="00E700DF" w14:paraId="4F612B69" w14:textId="77777777">
        <w:tc>
          <w:tcPr>
            <w:tcW w:w="5400" w:type="dxa"/>
          </w:tcPr>
          <w:p w14:paraId="3205EB6F" w14:textId="77777777" w:rsidR="00E700DF" w:rsidRDefault="00574910">
            <w:r>
              <w:rPr>
                <w:sz w:val="20"/>
              </w:rPr>
              <w:t>Conduct maintenance and monitoring of all restoration and habitat improvement projects.</w:t>
            </w:r>
          </w:p>
        </w:tc>
        <w:tc>
          <w:tcPr>
            <w:tcW w:w="5400" w:type="dxa"/>
          </w:tcPr>
          <w:p w14:paraId="2825DB77" w14:textId="77777777" w:rsidR="00E700DF" w:rsidRDefault="00574910">
            <w:r>
              <w:rPr>
                <w:sz w:val="20"/>
              </w:rPr>
              <w:t>Ongoing</w:t>
            </w:r>
          </w:p>
        </w:tc>
      </w:tr>
    </w:tbl>
    <w:p w14:paraId="5DCB4A69" w14:textId="77777777" w:rsidR="00E700DF" w:rsidRDefault="00574910">
      <w:r>
        <w:br w:type="page"/>
      </w:r>
    </w:p>
    <w:p w14:paraId="5AF2943B" w14:textId="77777777" w:rsidR="00E700DF" w:rsidRDefault="00574910">
      <w:pPr>
        <w:pStyle w:val="Heading2"/>
        <w:spacing w:before="0" w:after="80"/>
        <w:jc w:val="center"/>
      </w:pPr>
      <w:r>
        <w:rPr>
          <w:color w:val="2C559C"/>
          <w:sz w:val="28"/>
          <w:u w:val="single"/>
        </w:rPr>
        <w:lastRenderedPageBreak/>
        <w:t>Budget</w:t>
      </w:r>
    </w:p>
    <w:p w14:paraId="272D7F77" w14:textId="77777777" w:rsidR="00E700DF" w:rsidRDefault="00574910">
      <w:pPr>
        <w:pStyle w:val="Heading3"/>
        <w:spacing w:before="60" w:after="80"/>
      </w:pPr>
      <w:r>
        <w:rPr>
          <w:color w:val="254885"/>
          <w:sz w:val="26"/>
        </w:rPr>
        <w:t>Totals</w:t>
      </w:r>
    </w:p>
    <w:tbl>
      <w:tblPr>
        <w:tblStyle w:val="TableGrid"/>
        <w:tblW w:w="0" w:type="auto"/>
        <w:tblLook w:val="04A0" w:firstRow="1" w:lastRow="0" w:firstColumn="1" w:lastColumn="0" w:noHBand="0" w:noVBand="1"/>
      </w:tblPr>
      <w:tblGrid>
        <w:gridCol w:w="2159"/>
        <w:gridCol w:w="2158"/>
        <w:gridCol w:w="2158"/>
        <w:gridCol w:w="2157"/>
        <w:gridCol w:w="2158"/>
      </w:tblGrid>
      <w:tr w:rsidR="00E700DF" w14:paraId="06F07117" w14:textId="77777777">
        <w:tc>
          <w:tcPr>
            <w:tcW w:w="2160" w:type="dxa"/>
            <w:shd w:val="clear" w:color="auto" w:fill="AFC4E9"/>
          </w:tcPr>
          <w:p w14:paraId="177FBE84" w14:textId="77777777" w:rsidR="00E700DF" w:rsidRDefault="00574910">
            <w:r>
              <w:rPr>
                <w:b/>
                <w:color w:val="000000"/>
                <w:sz w:val="20"/>
              </w:rPr>
              <w:t>Item</w:t>
            </w:r>
          </w:p>
        </w:tc>
        <w:tc>
          <w:tcPr>
            <w:tcW w:w="2160" w:type="dxa"/>
            <w:shd w:val="clear" w:color="auto" w:fill="AFC4E9"/>
          </w:tcPr>
          <w:p w14:paraId="1ABC8FF8" w14:textId="77777777" w:rsidR="00E700DF" w:rsidRDefault="00574910">
            <w:r>
              <w:rPr>
                <w:b/>
                <w:color w:val="000000"/>
                <w:sz w:val="20"/>
              </w:rPr>
              <w:t>Funding Request</w:t>
            </w:r>
          </w:p>
        </w:tc>
        <w:tc>
          <w:tcPr>
            <w:tcW w:w="2160" w:type="dxa"/>
            <w:shd w:val="clear" w:color="auto" w:fill="AFC4E9"/>
          </w:tcPr>
          <w:p w14:paraId="4EEBD18B" w14:textId="77777777" w:rsidR="00E700DF" w:rsidRDefault="00574910">
            <w:r>
              <w:rPr>
                <w:b/>
                <w:color w:val="000000"/>
                <w:sz w:val="20"/>
              </w:rPr>
              <w:t>Total Leverage</w:t>
            </w:r>
          </w:p>
        </w:tc>
        <w:tc>
          <w:tcPr>
            <w:tcW w:w="2160" w:type="dxa"/>
            <w:shd w:val="clear" w:color="auto" w:fill="AFC4E9"/>
          </w:tcPr>
          <w:p w14:paraId="47D2A108" w14:textId="77777777" w:rsidR="00E700DF" w:rsidRDefault="00574910">
            <w:r>
              <w:rPr>
                <w:b/>
                <w:color w:val="000000"/>
                <w:sz w:val="20"/>
              </w:rPr>
              <w:t>Leverage Source</w:t>
            </w:r>
          </w:p>
        </w:tc>
        <w:tc>
          <w:tcPr>
            <w:tcW w:w="2160" w:type="dxa"/>
            <w:shd w:val="clear" w:color="auto" w:fill="AFC4E9"/>
          </w:tcPr>
          <w:p w14:paraId="76787A15" w14:textId="77777777" w:rsidR="00E700DF" w:rsidRDefault="00574910">
            <w:r>
              <w:rPr>
                <w:b/>
                <w:color w:val="000000"/>
                <w:sz w:val="20"/>
              </w:rPr>
              <w:t>Total</w:t>
            </w:r>
          </w:p>
        </w:tc>
      </w:tr>
      <w:tr w:rsidR="00E700DF" w14:paraId="3B6F810D" w14:textId="77777777">
        <w:tc>
          <w:tcPr>
            <w:tcW w:w="2160" w:type="dxa"/>
          </w:tcPr>
          <w:p w14:paraId="512F43C4" w14:textId="77777777" w:rsidR="00E700DF" w:rsidRDefault="00574910">
            <w:r>
              <w:rPr>
                <w:sz w:val="20"/>
              </w:rPr>
              <w:t>Personnel</w:t>
            </w:r>
          </w:p>
        </w:tc>
        <w:tc>
          <w:tcPr>
            <w:tcW w:w="2160" w:type="dxa"/>
          </w:tcPr>
          <w:p w14:paraId="1D4789D3" w14:textId="77777777" w:rsidR="00E700DF" w:rsidRDefault="00574910">
            <w:pPr>
              <w:jc w:val="right"/>
            </w:pPr>
            <w:r>
              <w:rPr>
                <w:sz w:val="20"/>
              </w:rPr>
              <w:t>$80,000</w:t>
            </w:r>
          </w:p>
        </w:tc>
        <w:tc>
          <w:tcPr>
            <w:tcW w:w="2160" w:type="dxa"/>
          </w:tcPr>
          <w:p w14:paraId="5C7F3267" w14:textId="77777777" w:rsidR="00E700DF" w:rsidRDefault="00574910">
            <w:pPr>
              <w:jc w:val="right"/>
            </w:pPr>
            <w:r>
              <w:rPr>
                <w:sz w:val="20"/>
              </w:rPr>
              <w:t>$20,000</w:t>
            </w:r>
          </w:p>
        </w:tc>
        <w:tc>
          <w:tcPr>
            <w:tcW w:w="2160" w:type="dxa"/>
          </w:tcPr>
          <w:p w14:paraId="16BD6F97" w14:textId="77777777" w:rsidR="00E700DF" w:rsidRDefault="00574910">
            <w:r>
              <w:rPr>
                <w:sz w:val="20"/>
              </w:rPr>
              <w:t>Local Option Sales Tax</w:t>
            </w:r>
          </w:p>
        </w:tc>
        <w:tc>
          <w:tcPr>
            <w:tcW w:w="2160" w:type="dxa"/>
          </w:tcPr>
          <w:p w14:paraId="7C6EA2FB" w14:textId="77777777" w:rsidR="00E700DF" w:rsidRDefault="00574910">
            <w:pPr>
              <w:jc w:val="right"/>
            </w:pPr>
            <w:r>
              <w:rPr>
                <w:sz w:val="20"/>
              </w:rPr>
              <w:t>$100,000</w:t>
            </w:r>
          </w:p>
        </w:tc>
      </w:tr>
      <w:tr w:rsidR="00E700DF" w14:paraId="7A99F4D6" w14:textId="77777777">
        <w:tc>
          <w:tcPr>
            <w:tcW w:w="2160" w:type="dxa"/>
          </w:tcPr>
          <w:p w14:paraId="3FB6B1F4" w14:textId="77777777" w:rsidR="00E700DF" w:rsidRDefault="00574910">
            <w:r>
              <w:rPr>
                <w:sz w:val="20"/>
              </w:rPr>
              <w:t>Contracts</w:t>
            </w:r>
          </w:p>
        </w:tc>
        <w:tc>
          <w:tcPr>
            <w:tcW w:w="2160" w:type="dxa"/>
          </w:tcPr>
          <w:p w14:paraId="5ED5BC80" w14:textId="77777777" w:rsidR="00E700DF" w:rsidRDefault="00574910">
            <w:pPr>
              <w:jc w:val="right"/>
            </w:pPr>
            <w:r>
              <w:rPr>
                <w:sz w:val="20"/>
              </w:rPr>
              <w:t>$3,963,500</w:t>
            </w:r>
          </w:p>
        </w:tc>
        <w:tc>
          <w:tcPr>
            <w:tcW w:w="2160" w:type="dxa"/>
          </w:tcPr>
          <w:p w14:paraId="48AD52B1" w14:textId="77777777" w:rsidR="00E700DF" w:rsidRDefault="00574910">
            <w:pPr>
              <w:jc w:val="right"/>
            </w:pPr>
            <w:r>
              <w:rPr>
                <w:sz w:val="20"/>
              </w:rPr>
              <w:t>-</w:t>
            </w:r>
          </w:p>
        </w:tc>
        <w:tc>
          <w:tcPr>
            <w:tcW w:w="2160" w:type="dxa"/>
          </w:tcPr>
          <w:p w14:paraId="3C4A221F" w14:textId="77777777" w:rsidR="00E700DF" w:rsidRDefault="00574910">
            <w:r>
              <w:rPr>
                <w:sz w:val="20"/>
              </w:rPr>
              <w:t>-</w:t>
            </w:r>
          </w:p>
        </w:tc>
        <w:tc>
          <w:tcPr>
            <w:tcW w:w="2160" w:type="dxa"/>
          </w:tcPr>
          <w:p w14:paraId="030BE698" w14:textId="77777777" w:rsidR="00E700DF" w:rsidRDefault="00574910">
            <w:pPr>
              <w:jc w:val="right"/>
            </w:pPr>
            <w:r>
              <w:rPr>
                <w:sz w:val="20"/>
              </w:rPr>
              <w:t>$3,963,500</w:t>
            </w:r>
          </w:p>
        </w:tc>
      </w:tr>
      <w:tr w:rsidR="00E700DF" w14:paraId="361C2F2F" w14:textId="77777777">
        <w:tc>
          <w:tcPr>
            <w:tcW w:w="2160" w:type="dxa"/>
          </w:tcPr>
          <w:p w14:paraId="7F52A89B" w14:textId="77777777" w:rsidR="00E700DF" w:rsidRDefault="00574910">
            <w:r>
              <w:rPr>
                <w:sz w:val="20"/>
              </w:rPr>
              <w:t xml:space="preserve">Fee </w:t>
            </w:r>
            <w:r>
              <w:rPr>
                <w:sz w:val="20"/>
              </w:rPr>
              <w:t>Acquisition w/ PILT</w:t>
            </w:r>
          </w:p>
        </w:tc>
        <w:tc>
          <w:tcPr>
            <w:tcW w:w="2160" w:type="dxa"/>
          </w:tcPr>
          <w:p w14:paraId="211B449C" w14:textId="77777777" w:rsidR="00E700DF" w:rsidRDefault="00574910">
            <w:pPr>
              <w:jc w:val="right"/>
            </w:pPr>
            <w:r>
              <w:rPr>
                <w:sz w:val="20"/>
              </w:rPr>
              <w:t>-</w:t>
            </w:r>
          </w:p>
        </w:tc>
        <w:tc>
          <w:tcPr>
            <w:tcW w:w="2160" w:type="dxa"/>
          </w:tcPr>
          <w:p w14:paraId="2E23E9B8" w14:textId="77777777" w:rsidR="00E700DF" w:rsidRDefault="00574910">
            <w:pPr>
              <w:jc w:val="right"/>
            </w:pPr>
            <w:r>
              <w:rPr>
                <w:sz w:val="20"/>
              </w:rPr>
              <w:t>-</w:t>
            </w:r>
          </w:p>
        </w:tc>
        <w:tc>
          <w:tcPr>
            <w:tcW w:w="2160" w:type="dxa"/>
          </w:tcPr>
          <w:p w14:paraId="32C9F18A" w14:textId="77777777" w:rsidR="00E700DF" w:rsidRDefault="00574910">
            <w:r>
              <w:rPr>
                <w:sz w:val="20"/>
              </w:rPr>
              <w:t>-</w:t>
            </w:r>
          </w:p>
        </w:tc>
        <w:tc>
          <w:tcPr>
            <w:tcW w:w="2160" w:type="dxa"/>
          </w:tcPr>
          <w:p w14:paraId="08440FBB" w14:textId="77777777" w:rsidR="00E700DF" w:rsidRDefault="00574910">
            <w:pPr>
              <w:jc w:val="right"/>
            </w:pPr>
            <w:r>
              <w:rPr>
                <w:sz w:val="20"/>
              </w:rPr>
              <w:t>-</w:t>
            </w:r>
          </w:p>
        </w:tc>
      </w:tr>
      <w:tr w:rsidR="00E700DF" w14:paraId="67CE149E" w14:textId="77777777">
        <w:tc>
          <w:tcPr>
            <w:tcW w:w="2160" w:type="dxa"/>
          </w:tcPr>
          <w:p w14:paraId="724AE507" w14:textId="77777777" w:rsidR="00E700DF" w:rsidRDefault="00574910">
            <w:r>
              <w:rPr>
                <w:sz w:val="20"/>
              </w:rPr>
              <w:t>Fee Acquisition w/o PILT</w:t>
            </w:r>
          </w:p>
        </w:tc>
        <w:tc>
          <w:tcPr>
            <w:tcW w:w="2160" w:type="dxa"/>
          </w:tcPr>
          <w:p w14:paraId="3E413E45" w14:textId="77777777" w:rsidR="00E700DF" w:rsidRDefault="00574910">
            <w:pPr>
              <w:jc w:val="right"/>
            </w:pPr>
            <w:r>
              <w:rPr>
                <w:sz w:val="20"/>
              </w:rPr>
              <w:t>$292,300</w:t>
            </w:r>
          </w:p>
        </w:tc>
        <w:tc>
          <w:tcPr>
            <w:tcW w:w="2160" w:type="dxa"/>
          </w:tcPr>
          <w:p w14:paraId="67FEB94D" w14:textId="77777777" w:rsidR="00E700DF" w:rsidRDefault="00574910">
            <w:pPr>
              <w:jc w:val="right"/>
            </w:pPr>
            <w:r>
              <w:rPr>
                <w:sz w:val="20"/>
              </w:rPr>
              <w:t>-</w:t>
            </w:r>
          </w:p>
        </w:tc>
        <w:tc>
          <w:tcPr>
            <w:tcW w:w="2160" w:type="dxa"/>
          </w:tcPr>
          <w:p w14:paraId="3217AFD1" w14:textId="77777777" w:rsidR="00E700DF" w:rsidRDefault="00574910">
            <w:r>
              <w:rPr>
                <w:sz w:val="20"/>
              </w:rPr>
              <w:t>-</w:t>
            </w:r>
          </w:p>
        </w:tc>
        <w:tc>
          <w:tcPr>
            <w:tcW w:w="2160" w:type="dxa"/>
          </w:tcPr>
          <w:p w14:paraId="51C0AD88" w14:textId="77777777" w:rsidR="00E700DF" w:rsidRDefault="00574910">
            <w:pPr>
              <w:jc w:val="right"/>
            </w:pPr>
            <w:r>
              <w:rPr>
                <w:sz w:val="20"/>
              </w:rPr>
              <w:t>$292,300</w:t>
            </w:r>
          </w:p>
        </w:tc>
      </w:tr>
      <w:tr w:rsidR="00E700DF" w14:paraId="4DCF5D0F" w14:textId="77777777">
        <w:tc>
          <w:tcPr>
            <w:tcW w:w="2160" w:type="dxa"/>
          </w:tcPr>
          <w:p w14:paraId="67F9E5E9" w14:textId="77777777" w:rsidR="00E700DF" w:rsidRDefault="00574910">
            <w:r>
              <w:rPr>
                <w:sz w:val="20"/>
              </w:rPr>
              <w:t>Easement Acquisition</w:t>
            </w:r>
          </w:p>
        </w:tc>
        <w:tc>
          <w:tcPr>
            <w:tcW w:w="2160" w:type="dxa"/>
          </w:tcPr>
          <w:p w14:paraId="78F606CA" w14:textId="77777777" w:rsidR="00E700DF" w:rsidRDefault="00574910">
            <w:pPr>
              <w:jc w:val="right"/>
            </w:pPr>
            <w:r>
              <w:rPr>
                <w:sz w:val="20"/>
              </w:rPr>
              <w:t>-</w:t>
            </w:r>
          </w:p>
        </w:tc>
        <w:tc>
          <w:tcPr>
            <w:tcW w:w="2160" w:type="dxa"/>
          </w:tcPr>
          <w:p w14:paraId="116F69D9" w14:textId="77777777" w:rsidR="00E700DF" w:rsidRDefault="00574910">
            <w:pPr>
              <w:jc w:val="right"/>
            </w:pPr>
            <w:r>
              <w:rPr>
                <w:sz w:val="20"/>
              </w:rPr>
              <w:t>-</w:t>
            </w:r>
          </w:p>
        </w:tc>
        <w:tc>
          <w:tcPr>
            <w:tcW w:w="2160" w:type="dxa"/>
          </w:tcPr>
          <w:p w14:paraId="7A3C640C" w14:textId="77777777" w:rsidR="00E700DF" w:rsidRDefault="00574910">
            <w:r>
              <w:rPr>
                <w:sz w:val="20"/>
              </w:rPr>
              <w:t>-</w:t>
            </w:r>
          </w:p>
        </w:tc>
        <w:tc>
          <w:tcPr>
            <w:tcW w:w="2160" w:type="dxa"/>
          </w:tcPr>
          <w:p w14:paraId="79D725BB" w14:textId="77777777" w:rsidR="00E700DF" w:rsidRDefault="00574910">
            <w:pPr>
              <w:jc w:val="right"/>
            </w:pPr>
            <w:r>
              <w:rPr>
                <w:sz w:val="20"/>
              </w:rPr>
              <w:t>-</w:t>
            </w:r>
          </w:p>
        </w:tc>
      </w:tr>
      <w:tr w:rsidR="00E700DF" w14:paraId="174227D2" w14:textId="77777777">
        <w:tc>
          <w:tcPr>
            <w:tcW w:w="2160" w:type="dxa"/>
          </w:tcPr>
          <w:p w14:paraId="2731F878" w14:textId="77777777" w:rsidR="00E700DF" w:rsidRDefault="00574910">
            <w:r>
              <w:rPr>
                <w:sz w:val="20"/>
              </w:rPr>
              <w:t>Easement Stewardship</w:t>
            </w:r>
          </w:p>
        </w:tc>
        <w:tc>
          <w:tcPr>
            <w:tcW w:w="2160" w:type="dxa"/>
          </w:tcPr>
          <w:p w14:paraId="4315DC46" w14:textId="77777777" w:rsidR="00E700DF" w:rsidRDefault="00574910">
            <w:pPr>
              <w:jc w:val="right"/>
            </w:pPr>
            <w:r>
              <w:rPr>
                <w:sz w:val="20"/>
              </w:rPr>
              <w:t>-</w:t>
            </w:r>
          </w:p>
        </w:tc>
        <w:tc>
          <w:tcPr>
            <w:tcW w:w="2160" w:type="dxa"/>
          </w:tcPr>
          <w:p w14:paraId="38B04A9D" w14:textId="77777777" w:rsidR="00E700DF" w:rsidRDefault="00574910">
            <w:pPr>
              <w:jc w:val="right"/>
            </w:pPr>
            <w:r>
              <w:rPr>
                <w:sz w:val="20"/>
              </w:rPr>
              <w:t>-</w:t>
            </w:r>
          </w:p>
        </w:tc>
        <w:tc>
          <w:tcPr>
            <w:tcW w:w="2160" w:type="dxa"/>
          </w:tcPr>
          <w:p w14:paraId="5E2B3310" w14:textId="77777777" w:rsidR="00E700DF" w:rsidRDefault="00574910">
            <w:r>
              <w:rPr>
                <w:sz w:val="20"/>
              </w:rPr>
              <w:t>-</w:t>
            </w:r>
          </w:p>
        </w:tc>
        <w:tc>
          <w:tcPr>
            <w:tcW w:w="2160" w:type="dxa"/>
          </w:tcPr>
          <w:p w14:paraId="3A52D856" w14:textId="77777777" w:rsidR="00E700DF" w:rsidRDefault="00574910">
            <w:pPr>
              <w:jc w:val="right"/>
            </w:pPr>
            <w:r>
              <w:rPr>
                <w:sz w:val="20"/>
              </w:rPr>
              <w:t>-</w:t>
            </w:r>
          </w:p>
        </w:tc>
      </w:tr>
      <w:tr w:rsidR="00E700DF" w14:paraId="73012BB2" w14:textId="77777777">
        <w:tc>
          <w:tcPr>
            <w:tcW w:w="2160" w:type="dxa"/>
          </w:tcPr>
          <w:p w14:paraId="5FFE6F31" w14:textId="77777777" w:rsidR="00E700DF" w:rsidRDefault="00574910">
            <w:r>
              <w:rPr>
                <w:sz w:val="20"/>
              </w:rPr>
              <w:t>Travel</w:t>
            </w:r>
          </w:p>
        </w:tc>
        <w:tc>
          <w:tcPr>
            <w:tcW w:w="2160" w:type="dxa"/>
          </w:tcPr>
          <w:p w14:paraId="3EFC84B7" w14:textId="77777777" w:rsidR="00E700DF" w:rsidRDefault="00574910">
            <w:pPr>
              <w:jc w:val="right"/>
            </w:pPr>
            <w:r>
              <w:rPr>
                <w:sz w:val="20"/>
              </w:rPr>
              <w:t>-</w:t>
            </w:r>
          </w:p>
        </w:tc>
        <w:tc>
          <w:tcPr>
            <w:tcW w:w="2160" w:type="dxa"/>
          </w:tcPr>
          <w:p w14:paraId="787C391E" w14:textId="77777777" w:rsidR="00E700DF" w:rsidRDefault="00574910">
            <w:pPr>
              <w:jc w:val="right"/>
            </w:pPr>
            <w:r>
              <w:rPr>
                <w:sz w:val="20"/>
              </w:rPr>
              <w:t>-</w:t>
            </w:r>
          </w:p>
        </w:tc>
        <w:tc>
          <w:tcPr>
            <w:tcW w:w="2160" w:type="dxa"/>
          </w:tcPr>
          <w:p w14:paraId="50A82F88" w14:textId="77777777" w:rsidR="00E700DF" w:rsidRDefault="00574910">
            <w:r>
              <w:rPr>
                <w:sz w:val="20"/>
              </w:rPr>
              <w:t>-</w:t>
            </w:r>
          </w:p>
        </w:tc>
        <w:tc>
          <w:tcPr>
            <w:tcW w:w="2160" w:type="dxa"/>
          </w:tcPr>
          <w:p w14:paraId="5F344328" w14:textId="77777777" w:rsidR="00E700DF" w:rsidRDefault="00574910">
            <w:pPr>
              <w:jc w:val="right"/>
            </w:pPr>
            <w:r>
              <w:rPr>
                <w:sz w:val="20"/>
              </w:rPr>
              <w:t>-</w:t>
            </w:r>
          </w:p>
        </w:tc>
      </w:tr>
      <w:tr w:rsidR="00E700DF" w14:paraId="2570E853" w14:textId="77777777">
        <w:tc>
          <w:tcPr>
            <w:tcW w:w="2160" w:type="dxa"/>
          </w:tcPr>
          <w:p w14:paraId="0EF64786" w14:textId="77777777" w:rsidR="00E700DF" w:rsidRDefault="00574910">
            <w:r>
              <w:rPr>
                <w:sz w:val="20"/>
              </w:rPr>
              <w:t>Professional Services</w:t>
            </w:r>
          </w:p>
        </w:tc>
        <w:tc>
          <w:tcPr>
            <w:tcW w:w="2160" w:type="dxa"/>
          </w:tcPr>
          <w:p w14:paraId="19229CE6" w14:textId="77777777" w:rsidR="00E700DF" w:rsidRDefault="00574910">
            <w:pPr>
              <w:jc w:val="right"/>
            </w:pPr>
            <w:r>
              <w:rPr>
                <w:sz w:val="20"/>
              </w:rPr>
              <w:t>$1,000,900</w:t>
            </w:r>
          </w:p>
        </w:tc>
        <w:tc>
          <w:tcPr>
            <w:tcW w:w="2160" w:type="dxa"/>
          </w:tcPr>
          <w:p w14:paraId="5FE9E664" w14:textId="77777777" w:rsidR="00E700DF" w:rsidRDefault="00574910">
            <w:pPr>
              <w:jc w:val="right"/>
            </w:pPr>
            <w:r>
              <w:rPr>
                <w:sz w:val="20"/>
              </w:rPr>
              <w:t>$100,000</w:t>
            </w:r>
          </w:p>
        </w:tc>
        <w:tc>
          <w:tcPr>
            <w:tcW w:w="2160" w:type="dxa"/>
          </w:tcPr>
          <w:p w14:paraId="2B386511" w14:textId="77777777" w:rsidR="00E700DF" w:rsidRDefault="00574910">
            <w:r>
              <w:rPr>
                <w:sz w:val="20"/>
              </w:rPr>
              <w:t>Local Option Sales Tax</w:t>
            </w:r>
          </w:p>
        </w:tc>
        <w:tc>
          <w:tcPr>
            <w:tcW w:w="2160" w:type="dxa"/>
          </w:tcPr>
          <w:p w14:paraId="2D8A15BE" w14:textId="77777777" w:rsidR="00E700DF" w:rsidRDefault="00574910">
            <w:pPr>
              <w:jc w:val="right"/>
            </w:pPr>
            <w:r>
              <w:rPr>
                <w:sz w:val="20"/>
              </w:rPr>
              <w:t>$1,100,900</w:t>
            </w:r>
          </w:p>
        </w:tc>
      </w:tr>
      <w:tr w:rsidR="00E700DF" w14:paraId="60A0213E" w14:textId="77777777">
        <w:tc>
          <w:tcPr>
            <w:tcW w:w="2160" w:type="dxa"/>
          </w:tcPr>
          <w:p w14:paraId="778D8ADF" w14:textId="77777777" w:rsidR="00E700DF" w:rsidRDefault="00574910">
            <w:r>
              <w:rPr>
                <w:sz w:val="20"/>
              </w:rPr>
              <w:t xml:space="preserve">Direct Support </w:t>
            </w:r>
            <w:r>
              <w:rPr>
                <w:sz w:val="20"/>
              </w:rPr>
              <w:t>Services</w:t>
            </w:r>
          </w:p>
        </w:tc>
        <w:tc>
          <w:tcPr>
            <w:tcW w:w="2160" w:type="dxa"/>
          </w:tcPr>
          <w:p w14:paraId="0C157B3C" w14:textId="77777777" w:rsidR="00E700DF" w:rsidRDefault="00574910">
            <w:pPr>
              <w:jc w:val="right"/>
            </w:pPr>
            <w:r>
              <w:rPr>
                <w:sz w:val="20"/>
              </w:rPr>
              <w:t>-</w:t>
            </w:r>
          </w:p>
        </w:tc>
        <w:tc>
          <w:tcPr>
            <w:tcW w:w="2160" w:type="dxa"/>
          </w:tcPr>
          <w:p w14:paraId="2F2567C4" w14:textId="77777777" w:rsidR="00E700DF" w:rsidRDefault="00574910">
            <w:pPr>
              <w:jc w:val="right"/>
            </w:pPr>
            <w:r>
              <w:rPr>
                <w:sz w:val="20"/>
              </w:rPr>
              <w:t>-</w:t>
            </w:r>
          </w:p>
        </w:tc>
        <w:tc>
          <w:tcPr>
            <w:tcW w:w="2160" w:type="dxa"/>
          </w:tcPr>
          <w:p w14:paraId="490AA22B" w14:textId="77777777" w:rsidR="00E700DF" w:rsidRDefault="00574910">
            <w:r>
              <w:rPr>
                <w:sz w:val="20"/>
              </w:rPr>
              <w:t>-</w:t>
            </w:r>
          </w:p>
        </w:tc>
        <w:tc>
          <w:tcPr>
            <w:tcW w:w="2160" w:type="dxa"/>
          </w:tcPr>
          <w:p w14:paraId="37FC2EE7" w14:textId="77777777" w:rsidR="00E700DF" w:rsidRDefault="00574910">
            <w:pPr>
              <w:jc w:val="right"/>
            </w:pPr>
            <w:r>
              <w:rPr>
                <w:sz w:val="20"/>
              </w:rPr>
              <w:t>-</w:t>
            </w:r>
          </w:p>
        </w:tc>
      </w:tr>
      <w:tr w:rsidR="00E700DF" w14:paraId="48C4D0D8" w14:textId="77777777">
        <w:tc>
          <w:tcPr>
            <w:tcW w:w="2160" w:type="dxa"/>
          </w:tcPr>
          <w:p w14:paraId="7A2832BE" w14:textId="77777777" w:rsidR="00E700DF" w:rsidRDefault="00574910">
            <w:r>
              <w:rPr>
                <w:sz w:val="20"/>
              </w:rPr>
              <w:t>DNR Land Acquisition Costs</w:t>
            </w:r>
          </w:p>
        </w:tc>
        <w:tc>
          <w:tcPr>
            <w:tcW w:w="2160" w:type="dxa"/>
          </w:tcPr>
          <w:p w14:paraId="732FA073" w14:textId="77777777" w:rsidR="00E700DF" w:rsidRDefault="00574910">
            <w:pPr>
              <w:jc w:val="right"/>
            </w:pPr>
            <w:r>
              <w:rPr>
                <w:sz w:val="20"/>
              </w:rPr>
              <w:t>-</w:t>
            </w:r>
          </w:p>
        </w:tc>
        <w:tc>
          <w:tcPr>
            <w:tcW w:w="2160" w:type="dxa"/>
          </w:tcPr>
          <w:p w14:paraId="052B5EAE" w14:textId="77777777" w:rsidR="00E700DF" w:rsidRDefault="00574910">
            <w:pPr>
              <w:jc w:val="right"/>
            </w:pPr>
            <w:r>
              <w:rPr>
                <w:sz w:val="20"/>
              </w:rPr>
              <w:t>-</w:t>
            </w:r>
          </w:p>
        </w:tc>
        <w:tc>
          <w:tcPr>
            <w:tcW w:w="2160" w:type="dxa"/>
          </w:tcPr>
          <w:p w14:paraId="6BDBF946" w14:textId="77777777" w:rsidR="00E700DF" w:rsidRDefault="00574910">
            <w:r>
              <w:rPr>
                <w:sz w:val="20"/>
              </w:rPr>
              <w:t>-</w:t>
            </w:r>
          </w:p>
        </w:tc>
        <w:tc>
          <w:tcPr>
            <w:tcW w:w="2160" w:type="dxa"/>
          </w:tcPr>
          <w:p w14:paraId="70F6D7E1" w14:textId="77777777" w:rsidR="00E700DF" w:rsidRDefault="00574910">
            <w:pPr>
              <w:jc w:val="right"/>
            </w:pPr>
            <w:r>
              <w:rPr>
                <w:sz w:val="20"/>
              </w:rPr>
              <w:t>-</w:t>
            </w:r>
          </w:p>
        </w:tc>
      </w:tr>
      <w:tr w:rsidR="00E700DF" w14:paraId="27C5B070" w14:textId="77777777">
        <w:tc>
          <w:tcPr>
            <w:tcW w:w="2160" w:type="dxa"/>
          </w:tcPr>
          <w:p w14:paraId="418CBCEB" w14:textId="77777777" w:rsidR="00E700DF" w:rsidRDefault="00574910">
            <w:r>
              <w:rPr>
                <w:sz w:val="20"/>
              </w:rPr>
              <w:t>Capital Equipment</w:t>
            </w:r>
          </w:p>
        </w:tc>
        <w:tc>
          <w:tcPr>
            <w:tcW w:w="2160" w:type="dxa"/>
          </w:tcPr>
          <w:p w14:paraId="4F386407" w14:textId="77777777" w:rsidR="00E700DF" w:rsidRDefault="00574910">
            <w:pPr>
              <w:jc w:val="right"/>
            </w:pPr>
            <w:r>
              <w:rPr>
                <w:sz w:val="20"/>
              </w:rPr>
              <w:t>-</w:t>
            </w:r>
          </w:p>
        </w:tc>
        <w:tc>
          <w:tcPr>
            <w:tcW w:w="2160" w:type="dxa"/>
          </w:tcPr>
          <w:p w14:paraId="41624685" w14:textId="77777777" w:rsidR="00E700DF" w:rsidRDefault="00574910">
            <w:pPr>
              <w:jc w:val="right"/>
            </w:pPr>
            <w:r>
              <w:rPr>
                <w:sz w:val="20"/>
              </w:rPr>
              <w:t>-</w:t>
            </w:r>
          </w:p>
        </w:tc>
        <w:tc>
          <w:tcPr>
            <w:tcW w:w="2160" w:type="dxa"/>
          </w:tcPr>
          <w:p w14:paraId="72383E52" w14:textId="77777777" w:rsidR="00E700DF" w:rsidRDefault="00574910">
            <w:r>
              <w:rPr>
                <w:sz w:val="20"/>
              </w:rPr>
              <w:t>-</w:t>
            </w:r>
          </w:p>
        </w:tc>
        <w:tc>
          <w:tcPr>
            <w:tcW w:w="2160" w:type="dxa"/>
          </w:tcPr>
          <w:p w14:paraId="72BBC01B" w14:textId="77777777" w:rsidR="00E700DF" w:rsidRDefault="00574910">
            <w:pPr>
              <w:jc w:val="right"/>
            </w:pPr>
            <w:r>
              <w:rPr>
                <w:sz w:val="20"/>
              </w:rPr>
              <w:t>-</w:t>
            </w:r>
          </w:p>
        </w:tc>
      </w:tr>
      <w:tr w:rsidR="00E700DF" w14:paraId="00076EAF" w14:textId="77777777">
        <w:tc>
          <w:tcPr>
            <w:tcW w:w="2160" w:type="dxa"/>
          </w:tcPr>
          <w:p w14:paraId="660E906D" w14:textId="77777777" w:rsidR="00E700DF" w:rsidRDefault="00574910">
            <w:r>
              <w:rPr>
                <w:sz w:val="20"/>
              </w:rPr>
              <w:t>Other Equipment/Tools</w:t>
            </w:r>
          </w:p>
        </w:tc>
        <w:tc>
          <w:tcPr>
            <w:tcW w:w="2160" w:type="dxa"/>
          </w:tcPr>
          <w:p w14:paraId="57C79A56" w14:textId="77777777" w:rsidR="00E700DF" w:rsidRDefault="00574910">
            <w:pPr>
              <w:jc w:val="right"/>
            </w:pPr>
            <w:r>
              <w:rPr>
                <w:sz w:val="20"/>
              </w:rPr>
              <w:t>-</w:t>
            </w:r>
          </w:p>
        </w:tc>
        <w:tc>
          <w:tcPr>
            <w:tcW w:w="2160" w:type="dxa"/>
          </w:tcPr>
          <w:p w14:paraId="1F78AEEF" w14:textId="77777777" w:rsidR="00E700DF" w:rsidRDefault="00574910">
            <w:pPr>
              <w:jc w:val="right"/>
            </w:pPr>
            <w:r>
              <w:rPr>
                <w:sz w:val="20"/>
              </w:rPr>
              <w:t>-</w:t>
            </w:r>
          </w:p>
        </w:tc>
        <w:tc>
          <w:tcPr>
            <w:tcW w:w="2160" w:type="dxa"/>
          </w:tcPr>
          <w:p w14:paraId="73DBCA8E" w14:textId="77777777" w:rsidR="00E700DF" w:rsidRDefault="00574910">
            <w:r>
              <w:rPr>
                <w:sz w:val="20"/>
              </w:rPr>
              <w:t>-</w:t>
            </w:r>
          </w:p>
        </w:tc>
        <w:tc>
          <w:tcPr>
            <w:tcW w:w="2160" w:type="dxa"/>
          </w:tcPr>
          <w:p w14:paraId="51F6B194" w14:textId="77777777" w:rsidR="00E700DF" w:rsidRDefault="00574910">
            <w:pPr>
              <w:jc w:val="right"/>
            </w:pPr>
            <w:r>
              <w:rPr>
                <w:sz w:val="20"/>
              </w:rPr>
              <w:t>-</w:t>
            </w:r>
          </w:p>
        </w:tc>
      </w:tr>
      <w:tr w:rsidR="00E700DF" w14:paraId="42457609" w14:textId="77777777">
        <w:tc>
          <w:tcPr>
            <w:tcW w:w="2160" w:type="dxa"/>
          </w:tcPr>
          <w:p w14:paraId="382DE2FA" w14:textId="77777777" w:rsidR="00E700DF" w:rsidRDefault="00574910">
            <w:r>
              <w:rPr>
                <w:sz w:val="20"/>
              </w:rPr>
              <w:t>Supplies/Materials</w:t>
            </w:r>
          </w:p>
        </w:tc>
        <w:tc>
          <w:tcPr>
            <w:tcW w:w="2160" w:type="dxa"/>
          </w:tcPr>
          <w:p w14:paraId="53695B86" w14:textId="77777777" w:rsidR="00E700DF" w:rsidRDefault="00574910">
            <w:pPr>
              <w:jc w:val="right"/>
            </w:pPr>
            <w:r>
              <w:rPr>
                <w:sz w:val="20"/>
              </w:rPr>
              <w:t>-</w:t>
            </w:r>
          </w:p>
        </w:tc>
        <w:tc>
          <w:tcPr>
            <w:tcW w:w="2160" w:type="dxa"/>
          </w:tcPr>
          <w:p w14:paraId="0BE90ED5" w14:textId="77777777" w:rsidR="00E700DF" w:rsidRDefault="00574910">
            <w:pPr>
              <w:jc w:val="right"/>
            </w:pPr>
            <w:r>
              <w:rPr>
                <w:sz w:val="20"/>
              </w:rPr>
              <w:t>-</w:t>
            </w:r>
          </w:p>
        </w:tc>
        <w:tc>
          <w:tcPr>
            <w:tcW w:w="2160" w:type="dxa"/>
          </w:tcPr>
          <w:p w14:paraId="06EAAB1E" w14:textId="77777777" w:rsidR="00E700DF" w:rsidRDefault="00574910">
            <w:r>
              <w:rPr>
                <w:sz w:val="20"/>
              </w:rPr>
              <w:t>-</w:t>
            </w:r>
          </w:p>
        </w:tc>
        <w:tc>
          <w:tcPr>
            <w:tcW w:w="2160" w:type="dxa"/>
          </w:tcPr>
          <w:p w14:paraId="73B3580A" w14:textId="77777777" w:rsidR="00E700DF" w:rsidRDefault="00574910">
            <w:pPr>
              <w:jc w:val="right"/>
            </w:pPr>
            <w:r>
              <w:rPr>
                <w:sz w:val="20"/>
              </w:rPr>
              <w:t>-</w:t>
            </w:r>
          </w:p>
        </w:tc>
      </w:tr>
      <w:tr w:rsidR="00E700DF" w14:paraId="25347BC0" w14:textId="77777777">
        <w:tc>
          <w:tcPr>
            <w:tcW w:w="2160" w:type="dxa"/>
          </w:tcPr>
          <w:p w14:paraId="7DCE2197" w14:textId="77777777" w:rsidR="00E700DF" w:rsidRDefault="00574910">
            <w:r>
              <w:rPr>
                <w:sz w:val="20"/>
              </w:rPr>
              <w:t>DNR IDP</w:t>
            </w:r>
          </w:p>
        </w:tc>
        <w:tc>
          <w:tcPr>
            <w:tcW w:w="2160" w:type="dxa"/>
          </w:tcPr>
          <w:p w14:paraId="67EB9464" w14:textId="77777777" w:rsidR="00E700DF" w:rsidRDefault="00574910">
            <w:pPr>
              <w:jc w:val="right"/>
            </w:pPr>
            <w:r>
              <w:rPr>
                <w:sz w:val="20"/>
              </w:rPr>
              <w:t>-</w:t>
            </w:r>
          </w:p>
        </w:tc>
        <w:tc>
          <w:tcPr>
            <w:tcW w:w="2160" w:type="dxa"/>
          </w:tcPr>
          <w:p w14:paraId="53A8A7F4" w14:textId="77777777" w:rsidR="00E700DF" w:rsidRDefault="00574910">
            <w:pPr>
              <w:jc w:val="right"/>
            </w:pPr>
            <w:r>
              <w:rPr>
                <w:sz w:val="20"/>
              </w:rPr>
              <w:t>-</w:t>
            </w:r>
          </w:p>
        </w:tc>
        <w:tc>
          <w:tcPr>
            <w:tcW w:w="2160" w:type="dxa"/>
          </w:tcPr>
          <w:p w14:paraId="08401D80" w14:textId="77777777" w:rsidR="00E700DF" w:rsidRDefault="00574910">
            <w:r>
              <w:rPr>
                <w:sz w:val="20"/>
              </w:rPr>
              <w:t>-</w:t>
            </w:r>
          </w:p>
        </w:tc>
        <w:tc>
          <w:tcPr>
            <w:tcW w:w="2160" w:type="dxa"/>
          </w:tcPr>
          <w:p w14:paraId="1EB87385" w14:textId="77777777" w:rsidR="00E700DF" w:rsidRDefault="00574910">
            <w:pPr>
              <w:jc w:val="right"/>
            </w:pPr>
            <w:r>
              <w:rPr>
                <w:sz w:val="20"/>
              </w:rPr>
              <w:t>-</w:t>
            </w:r>
          </w:p>
        </w:tc>
      </w:tr>
      <w:tr w:rsidR="00E700DF" w14:paraId="3C0F1B26" w14:textId="77777777">
        <w:tc>
          <w:tcPr>
            <w:tcW w:w="2160" w:type="dxa"/>
            <w:shd w:val="clear" w:color="auto" w:fill="EEEEEE"/>
          </w:tcPr>
          <w:p w14:paraId="697C44B2" w14:textId="77777777" w:rsidR="00E700DF" w:rsidRDefault="00574910">
            <w:r>
              <w:rPr>
                <w:b/>
                <w:color w:val="000000"/>
                <w:sz w:val="20"/>
              </w:rPr>
              <w:t>Grand Total</w:t>
            </w:r>
          </w:p>
        </w:tc>
        <w:tc>
          <w:tcPr>
            <w:tcW w:w="2160" w:type="dxa"/>
            <w:shd w:val="clear" w:color="auto" w:fill="EEEEEE"/>
          </w:tcPr>
          <w:p w14:paraId="5F645999" w14:textId="77777777" w:rsidR="00E700DF" w:rsidRDefault="00574910">
            <w:pPr>
              <w:jc w:val="right"/>
            </w:pPr>
            <w:r>
              <w:rPr>
                <w:b/>
                <w:color w:val="000000"/>
                <w:sz w:val="20"/>
              </w:rPr>
              <w:t>$5,336,700</w:t>
            </w:r>
          </w:p>
        </w:tc>
        <w:tc>
          <w:tcPr>
            <w:tcW w:w="2160" w:type="dxa"/>
            <w:shd w:val="clear" w:color="auto" w:fill="EEEEEE"/>
          </w:tcPr>
          <w:p w14:paraId="27CE22DE" w14:textId="77777777" w:rsidR="00E700DF" w:rsidRDefault="00574910">
            <w:pPr>
              <w:jc w:val="right"/>
            </w:pPr>
            <w:r>
              <w:rPr>
                <w:b/>
                <w:color w:val="000000"/>
                <w:sz w:val="20"/>
              </w:rPr>
              <w:t>$120,000</w:t>
            </w:r>
          </w:p>
        </w:tc>
        <w:tc>
          <w:tcPr>
            <w:tcW w:w="2160" w:type="dxa"/>
            <w:shd w:val="clear" w:color="auto" w:fill="EEEEEE"/>
          </w:tcPr>
          <w:p w14:paraId="2A1C61C9" w14:textId="77777777" w:rsidR="00E700DF" w:rsidRDefault="00574910">
            <w:r>
              <w:rPr>
                <w:b/>
                <w:color w:val="000000"/>
                <w:sz w:val="20"/>
              </w:rPr>
              <w:t>-</w:t>
            </w:r>
          </w:p>
        </w:tc>
        <w:tc>
          <w:tcPr>
            <w:tcW w:w="2160" w:type="dxa"/>
            <w:shd w:val="clear" w:color="auto" w:fill="EEEEEE"/>
          </w:tcPr>
          <w:p w14:paraId="1DE02C45" w14:textId="77777777" w:rsidR="00E700DF" w:rsidRDefault="00574910">
            <w:pPr>
              <w:jc w:val="right"/>
            </w:pPr>
            <w:r>
              <w:rPr>
                <w:b/>
                <w:color w:val="000000"/>
                <w:sz w:val="20"/>
              </w:rPr>
              <w:t>$5,456,700</w:t>
            </w:r>
          </w:p>
        </w:tc>
      </w:tr>
    </w:tbl>
    <w:p w14:paraId="2A91509B" w14:textId="77777777" w:rsidR="00E700DF" w:rsidRDefault="00574910">
      <w:pPr>
        <w:pStyle w:val="Heading3"/>
        <w:spacing w:before="60" w:after="80"/>
      </w:pPr>
      <w:r>
        <w:rPr>
          <w:color w:val="254885"/>
          <w:sz w:val="26"/>
        </w:rPr>
        <w:t>Personnel</w:t>
      </w:r>
    </w:p>
    <w:tbl>
      <w:tblPr>
        <w:tblStyle w:val="TableGrid"/>
        <w:tblW w:w="0" w:type="auto"/>
        <w:tblLook w:val="04A0" w:firstRow="1" w:lastRow="0" w:firstColumn="1" w:lastColumn="0" w:noHBand="0" w:noVBand="1"/>
      </w:tblPr>
      <w:tblGrid>
        <w:gridCol w:w="1541"/>
        <w:gridCol w:w="1541"/>
        <w:gridCol w:w="1542"/>
        <w:gridCol w:w="1541"/>
        <w:gridCol w:w="1542"/>
        <w:gridCol w:w="1542"/>
        <w:gridCol w:w="1541"/>
      </w:tblGrid>
      <w:tr w:rsidR="00E700DF" w14:paraId="18F9057E" w14:textId="77777777">
        <w:tc>
          <w:tcPr>
            <w:tcW w:w="1543" w:type="dxa"/>
            <w:shd w:val="clear" w:color="auto" w:fill="AFC4E9"/>
          </w:tcPr>
          <w:p w14:paraId="23CE0EF2" w14:textId="77777777" w:rsidR="00E700DF" w:rsidRDefault="00574910">
            <w:r>
              <w:rPr>
                <w:b/>
                <w:color w:val="000000"/>
                <w:sz w:val="20"/>
              </w:rPr>
              <w:t>Position</w:t>
            </w:r>
          </w:p>
        </w:tc>
        <w:tc>
          <w:tcPr>
            <w:tcW w:w="1543" w:type="dxa"/>
            <w:shd w:val="clear" w:color="auto" w:fill="AFC4E9"/>
          </w:tcPr>
          <w:p w14:paraId="33201C14" w14:textId="77777777" w:rsidR="00E700DF" w:rsidRDefault="00574910">
            <w:r>
              <w:rPr>
                <w:b/>
                <w:color w:val="000000"/>
                <w:sz w:val="20"/>
              </w:rPr>
              <w:t>Annual FTE</w:t>
            </w:r>
          </w:p>
        </w:tc>
        <w:tc>
          <w:tcPr>
            <w:tcW w:w="1543" w:type="dxa"/>
            <w:shd w:val="clear" w:color="auto" w:fill="AFC4E9"/>
          </w:tcPr>
          <w:p w14:paraId="71E1EDA6" w14:textId="77777777" w:rsidR="00E700DF" w:rsidRDefault="00574910">
            <w:r>
              <w:rPr>
                <w:b/>
                <w:color w:val="000000"/>
                <w:sz w:val="20"/>
              </w:rPr>
              <w:t>Years Working</w:t>
            </w:r>
          </w:p>
        </w:tc>
        <w:tc>
          <w:tcPr>
            <w:tcW w:w="1543" w:type="dxa"/>
            <w:shd w:val="clear" w:color="auto" w:fill="AFC4E9"/>
          </w:tcPr>
          <w:p w14:paraId="0366F6F7" w14:textId="77777777" w:rsidR="00E700DF" w:rsidRDefault="00574910">
            <w:r>
              <w:rPr>
                <w:b/>
                <w:color w:val="000000"/>
                <w:sz w:val="20"/>
              </w:rPr>
              <w:t>Funding Request</w:t>
            </w:r>
          </w:p>
        </w:tc>
        <w:tc>
          <w:tcPr>
            <w:tcW w:w="1543" w:type="dxa"/>
            <w:shd w:val="clear" w:color="auto" w:fill="AFC4E9"/>
          </w:tcPr>
          <w:p w14:paraId="201D065F" w14:textId="77777777" w:rsidR="00E700DF" w:rsidRDefault="00574910">
            <w:r>
              <w:rPr>
                <w:b/>
                <w:color w:val="000000"/>
                <w:sz w:val="20"/>
              </w:rPr>
              <w:t>Total Leverage</w:t>
            </w:r>
          </w:p>
        </w:tc>
        <w:tc>
          <w:tcPr>
            <w:tcW w:w="1543" w:type="dxa"/>
            <w:shd w:val="clear" w:color="auto" w:fill="AFC4E9"/>
          </w:tcPr>
          <w:p w14:paraId="148A3D89" w14:textId="77777777" w:rsidR="00E700DF" w:rsidRDefault="00574910">
            <w:r>
              <w:rPr>
                <w:b/>
                <w:color w:val="000000"/>
                <w:sz w:val="20"/>
              </w:rPr>
              <w:t>Leverage Source</w:t>
            </w:r>
          </w:p>
        </w:tc>
        <w:tc>
          <w:tcPr>
            <w:tcW w:w="1543" w:type="dxa"/>
            <w:shd w:val="clear" w:color="auto" w:fill="AFC4E9"/>
          </w:tcPr>
          <w:p w14:paraId="16676E23" w14:textId="77777777" w:rsidR="00E700DF" w:rsidRDefault="00574910">
            <w:r>
              <w:rPr>
                <w:b/>
                <w:color w:val="000000"/>
                <w:sz w:val="20"/>
              </w:rPr>
              <w:t>Total</w:t>
            </w:r>
          </w:p>
        </w:tc>
      </w:tr>
      <w:tr w:rsidR="00E700DF" w14:paraId="7949287D" w14:textId="77777777">
        <w:tc>
          <w:tcPr>
            <w:tcW w:w="1543" w:type="dxa"/>
          </w:tcPr>
          <w:p w14:paraId="24545EE9" w14:textId="77777777" w:rsidR="00E700DF" w:rsidRDefault="00574910">
            <w:r>
              <w:rPr>
                <w:sz w:val="20"/>
              </w:rPr>
              <w:t>Program Assistant</w:t>
            </w:r>
          </w:p>
        </w:tc>
        <w:tc>
          <w:tcPr>
            <w:tcW w:w="1543" w:type="dxa"/>
          </w:tcPr>
          <w:p w14:paraId="53C9C398" w14:textId="77777777" w:rsidR="00E700DF" w:rsidRDefault="00574910">
            <w:pPr>
              <w:jc w:val="right"/>
            </w:pPr>
            <w:r>
              <w:rPr>
                <w:sz w:val="20"/>
              </w:rPr>
              <w:t>0.43</w:t>
            </w:r>
          </w:p>
        </w:tc>
        <w:tc>
          <w:tcPr>
            <w:tcW w:w="1543" w:type="dxa"/>
          </w:tcPr>
          <w:p w14:paraId="7E618BD6" w14:textId="77777777" w:rsidR="00E700DF" w:rsidRDefault="00574910">
            <w:pPr>
              <w:jc w:val="right"/>
            </w:pPr>
            <w:r>
              <w:rPr>
                <w:sz w:val="20"/>
              </w:rPr>
              <w:t>5.0</w:t>
            </w:r>
          </w:p>
        </w:tc>
        <w:tc>
          <w:tcPr>
            <w:tcW w:w="1543" w:type="dxa"/>
          </w:tcPr>
          <w:p w14:paraId="7F3E86FA" w14:textId="77777777" w:rsidR="00E700DF" w:rsidRDefault="00574910">
            <w:pPr>
              <w:jc w:val="right"/>
            </w:pPr>
            <w:r>
              <w:rPr>
                <w:sz w:val="20"/>
              </w:rPr>
              <w:t>$35,000</w:t>
            </w:r>
          </w:p>
        </w:tc>
        <w:tc>
          <w:tcPr>
            <w:tcW w:w="1543" w:type="dxa"/>
          </w:tcPr>
          <w:p w14:paraId="1CCD16F0" w14:textId="77777777" w:rsidR="00E700DF" w:rsidRDefault="00574910">
            <w:pPr>
              <w:jc w:val="right"/>
            </w:pPr>
            <w:r>
              <w:rPr>
                <w:sz w:val="20"/>
              </w:rPr>
              <w:t>$10,000</w:t>
            </w:r>
          </w:p>
        </w:tc>
        <w:tc>
          <w:tcPr>
            <w:tcW w:w="1543" w:type="dxa"/>
          </w:tcPr>
          <w:p w14:paraId="02F5C13E" w14:textId="77777777" w:rsidR="00E700DF" w:rsidRDefault="00574910">
            <w:r>
              <w:rPr>
                <w:sz w:val="20"/>
              </w:rPr>
              <w:t>Local Option Sales Tax</w:t>
            </w:r>
          </w:p>
        </w:tc>
        <w:tc>
          <w:tcPr>
            <w:tcW w:w="1543" w:type="dxa"/>
          </w:tcPr>
          <w:p w14:paraId="29032903" w14:textId="77777777" w:rsidR="00E700DF" w:rsidRDefault="00574910">
            <w:pPr>
              <w:jc w:val="right"/>
            </w:pPr>
            <w:r>
              <w:rPr>
                <w:sz w:val="20"/>
              </w:rPr>
              <w:t>$45,000</w:t>
            </w:r>
          </w:p>
        </w:tc>
      </w:tr>
      <w:tr w:rsidR="00E700DF" w14:paraId="261A0020" w14:textId="77777777">
        <w:tc>
          <w:tcPr>
            <w:tcW w:w="1543" w:type="dxa"/>
          </w:tcPr>
          <w:p w14:paraId="06A3306F" w14:textId="77777777" w:rsidR="00E700DF" w:rsidRDefault="00574910">
            <w:r>
              <w:rPr>
                <w:sz w:val="20"/>
              </w:rPr>
              <w:t>Program Manager</w:t>
            </w:r>
          </w:p>
        </w:tc>
        <w:tc>
          <w:tcPr>
            <w:tcW w:w="1543" w:type="dxa"/>
          </w:tcPr>
          <w:p w14:paraId="3D85D0E4" w14:textId="77777777" w:rsidR="00E700DF" w:rsidRDefault="00574910">
            <w:pPr>
              <w:jc w:val="right"/>
            </w:pPr>
            <w:r>
              <w:rPr>
                <w:sz w:val="20"/>
              </w:rPr>
              <w:t>0.43</w:t>
            </w:r>
          </w:p>
        </w:tc>
        <w:tc>
          <w:tcPr>
            <w:tcW w:w="1543" w:type="dxa"/>
          </w:tcPr>
          <w:p w14:paraId="51AB8801" w14:textId="77777777" w:rsidR="00E700DF" w:rsidRDefault="00574910">
            <w:pPr>
              <w:jc w:val="right"/>
            </w:pPr>
            <w:r>
              <w:rPr>
                <w:sz w:val="20"/>
              </w:rPr>
              <w:t>5.0</w:t>
            </w:r>
          </w:p>
        </w:tc>
        <w:tc>
          <w:tcPr>
            <w:tcW w:w="1543" w:type="dxa"/>
          </w:tcPr>
          <w:p w14:paraId="3C8D6BA6" w14:textId="77777777" w:rsidR="00E700DF" w:rsidRDefault="00574910">
            <w:pPr>
              <w:jc w:val="right"/>
            </w:pPr>
            <w:r>
              <w:rPr>
                <w:sz w:val="20"/>
              </w:rPr>
              <w:t>$45,000</w:t>
            </w:r>
          </w:p>
        </w:tc>
        <w:tc>
          <w:tcPr>
            <w:tcW w:w="1543" w:type="dxa"/>
          </w:tcPr>
          <w:p w14:paraId="18679E9E" w14:textId="77777777" w:rsidR="00E700DF" w:rsidRDefault="00574910">
            <w:pPr>
              <w:jc w:val="right"/>
            </w:pPr>
            <w:r>
              <w:rPr>
                <w:sz w:val="20"/>
              </w:rPr>
              <w:t>$10,000</w:t>
            </w:r>
          </w:p>
        </w:tc>
        <w:tc>
          <w:tcPr>
            <w:tcW w:w="1543" w:type="dxa"/>
          </w:tcPr>
          <w:p w14:paraId="5A3CC8AC" w14:textId="77777777" w:rsidR="00E700DF" w:rsidRDefault="00574910">
            <w:r>
              <w:rPr>
                <w:sz w:val="20"/>
              </w:rPr>
              <w:t>Local Option Sales Tax</w:t>
            </w:r>
          </w:p>
        </w:tc>
        <w:tc>
          <w:tcPr>
            <w:tcW w:w="1543" w:type="dxa"/>
          </w:tcPr>
          <w:p w14:paraId="68EB4DF1" w14:textId="77777777" w:rsidR="00E700DF" w:rsidRDefault="00574910">
            <w:pPr>
              <w:jc w:val="right"/>
            </w:pPr>
            <w:r>
              <w:rPr>
                <w:sz w:val="20"/>
              </w:rPr>
              <w:t>$55,000</w:t>
            </w:r>
          </w:p>
        </w:tc>
      </w:tr>
    </w:tbl>
    <w:p w14:paraId="4E83A2D7" w14:textId="77777777" w:rsidR="00E700DF" w:rsidRDefault="00E700DF"/>
    <w:p w14:paraId="2B0AFC6E" w14:textId="77777777" w:rsidR="00E700DF" w:rsidRDefault="00574910">
      <w:r>
        <w:rPr>
          <w:b/>
        </w:rPr>
        <w:t xml:space="preserve">Amount of Request: </w:t>
      </w:r>
      <w:r>
        <w:t>$5,336,700</w:t>
      </w:r>
      <w:r>
        <w:rPr>
          <w:b/>
        </w:rPr>
        <w:br/>
      </w:r>
      <w:r>
        <w:rPr>
          <w:b/>
        </w:rPr>
        <w:t xml:space="preserve">Amount of Leverage: </w:t>
      </w:r>
      <w:r>
        <w:t>$120,000</w:t>
      </w:r>
      <w:r>
        <w:rPr>
          <w:b/>
        </w:rPr>
        <w:br/>
        <w:t xml:space="preserve">Leverage as a percent of the Request: </w:t>
      </w:r>
      <w:r>
        <w:t>2.25%</w:t>
      </w:r>
      <w:r>
        <w:rPr>
          <w:b/>
        </w:rPr>
        <w:br/>
        <w:t xml:space="preserve">DSS + Personnel: </w:t>
      </w:r>
      <w:r>
        <w:t>$80,000</w:t>
      </w:r>
      <w:r>
        <w:rPr>
          <w:b/>
        </w:rPr>
        <w:br/>
        <w:t xml:space="preserve">As a % of the total request: </w:t>
      </w:r>
      <w:r>
        <w:t>1.5%</w:t>
      </w:r>
      <w:r>
        <w:rPr>
          <w:b/>
        </w:rPr>
        <w:br/>
        <w:t xml:space="preserve">Easement Stewardship: </w:t>
      </w:r>
      <w:r>
        <w:t>-</w:t>
      </w:r>
      <w:r>
        <w:rPr>
          <w:b/>
        </w:rPr>
        <w:br/>
        <w:t xml:space="preserve">As a % of the Easement Acquisition: </w:t>
      </w:r>
      <w:r>
        <w:t>-</w:t>
      </w:r>
    </w:p>
    <w:tbl>
      <w:tblPr>
        <w:tblStyle w:val="TableGrid"/>
        <w:tblW w:w="0" w:type="auto"/>
        <w:tblLook w:val="04A0" w:firstRow="1" w:lastRow="0" w:firstColumn="1" w:lastColumn="0" w:noHBand="0" w:noVBand="1"/>
      </w:tblPr>
      <w:tblGrid>
        <w:gridCol w:w="2158"/>
        <w:gridCol w:w="2158"/>
        <w:gridCol w:w="2158"/>
        <w:gridCol w:w="2158"/>
        <w:gridCol w:w="2158"/>
      </w:tblGrid>
      <w:tr w:rsidR="00E700DF" w14:paraId="7227D4DC" w14:textId="77777777">
        <w:tc>
          <w:tcPr>
            <w:tcW w:w="2160" w:type="dxa"/>
            <w:shd w:val="clear" w:color="auto" w:fill="AFC4E9"/>
          </w:tcPr>
          <w:p w14:paraId="5F82D822" w14:textId="77777777" w:rsidR="00E700DF" w:rsidRDefault="00574910">
            <w:r>
              <w:rPr>
                <w:b/>
                <w:color w:val="000000"/>
                <w:sz w:val="20"/>
              </w:rPr>
              <w:t>Total Leverage (from above)</w:t>
            </w:r>
          </w:p>
        </w:tc>
        <w:tc>
          <w:tcPr>
            <w:tcW w:w="2160" w:type="dxa"/>
            <w:shd w:val="clear" w:color="auto" w:fill="AFC4E9"/>
          </w:tcPr>
          <w:p w14:paraId="39AA77D4" w14:textId="77777777" w:rsidR="00E700DF" w:rsidRDefault="00574910">
            <w:r>
              <w:rPr>
                <w:b/>
                <w:color w:val="000000"/>
                <w:sz w:val="20"/>
              </w:rPr>
              <w:t>Amount Confirmed</w:t>
            </w:r>
          </w:p>
        </w:tc>
        <w:tc>
          <w:tcPr>
            <w:tcW w:w="2160" w:type="dxa"/>
            <w:shd w:val="clear" w:color="auto" w:fill="AFC4E9"/>
          </w:tcPr>
          <w:p w14:paraId="5BC3D3EF" w14:textId="77777777" w:rsidR="00E700DF" w:rsidRDefault="00574910">
            <w:r>
              <w:rPr>
                <w:b/>
                <w:color w:val="000000"/>
                <w:sz w:val="20"/>
              </w:rPr>
              <w:t>% of Total Leverage</w:t>
            </w:r>
          </w:p>
        </w:tc>
        <w:tc>
          <w:tcPr>
            <w:tcW w:w="2160" w:type="dxa"/>
            <w:shd w:val="clear" w:color="auto" w:fill="AFC4E9"/>
          </w:tcPr>
          <w:p w14:paraId="02A66274" w14:textId="77777777" w:rsidR="00E700DF" w:rsidRDefault="00574910">
            <w:r>
              <w:rPr>
                <w:b/>
                <w:color w:val="000000"/>
                <w:sz w:val="20"/>
              </w:rPr>
              <w:t>Amount Anticipated</w:t>
            </w:r>
          </w:p>
        </w:tc>
        <w:tc>
          <w:tcPr>
            <w:tcW w:w="2160" w:type="dxa"/>
            <w:shd w:val="clear" w:color="auto" w:fill="AFC4E9"/>
          </w:tcPr>
          <w:p w14:paraId="441B9B76" w14:textId="77777777" w:rsidR="00E700DF" w:rsidRDefault="00574910">
            <w:r>
              <w:rPr>
                <w:b/>
                <w:color w:val="000000"/>
                <w:sz w:val="20"/>
              </w:rPr>
              <w:t>% of Total Leverage</w:t>
            </w:r>
          </w:p>
        </w:tc>
      </w:tr>
      <w:tr w:rsidR="00E700DF" w14:paraId="03C470CC" w14:textId="77777777">
        <w:tc>
          <w:tcPr>
            <w:tcW w:w="2160" w:type="dxa"/>
          </w:tcPr>
          <w:p w14:paraId="7D1DE857" w14:textId="77777777" w:rsidR="00E700DF" w:rsidRDefault="00574910">
            <w:pPr>
              <w:jc w:val="right"/>
            </w:pPr>
            <w:r>
              <w:rPr>
                <w:sz w:val="20"/>
              </w:rPr>
              <w:t>$120,000</w:t>
            </w:r>
          </w:p>
        </w:tc>
        <w:tc>
          <w:tcPr>
            <w:tcW w:w="2160" w:type="dxa"/>
          </w:tcPr>
          <w:p w14:paraId="7F674B83" w14:textId="77777777" w:rsidR="00E700DF" w:rsidRDefault="00574910">
            <w:pPr>
              <w:jc w:val="right"/>
            </w:pPr>
            <w:r>
              <w:rPr>
                <w:sz w:val="20"/>
              </w:rPr>
              <w:t>$120,000</w:t>
            </w:r>
          </w:p>
        </w:tc>
        <w:tc>
          <w:tcPr>
            <w:tcW w:w="2160" w:type="dxa"/>
          </w:tcPr>
          <w:p w14:paraId="38C8CECF" w14:textId="77777777" w:rsidR="00E700DF" w:rsidRDefault="00574910">
            <w:r>
              <w:rPr>
                <w:sz w:val="20"/>
              </w:rPr>
              <w:t>100.0%</w:t>
            </w:r>
          </w:p>
        </w:tc>
        <w:tc>
          <w:tcPr>
            <w:tcW w:w="2160" w:type="dxa"/>
          </w:tcPr>
          <w:p w14:paraId="0AB2BC89" w14:textId="77777777" w:rsidR="00E700DF" w:rsidRDefault="00574910">
            <w:pPr>
              <w:jc w:val="right"/>
            </w:pPr>
            <w:r>
              <w:rPr>
                <w:sz w:val="20"/>
              </w:rPr>
              <w:t>-</w:t>
            </w:r>
          </w:p>
        </w:tc>
        <w:tc>
          <w:tcPr>
            <w:tcW w:w="2160" w:type="dxa"/>
          </w:tcPr>
          <w:p w14:paraId="05F78560" w14:textId="77777777" w:rsidR="00E700DF" w:rsidRDefault="00574910">
            <w:r>
              <w:rPr>
                <w:sz w:val="20"/>
              </w:rPr>
              <w:t>0.0%</w:t>
            </w:r>
          </w:p>
        </w:tc>
      </w:tr>
    </w:tbl>
    <w:p w14:paraId="2227E913" w14:textId="77777777" w:rsidR="00E700DF" w:rsidRDefault="00574910">
      <w:r>
        <w:rPr>
          <w:b/>
        </w:rPr>
        <w:t xml:space="preserve">Detail leverage sources and confirmation of funds: </w:t>
      </w:r>
      <w:r>
        <w:rPr>
          <w:b/>
        </w:rPr>
        <w:br/>
      </w:r>
      <w:r>
        <w:t>Leverage sources mainly include the District's local option sales tax, the City of Albert Lea, and the City of Twin Lakes.</w:t>
      </w:r>
    </w:p>
    <w:p w14:paraId="702542C2" w14:textId="77777777" w:rsidR="00E700DF" w:rsidRDefault="00574910">
      <w:r>
        <w:rPr>
          <w:b/>
        </w:rPr>
        <w:t xml:space="preserve">Does this proposal have the ability to be scalable?  </w:t>
      </w:r>
      <w:r>
        <w:rPr>
          <w:b/>
        </w:rPr>
        <w:br/>
      </w:r>
      <w:r>
        <w:t>Yes</w:t>
      </w:r>
    </w:p>
    <w:p w14:paraId="607F09E8" w14:textId="77777777" w:rsidR="00E700DF" w:rsidRDefault="00574910">
      <w:pPr>
        <w:pStyle w:val="Heading3"/>
        <w:spacing w:before="60" w:after="80"/>
      </w:pPr>
      <w:r>
        <w:rPr>
          <w:color w:val="254885"/>
          <w:sz w:val="26"/>
        </w:rPr>
        <w:lastRenderedPageBreak/>
        <w:t>If the project received 50% of the requested funding</w:t>
      </w:r>
    </w:p>
    <w:p w14:paraId="04ABE5D2" w14:textId="77777777" w:rsidR="00E700DF" w:rsidRDefault="00574910">
      <w:pPr>
        <w:ind w:left="720"/>
      </w:pPr>
      <w:r>
        <w:rPr>
          <w:b/>
        </w:rPr>
        <w:t xml:space="preserve">Describe how the scaling would affect acres/activities and if not proportionately reduced, why? </w:t>
      </w:r>
      <w:r>
        <w:rPr>
          <w:b/>
        </w:rPr>
        <w:br/>
      </w:r>
      <w:r>
        <w:t>The District submits this proposal with the capability and intentions to complete all projects if fully funded. A 50% reduction would mean the in-lake habitat project and channel restoration would have to be reduced in scope, and the acquisition and one wetland restoration would be removed.</w:t>
      </w:r>
    </w:p>
    <w:p w14:paraId="519C6947" w14:textId="77777777" w:rsidR="00E700DF" w:rsidRDefault="00574910">
      <w:pPr>
        <w:ind w:left="720"/>
      </w:pPr>
      <w:r>
        <w:rPr>
          <w:b/>
        </w:rPr>
        <w:t xml:space="preserve">Describe how personnel and DSS expenses would be adjusted and if not proportionately reduced, why? </w:t>
      </w:r>
      <w:r>
        <w:rPr>
          <w:b/>
        </w:rPr>
        <w:br/>
      </w:r>
      <w:r>
        <w:t>The District does not use DSS. Personnel would be reduced from $100,000 down to $60,000, similar to a proportionate reduction.</w:t>
      </w:r>
    </w:p>
    <w:p w14:paraId="787FA746" w14:textId="77777777" w:rsidR="00E700DF" w:rsidRDefault="00574910">
      <w:pPr>
        <w:pStyle w:val="Heading3"/>
        <w:spacing w:before="60" w:after="80"/>
      </w:pPr>
      <w:r>
        <w:rPr>
          <w:color w:val="254885"/>
          <w:sz w:val="26"/>
        </w:rPr>
        <w:t>If the project received 30% of the requested funding</w:t>
      </w:r>
    </w:p>
    <w:p w14:paraId="54412A81" w14:textId="77777777" w:rsidR="00E700DF" w:rsidRDefault="00574910">
      <w:pPr>
        <w:ind w:left="720"/>
      </w:pPr>
      <w:r>
        <w:rPr>
          <w:b/>
        </w:rPr>
        <w:t xml:space="preserve">Describe how the scaling would affect acres/activities and if not proportionately reduced, why? </w:t>
      </w:r>
      <w:r>
        <w:rPr>
          <w:b/>
        </w:rPr>
        <w:br/>
      </w:r>
      <w:r>
        <w:t>Although not ideal, funding would be centered on the channel restoration. This is a phased project that is funded with an earlier appropriation. To keep the timing of the project cohesive, almost all other projects would have to be removed.</w:t>
      </w:r>
    </w:p>
    <w:p w14:paraId="63087D4A" w14:textId="77777777" w:rsidR="00E700DF" w:rsidRDefault="00574910">
      <w:pPr>
        <w:ind w:left="720"/>
      </w:pPr>
      <w:r>
        <w:rPr>
          <w:b/>
        </w:rPr>
        <w:t xml:space="preserve">Describe how personnel and DSS expenses would be adjusted and if not proportionately reduced, why? </w:t>
      </w:r>
      <w:r>
        <w:rPr>
          <w:b/>
        </w:rPr>
        <w:br/>
      </w:r>
      <w:r>
        <w:t>The District does not use DSS. The grant funded personnel costs would be reduced to $45,000 but the in-kind staff dollar amounts would be moved from personnel to professional expenses, creating a near proportionate reduction.</w:t>
      </w:r>
    </w:p>
    <w:p w14:paraId="57BB6556" w14:textId="77777777" w:rsidR="00E700DF" w:rsidRDefault="00574910">
      <w:pPr>
        <w:pStyle w:val="Heading3"/>
        <w:spacing w:before="60" w:after="80"/>
      </w:pPr>
      <w:r>
        <w:rPr>
          <w:color w:val="254885"/>
          <w:sz w:val="26"/>
        </w:rPr>
        <w:t>Personnel</w:t>
      </w:r>
    </w:p>
    <w:p w14:paraId="4B2B6BD5" w14:textId="77777777" w:rsidR="00E700DF" w:rsidRDefault="00574910">
      <w:r>
        <w:rPr>
          <w:b/>
        </w:rPr>
        <w:t xml:space="preserve">Has funding for these positions been requested in the past?  </w:t>
      </w:r>
      <w:r>
        <w:rPr>
          <w:b/>
        </w:rPr>
        <w:br/>
      </w:r>
      <w:r>
        <w:t>Yes</w:t>
      </w:r>
    </w:p>
    <w:p w14:paraId="5BD4B12E" w14:textId="77777777" w:rsidR="00E700DF" w:rsidRDefault="00574910">
      <w:pPr>
        <w:ind w:left="720"/>
      </w:pPr>
      <w:r>
        <w:rPr>
          <w:b/>
        </w:rPr>
        <w:t xml:space="preserve">Please explain the overlap of past and future staffing and position levels previously received and how that is coordinated over multiple years? </w:t>
      </w:r>
      <w:r>
        <w:rPr>
          <w:b/>
        </w:rPr>
        <w:br/>
      </w:r>
      <w:r>
        <w:t>The SRRWD has an extensive time tracking system that allows staff members to track time for each project within each grant. Each year, this system is updated to reflect current active grants.</w:t>
      </w:r>
    </w:p>
    <w:p w14:paraId="099E13A5" w14:textId="77777777" w:rsidR="00E700DF" w:rsidRDefault="00574910">
      <w:pPr>
        <w:pStyle w:val="Heading3"/>
        <w:spacing w:before="60" w:after="80"/>
      </w:pPr>
      <w:r>
        <w:rPr>
          <w:color w:val="254885"/>
          <w:sz w:val="26"/>
        </w:rPr>
        <w:t>Contracts</w:t>
      </w:r>
    </w:p>
    <w:p w14:paraId="106463EE" w14:textId="77777777" w:rsidR="00E700DF" w:rsidRDefault="00574910">
      <w:r>
        <w:rPr>
          <w:b/>
        </w:rPr>
        <w:t xml:space="preserve">What is included in the contracts line?  </w:t>
      </w:r>
      <w:r>
        <w:rPr>
          <w:b/>
        </w:rPr>
        <w:br/>
      </w:r>
      <w:r>
        <w:t>All the work in the contracts line is centered on enhancement and restoration construction costs minus professional services and staff time.</w:t>
      </w:r>
    </w:p>
    <w:p w14:paraId="765A63C5" w14:textId="77777777" w:rsidR="00E700DF" w:rsidRDefault="00574910">
      <w:pPr>
        <w:pStyle w:val="Heading3"/>
        <w:spacing w:before="60" w:after="80"/>
      </w:pPr>
      <w:r>
        <w:rPr>
          <w:color w:val="254885"/>
          <w:sz w:val="26"/>
        </w:rPr>
        <w:t>Professional Services</w:t>
      </w:r>
    </w:p>
    <w:p w14:paraId="04B27342" w14:textId="77777777" w:rsidR="00E700DF" w:rsidRDefault="00574910">
      <w:r>
        <w:rPr>
          <w:b/>
        </w:rPr>
        <w:t xml:space="preserve">What is included in the Professional Services line?  </w:t>
      </w:r>
      <w:r>
        <w:rPr>
          <w:b/>
        </w:rPr>
        <w:br/>
      </w:r>
    </w:p>
    <w:p w14:paraId="4CFC53AA" w14:textId="77777777" w:rsidR="00E700DF" w:rsidRDefault="00574910">
      <w:pPr>
        <w:ind w:left="360"/>
      </w:pPr>
      <w:r>
        <w:t>Appraisals</w:t>
      </w:r>
    </w:p>
    <w:p w14:paraId="07226C70" w14:textId="77777777" w:rsidR="00E700DF" w:rsidRDefault="00574910">
      <w:pPr>
        <w:ind w:left="360"/>
      </w:pPr>
      <w:r>
        <w:t>Design/Engineering</w:t>
      </w:r>
    </w:p>
    <w:p w14:paraId="4EA6C9B2" w14:textId="77777777" w:rsidR="00E700DF" w:rsidRDefault="00574910">
      <w:pPr>
        <w:ind w:left="360"/>
      </w:pPr>
      <w:r>
        <w:t>Surveys</w:t>
      </w:r>
    </w:p>
    <w:p w14:paraId="6F9496AA" w14:textId="77777777" w:rsidR="00E700DF" w:rsidRDefault="00574910">
      <w:pPr>
        <w:ind w:left="360"/>
      </w:pPr>
      <w:r>
        <w:t>Title Insurance and Legal Fees</w:t>
      </w:r>
    </w:p>
    <w:p w14:paraId="3264F244" w14:textId="77777777" w:rsidR="00E700DF" w:rsidRDefault="00574910">
      <w:pPr>
        <w:pStyle w:val="Heading3"/>
        <w:spacing w:before="60" w:after="80"/>
      </w:pPr>
      <w:r>
        <w:rPr>
          <w:color w:val="254885"/>
          <w:sz w:val="26"/>
        </w:rPr>
        <w:lastRenderedPageBreak/>
        <w:t>Fee Acquisition</w:t>
      </w:r>
    </w:p>
    <w:p w14:paraId="65AEF3F1" w14:textId="77777777" w:rsidR="00E700DF" w:rsidRDefault="00574910">
      <w:r>
        <w:rPr>
          <w:b/>
        </w:rPr>
        <w:t xml:space="preserve">What is the anticipated number of fee title acquisition transactions?  </w:t>
      </w:r>
      <w:r>
        <w:rPr>
          <w:b/>
        </w:rPr>
        <w:br/>
      </w:r>
      <w:r>
        <w:t>There is one planned acquisition.</w:t>
      </w:r>
    </w:p>
    <w:p w14:paraId="03D14B35" w14:textId="77777777" w:rsidR="00E700DF" w:rsidRDefault="00574910">
      <w:pPr>
        <w:pStyle w:val="Heading2"/>
        <w:spacing w:before="0" w:after="80"/>
        <w:jc w:val="center"/>
      </w:pPr>
      <w:r>
        <w:rPr>
          <w:color w:val="2C559C"/>
          <w:sz w:val="28"/>
          <w:u w:val="single"/>
        </w:rPr>
        <w:t>Federal Funds</w:t>
      </w:r>
    </w:p>
    <w:p w14:paraId="0F3EDDE3" w14:textId="77777777" w:rsidR="00E700DF" w:rsidRDefault="00574910">
      <w:r>
        <w:rPr>
          <w:b/>
        </w:rPr>
        <w:t xml:space="preserve">Do you anticipate federal funds as a match for this program?  </w:t>
      </w:r>
      <w:r>
        <w:rPr>
          <w:b/>
        </w:rPr>
        <w:br/>
      </w:r>
      <w:r>
        <w:t>No</w:t>
      </w:r>
    </w:p>
    <w:p w14:paraId="79D318B1" w14:textId="77777777" w:rsidR="00E700DF" w:rsidRDefault="00574910">
      <w:r>
        <w:br w:type="page"/>
      </w:r>
    </w:p>
    <w:p w14:paraId="3267263A" w14:textId="77777777" w:rsidR="00E700DF" w:rsidRDefault="00574910">
      <w:pPr>
        <w:pStyle w:val="Heading2"/>
        <w:spacing w:before="0" w:after="80"/>
        <w:jc w:val="center"/>
      </w:pPr>
      <w:r>
        <w:rPr>
          <w:color w:val="2C559C"/>
          <w:sz w:val="28"/>
          <w:u w:val="single"/>
        </w:rPr>
        <w:lastRenderedPageBreak/>
        <w:t>Output Tables</w:t>
      </w:r>
    </w:p>
    <w:p w14:paraId="3A325683" w14:textId="77777777" w:rsidR="00E700DF" w:rsidRDefault="00574910">
      <w:pPr>
        <w:pStyle w:val="Heading3"/>
        <w:spacing w:before="60" w:after="80"/>
      </w:pPr>
      <w:r>
        <w:rPr>
          <w:color w:val="254885"/>
          <w:sz w:val="26"/>
        </w:rPr>
        <w:t>Acres by Resource Type (Table 1)</w:t>
      </w:r>
    </w:p>
    <w:tbl>
      <w:tblPr>
        <w:tblStyle w:val="TableGrid"/>
        <w:tblW w:w="0" w:type="auto"/>
        <w:tblLook w:val="04A0" w:firstRow="1" w:lastRow="0" w:firstColumn="1" w:lastColumn="0" w:noHBand="0" w:noVBand="1"/>
      </w:tblPr>
      <w:tblGrid>
        <w:gridCol w:w="3438"/>
        <w:gridCol w:w="1412"/>
        <w:gridCol w:w="1403"/>
        <w:gridCol w:w="1399"/>
        <w:gridCol w:w="1406"/>
        <w:gridCol w:w="1732"/>
      </w:tblGrid>
      <w:tr w:rsidR="00E700DF" w14:paraId="0D1181B9" w14:textId="77777777">
        <w:tc>
          <w:tcPr>
            <w:tcW w:w="3600" w:type="dxa"/>
            <w:shd w:val="clear" w:color="auto" w:fill="AFC4E9"/>
          </w:tcPr>
          <w:p w14:paraId="382DB875" w14:textId="77777777" w:rsidR="00E700DF" w:rsidRDefault="00574910">
            <w:r>
              <w:rPr>
                <w:b/>
                <w:color w:val="000000"/>
                <w:sz w:val="20"/>
              </w:rPr>
              <w:t>Type</w:t>
            </w:r>
          </w:p>
        </w:tc>
        <w:tc>
          <w:tcPr>
            <w:tcW w:w="1440" w:type="dxa"/>
            <w:shd w:val="clear" w:color="auto" w:fill="AFC4E9"/>
          </w:tcPr>
          <w:p w14:paraId="4D0A2450" w14:textId="77777777" w:rsidR="00E700DF" w:rsidRDefault="00574910">
            <w:r>
              <w:rPr>
                <w:b/>
                <w:color w:val="000000"/>
                <w:sz w:val="20"/>
              </w:rPr>
              <w:t>Wetland</w:t>
            </w:r>
          </w:p>
        </w:tc>
        <w:tc>
          <w:tcPr>
            <w:tcW w:w="1440" w:type="dxa"/>
            <w:shd w:val="clear" w:color="auto" w:fill="AFC4E9"/>
          </w:tcPr>
          <w:p w14:paraId="191FF9AA" w14:textId="77777777" w:rsidR="00E700DF" w:rsidRDefault="00574910">
            <w:r>
              <w:rPr>
                <w:b/>
                <w:color w:val="000000"/>
                <w:sz w:val="20"/>
              </w:rPr>
              <w:t>Prairie</w:t>
            </w:r>
          </w:p>
        </w:tc>
        <w:tc>
          <w:tcPr>
            <w:tcW w:w="1440" w:type="dxa"/>
            <w:shd w:val="clear" w:color="auto" w:fill="AFC4E9"/>
          </w:tcPr>
          <w:p w14:paraId="7AB9B81C" w14:textId="77777777" w:rsidR="00E700DF" w:rsidRDefault="00574910">
            <w:r>
              <w:rPr>
                <w:b/>
                <w:color w:val="000000"/>
                <w:sz w:val="20"/>
              </w:rPr>
              <w:t>Forest</w:t>
            </w:r>
          </w:p>
        </w:tc>
        <w:tc>
          <w:tcPr>
            <w:tcW w:w="1440" w:type="dxa"/>
            <w:shd w:val="clear" w:color="auto" w:fill="AFC4E9"/>
          </w:tcPr>
          <w:p w14:paraId="41D903B5" w14:textId="77777777" w:rsidR="00E700DF" w:rsidRDefault="00574910">
            <w:r>
              <w:rPr>
                <w:b/>
                <w:color w:val="000000"/>
                <w:sz w:val="20"/>
              </w:rPr>
              <w:t>Habitat</w:t>
            </w:r>
          </w:p>
        </w:tc>
        <w:tc>
          <w:tcPr>
            <w:tcW w:w="1800" w:type="dxa"/>
            <w:shd w:val="clear" w:color="auto" w:fill="AFC4E9"/>
          </w:tcPr>
          <w:p w14:paraId="3D700235" w14:textId="77777777" w:rsidR="00E700DF" w:rsidRDefault="00574910">
            <w:r>
              <w:rPr>
                <w:b/>
                <w:color w:val="000000"/>
                <w:sz w:val="20"/>
              </w:rPr>
              <w:t>Total Acres</w:t>
            </w:r>
          </w:p>
        </w:tc>
      </w:tr>
      <w:tr w:rsidR="00E700DF" w14:paraId="06B11AD7" w14:textId="77777777">
        <w:tc>
          <w:tcPr>
            <w:tcW w:w="3600" w:type="dxa"/>
          </w:tcPr>
          <w:p w14:paraId="73AA6135" w14:textId="77777777" w:rsidR="00E700DF" w:rsidRDefault="00574910">
            <w:r>
              <w:rPr>
                <w:sz w:val="20"/>
              </w:rPr>
              <w:t>Restore</w:t>
            </w:r>
          </w:p>
        </w:tc>
        <w:tc>
          <w:tcPr>
            <w:tcW w:w="1440" w:type="dxa"/>
          </w:tcPr>
          <w:p w14:paraId="6A6027A3" w14:textId="77777777" w:rsidR="00E700DF" w:rsidRDefault="00574910">
            <w:pPr>
              <w:jc w:val="right"/>
            </w:pPr>
            <w:r>
              <w:rPr>
                <w:sz w:val="20"/>
              </w:rPr>
              <w:t>195</w:t>
            </w:r>
          </w:p>
        </w:tc>
        <w:tc>
          <w:tcPr>
            <w:tcW w:w="1440" w:type="dxa"/>
          </w:tcPr>
          <w:p w14:paraId="05DD7BF3" w14:textId="77777777" w:rsidR="00E700DF" w:rsidRDefault="00574910">
            <w:pPr>
              <w:jc w:val="right"/>
            </w:pPr>
            <w:r>
              <w:rPr>
                <w:sz w:val="20"/>
              </w:rPr>
              <w:t>0</w:t>
            </w:r>
          </w:p>
        </w:tc>
        <w:tc>
          <w:tcPr>
            <w:tcW w:w="1440" w:type="dxa"/>
          </w:tcPr>
          <w:p w14:paraId="1CE8C3B0" w14:textId="77777777" w:rsidR="00E700DF" w:rsidRDefault="00574910">
            <w:pPr>
              <w:jc w:val="right"/>
            </w:pPr>
            <w:r>
              <w:rPr>
                <w:sz w:val="20"/>
              </w:rPr>
              <w:t>0</w:t>
            </w:r>
          </w:p>
        </w:tc>
        <w:tc>
          <w:tcPr>
            <w:tcW w:w="1440" w:type="dxa"/>
          </w:tcPr>
          <w:p w14:paraId="28A8096F" w14:textId="77777777" w:rsidR="00E700DF" w:rsidRDefault="00574910">
            <w:pPr>
              <w:jc w:val="right"/>
            </w:pPr>
            <w:r>
              <w:rPr>
                <w:sz w:val="20"/>
              </w:rPr>
              <w:t>10</w:t>
            </w:r>
          </w:p>
        </w:tc>
        <w:tc>
          <w:tcPr>
            <w:tcW w:w="1800" w:type="dxa"/>
          </w:tcPr>
          <w:p w14:paraId="517EC0A3" w14:textId="77777777" w:rsidR="00E700DF" w:rsidRDefault="00574910">
            <w:pPr>
              <w:jc w:val="right"/>
            </w:pPr>
            <w:r>
              <w:rPr>
                <w:sz w:val="20"/>
              </w:rPr>
              <w:t>205</w:t>
            </w:r>
          </w:p>
        </w:tc>
      </w:tr>
      <w:tr w:rsidR="00E700DF" w14:paraId="34CD6741" w14:textId="77777777">
        <w:tc>
          <w:tcPr>
            <w:tcW w:w="3600" w:type="dxa"/>
          </w:tcPr>
          <w:p w14:paraId="535F539D" w14:textId="77777777" w:rsidR="00E700DF" w:rsidRDefault="00574910">
            <w:r>
              <w:rPr>
                <w:sz w:val="20"/>
              </w:rPr>
              <w:t xml:space="preserve">Protect in Fee with State PILT </w:t>
            </w:r>
            <w:r>
              <w:rPr>
                <w:sz w:val="20"/>
              </w:rPr>
              <w:t>Liability</w:t>
            </w:r>
          </w:p>
        </w:tc>
        <w:tc>
          <w:tcPr>
            <w:tcW w:w="1440" w:type="dxa"/>
          </w:tcPr>
          <w:p w14:paraId="0B17A001" w14:textId="77777777" w:rsidR="00E700DF" w:rsidRDefault="00574910">
            <w:pPr>
              <w:jc w:val="right"/>
            </w:pPr>
            <w:r>
              <w:rPr>
                <w:sz w:val="20"/>
              </w:rPr>
              <w:t>0</w:t>
            </w:r>
          </w:p>
        </w:tc>
        <w:tc>
          <w:tcPr>
            <w:tcW w:w="1440" w:type="dxa"/>
          </w:tcPr>
          <w:p w14:paraId="24620468" w14:textId="77777777" w:rsidR="00E700DF" w:rsidRDefault="00574910">
            <w:pPr>
              <w:jc w:val="right"/>
            </w:pPr>
            <w:r>
              <w:rPr>
                <w:sz w:val="20"/>
              </w:rPr>
              <w:t>0</w:t>
            </w:r>
          </w:p>
        </w:tc>
        <w:tc>
          <w:tcPr>
            <w:tcW w:w="1440" w:type="dxa"/>
          </w:tcPr>
          <w:p w14:paraId="5F4FCC8A" w14:textId="77777777" w:rsidR="00E700DF" w:rsidRDefault="00574910">
            <w:pPr>
              <w:jc w:val="right"/>
            </w:pPr>
            <w:r>
              <w:rPr>
                <w:sz w:val="20"/>
              </w:rPr>
              <w:t>0</w:t>
            </w:r>
          </w:p>
        </w:tc>
        <w:tc>
          <w:tcPr>
            <w:tcW w:w="1440" w:type="dxa"/>
          </w:tcPr>
          <w:p w14:paraId="1366C445" w14:textId="77777777" w:rsidR="00E700DF" w:rsidRDefault="00574910">
            <w:pPr>
              <w:jc w:val="right"/>
            </w:pPr>
            <w:r>
              <w:rPr>
                <w:sz w:val="20"/>
              </w:rPr>
              <w:t>0</w:t>
            </w:r>
          </w:p>
        </w:tc>
        <w:tc>
          <w:tcPr>
            <w:tcW w:w="1800" w:type="dxa"/>
          </w:tcPr>
          <w:p w14:paraId="68844163" w14:textId="77777777" w:rsidR="00E700DF" w:rsidRDefault="00574910">
            <w:pPr>
              <w:jc w:val="right"/>
            </w:pPr>
            <w:r>
              <w:rPr>
                <w:sz w:val="20"/>
              </w:rPr>
              <w:t>0</w:t>
            </w:r>
          </w:p>
        </w:tc>
      </w:tr>
      <w:tr w:rsidR="00E700DF" w14:paraId="6F187E28" w14:textId="77777777">
        <w:tc>
          <w:tcPr>
            <w:tcW w:w="3600" w:type="dxa"/>
          </w:tcPr>
          <w:p w14:paraId="46FEFEDB" w14:textId="77777777" w:rsidR="00E700DF" w:rsidRDefault="00574910">
            <w:r>
              <w:rPr>
                <w:sz w:val="20"/>
              </w:rPr>
              <w:t>Protect in Fee w/o State PILT Liability</w:t>
            </w:r>
          </w:p>
        </w:tc>
        <w:tc>
          <w:tcPr>
            <w:tcW w:w="1440" w:type="dxa"/>
          </w:tcPr>
          <w:p w14:paraId="3F83F405" w14:textId="77777777" w:rsidR="00E700DF" w:rsidRDefault="00574910">
            <w:pPr>
              <w:jc w:val="right"/>
            </w:pPr>
            <w:r>
              <w:rPr>
                <w:sz w:val="20"/>
              </w:rPr>
              <w:t>0</w:t>
            </w:r>
          </w:p>
        </w:tc>
        <w:tc>
          <w:tcPr>
            <w:tcW w:w="1440" w:type="dxa"/>
          </w:tcPr>
          <w:p w14:paraId="44354333" w14:textId="77777777" w:rsidR="00E700DF" w:rsidRDefault="00574910">
            <w:pPr>
              <w:jc w:val="right"/>
            </w:pPr>
            <w:r>
              <w:rPr>
                <w:sz w:val="20"/>
              </w:rPr>
              <w:t>0</w:t>
            </w:r>
          </w:p>
        </w:tc>
        <w:tc>
          <w:tcPr>
            <w:tcW w:w="1440" w:type="dxa"/>
          </w:tcPr>
          <w:p w14:paraId="4A5FDE22" w14:textId="77777777" w:rsidR="00E700DF" w:rsidRDefault="00574910">
            <w:pPr>
              <w:jc w:val="right"/>
            </w:pPr>
            <w:r>
              <w:rPr>
                <w:sz w:val="20"/>
              </w:rPr>
              <w:t>0</w:t>
            </w:r>
          </w:p>
        </w:tc>
        <w:tc>
          <w:tcPr>
            <w:tcW w:w="1440" w:type="dxa"/>
          </w:tcPr>
          <w:p w14:paraId="5AD999B0" w14:textId="77777777" w:rsidR="00E700DF" w:rsidRDefault="00574910">
            <w:pPr>
              <w:jc w:val="right"/>
            </w:pPr>
            <w:r>
              <w:rPr>
                <w:sz w:val="20"/>
              </w:rPr>
              <w:t>31</w:t>
            </w:r>
          </w:p>
        </w:tc>
        <w:tc>
          <w:tcPr>
            <w:tcW w:w="1800" w:type="dxa"/>
          </w:tcPr>
          <w:p w14:paraId="68E9DEE2" w14:textId="77777777" w:rsidR="00E700DF" w:rsidRDefault="00574910">
            <w:pPr>
              <w:jc w:val="right"/>
            </w:pPr>
            <w:r>
              <w:rPr>
                <w:sz w:val="20"/>
              </w:rPr>
              <w:t>31</w:t>
            </w:r>
          </w:p>
        </w:tc>
      </w:tr>
      <w:tr w:rsidR="00E700DF" w14:paraId="21C1B61D" w14:textId="77777777">
        <w:tc>
          <w:tcPr>
            <w:tcW w:w="3600" w:type="dxa"/>
          </w:tcPr>
          <w:p w14:paraId="19ACC09D" w14:textId="77777777" w:rsidR="00E700DF" w:rsidRDefault="00574910">
            <w:r>
              <w:rPr>
                <w:sz w:val="20"/>
              </w:rPr>
              <w:t>Protect in Easement</w:t>
            </w:r>
          </w:p>
        </w:tc>
        <w:tc>
          <w:tcPr>
            <w:tcW w:w="1440" w:type="dxa"/>
          </w:tcPr>
          <w:p w14:paraId="13661916" w14:textId="77777777" w:rsidR="00E700DF" w:rsidRDefault="00574910">
            <w:pPr>
              <w:jc w:val="right"/>
            </w:pPr>
            <w:r>
              <w:rPr>
                <w:sz w:val="20"/>
              </w:rPr>
              <w:t>0</w:t>
            </w:r>
          </w:p>
        </w:tc>
        <w:tc>
          <w:tcPr>
            <w:tcW w:w="1440" w:type="dxa"/>
          </w:tcPr>
          <w:p w14:paraId="4EDD107F" w14:textId="77777777" w:rsidR="00E700DF" w:rsidRDefault="00574910">
            <w:pPr>
              <w:jc w:val="right"/>
            </w:pPr>
            <w:r>
              <w:rPr>
                <w:sz w:val="20"/>
              </w:rPr>
              <w:t>0</w:t>
            </w:r>
          </w:p>
        </w:tc>
        <w:tc>
          <w:tcPr>
            <w:tcW w:w="1440" w:type="dxa"/>
          </w:tcPr>
          <w:p w14:paraId="11CEB81F" w14:textId="77777777" w:rsidR="00E700DF" w:rsidRDefault="00574910">
            <w:pPr>
              <w:jc w:val="right"/>
            </w:pPr>
            <w:r>
              <w:rPr>
                <w:sz w:val="20"/>
              </w:rPr>
              <w:t>0</w:t>
            </w:r>
          </w:p>
        </w:tc>
        <w:tc>
          <w:tcPr>
            <w:tcW w:w="1440" w:type="dxa"/>
          </w:tcPr>
          <w:p w14:paraId="427A4AE3" w14:textId="77777777" w:rsidR="00E700DF" w:rsidRDefault="00574910">
            <w:pPr>
              <w:jc w:val="right"/>
            </w:pPr>
            <w:r>
              <w:rPr>
                <w:sz w:val="20"/>
              </w:rPr>
              <w:t>0</w:t>
            </w:r>
          </w:p>
        </w:tc>
        <w:tc>
          <w:tcPr>
            <w:tcW w:w="1800" w:type="dxa"/>
          </w:tcPr>
          <w:p w14:paraId="6897C732" w14:textId="77777777" w:rsidR="00E700DF" w:rsidRDefault="00574910">
            <w:pPr>
              <w:jc w:val="right"/>
            </w:pPr>
            <w:r>
              <w:rPr>
                <w:sz w:val="20"/>
              </w:rPr>
              <w:t>0</w:t>
            </w:r>
          </w:p>
        </w:tc>
      </w:tr>
      <w:tr w:rsidR="00E700DF" w14:paraId="2AC9EED0" w14:textId="77777777">
        <w:tc>
          <w:tcPr>
            <w:tcW w:w="3600" w:type="dxa"/>
          </w:tcPr>
          <w:p w14:paraId="1F742E0F" w14:textId="77777777" w:rsidR="00E700DF" w:rsidRDefault="00574910">
            <w:r>
              <w:rPr>
                <w:sz w:val="20"/>
              </w:rPr>
              <w:t>Enhance</w:t>
            </w:r>
          </w:p>
        </w:tc>
        <w:tc>
          <w:tcPr>
            <w:tcW w:w="1440" w:type="dxa"/>
          </w:tcPr>
          <w:p w14:paraId="4717BFC7" w14:textId="77777777" w:rsidR="00E700DF" w:rsidRDefault="00574910">
            <w:pPr>
              <w:jc w:val="right"/>
            </w:pPr>
            <w:r>
              <w:rPr>
                <w:sz w:val="20"/>
              </w:rPr>
              <w:t>35</w:t>
            </w:r>
          </w:p>
        </w:tc>
        <w:tc>
          <w:tcPr>
            <w:tcW w:w="1440" w:type="dxa"/>
          </w:tcPr>
          <w:p w14:paraId="75251652" w14:textId="77777777" w:rsidR="00E700DF" w:rsidRDefault="00574910">
            <w:pPr>
              <w:jc w:val="right"/>
            </w:pPr>
            <w:r>
              <w:rPr>
                <w:sz w:val="20"/>
              </w:rPr>
              <w:t>0</w:t>
            </w:r>
          </w:p>
        </w:tc>
        <w:tc>
          <w:tcPr>
            <w:tcW w:w="1440" w:type="dxa"/>
          </w:tcPr>
          <w:p w14:paraId="2AD6509C" w14:textId="77777777" w:rsidR="00E700DF" w:rsidRDefault="00574910">
            <w:pPr>
              <w:jc w:val="right"/>
            </w:pPr>
            <w:r>
              <w:rPr>
                <w:sz w:val="20"/>
              </w:rPr>
              <w:t>0</w:t>
            </w:r>
          </w:p>
        </w:tc>
        <w:tc>
          <w:tcPr>
            <w:tcW w:w="1440" w:type="dxa"/>
          </w:tcPr>
          <w:p w14:paraId="7ADF3E38" w14:textId="77777777" w:rsidR="00E700DF" w:rsidRDefault="00574910">
            <w:pPr>
              <w:jc w:val="right"/>
            </w:pPr>
            <w:r>
              <w:rPr>
                <w:sz w:val="20"/>
              </w:rPr>
              <w:t>334</w:t>
            </w:r>
          </w:p>
        </w:tc>
        <w:tc>
          <w:tcPr>
            <w:tcW w:w="1800" w:type="dxa"/>
          </w:tcPr>
          <w:p w14:paraId="6162EA78" w14:textId="77777777" w:rsidR="00E700DF" w:rsidRDefault="00574910">
            <w:pPr>
              <w:jc w:val="right"/>
            </w:pPr>
            <w:r>
              <w:rPr>
                <w:sz w:val="20"/>
              </w:rPr>
              <w:t>369</w:t>
            </w:r>
          </w:p>
        </w:tc>
      </w:tr>
      <w:tr w:rsidR="00E700DF" w14:paraId="1F94DA86" w14:textId="77777777">
        <w:tc>
          <w:tcPr>
            <w:tcW w:w="3600" w:type="dxa"/>
            <w:shd w:val="clear" w:color="auto" w:fill="EEEEEE"/>
          </w:tcPr>
          <w:p w14:paraId="1FDB66A6" w14:textId="77777777" w:rsidR="00E700DF" w:rsidRDefault="00574910">
            <w:r>
              <w:rPr>
                <w:b/>
                <w:color w:val="000000"/>
                <w:sz w:val="20"/>
              </w:rPr>
              <w:t>Total</w:t>
            </w:r>
          </w:p>
        </w:tc>
        <w:tc>
          <w:tcPr>
            <w:tcW w:w="1440" w:type="dxa"/>
            <w:shd w:val="clear" w:color="auto" w:fill="EEEEEE"/>
          </w:tcPr>
          <w:p w14:paraId="3EFDB3EA" w14:textId="77777777" w:rsidR="00E700DF" w:rsidRDefault="00574910">
            <w:pPr>
              <w:jc w:val="right"/>
            </w:pPr>
            <w:r>
              <w:rPr>
                <w:b/>
                <w:color w:val="000000"/>
                <w:sz w:val="20"/>
              </w:rPr>
              <w:t>230</w:t>
            </w:r>
          </w:p>
        </w:tc>
        <w:tc>
          <w:tcPr>
            <w:tcW w:w="1440" w:type="dxa"/>
            <w:shd w:val="clear" w:color="auto" w:fill="EEEEEE"/>
          </w:tcPr>
          <w:p w14:paraId="25EBE808" w14:textId="77777777" w:rsidR="00E700DF" w:rsidRDefault="00574910">
            <w:pPr>
              <w:jc w:val="right"/>
            </w:pPr>
            <w:r>
              <w:rPr>
                <w:b/>
                <w:color w:val="000000"/>
                <w:sz w:val="20"/>
              </w:rPr>
              <w:t>0</w:t>
            </w:r>
          </w:p>
        </w:tc>
        <w:tc>
          <w:tcPr>
            <w:tcW w:w="1440" w:type="dxa"/>
            <w:shd w:val="clear" w:color="auto" w:fill="EEEEEE"/>
          </w:tcPr>
          <w:p w14:paraId="66315472" w14:textId="77777777" w:rsidR="00E700DF" w:rsidRDefault="00574910">
            <w:pPr>
              <w:jc w:val="right"/>
            </w:pPr>
            <w:r>
              <w:rPr>
                <w:b/>
                <w:color w:val="000000"/>
                <w:sz w:val="20"/>
              </w:rPr>
              <w:t>0</w:t>
            </w:r>
          </w:p>
        </w:tc>
        <w:tc>
          <w:tcPr>
            <w:tcW w:w="1440" w:type="dxa"/>
            <w:shd w:val="clear" w:color="auto" w:fill="EEEEEE"/>
          </w:tcPr>
          <w:p w14:paraId="0D817594" w14:textId="77777777" w:rsidR="00E700DF" w:rsidRDefault="00574910">
            <w:pPr>
              <w:jc w:val="right"/>
            </w:pPr>
            <w:r>
              <w:rPr>
                <w:b/>
                <w:color w:val="000000"/>
                <w:sz w:val="20"/>
              </w:rPr>
              <w:t>375</w:t>
            </w:r>
          </w:p>
        </w:tc>
        <w:tc>
          <w:tcPr>
            <w:tcW w:w="1800" w:type="dxa"/>
            <w:shd w:val="clear" w:color="auto" w:fill="EEEEEE"/>
          </w:tcPr>
          <w:p w14:paraId="3A887247" w14:textId="77777777" w:rsidR="00E700DF" w:rsidRDefault="00574910">
            <w:pPr>
              <w:jc w:val="right"/>
            </w:pPr>
            <w:r>
              <w:rPr>
                <w:b/>
                <w:color w:val="000000"/>
                <w:sz w:val="20"/>
              </w:rPr>
              <w:t>605</w:t>
            </w:r>
          </w:p>
        </w:tc>
      </w:tr>
    </w:tbl>
    <w:p w14:paraId="2C8FFA28" w14:textId="77777777" w:rsidR="00E700DF" w:rsidRDefault="00574910">
      <w:pPr>
        <w:pStyle w:val="Heading3"/>
        <w:spacing w:before="60" w:after="80"/>
      </w:pPr>
      <w:r>
        <w:rPr>
          <w:color w:val="254885"/>
          <w:sz w:val="26"/>
        </w:rPr>
        <w:t>Restoration/Enhancement Acres of OHF Acquired Lands (Table 1a.1)</w:t>
      </w:r>
    </w:p>
    <w:tbl>
      <w:tblPr>
        <w:tblStyle w:val="TableGrid"/>
        <w:tblW w:w="0" w:type="auto"/>
        <w:tblLook w:val="04A0" w:firstRow="1" w:lastRow="0" w:firstColumn="1" w:lastColumn="0" w:noHBand="0" w:noVBand="1"/>
      </w:tblPr>
      <w:tblGrid>
        <w:gridCol w:w="2423"/>
        <w:gridCol w:w="1350"/>
        <w:gridCol w:w="2007"/>
        <w:gridCol w:w="823"/>
        <w:gridCol w:w="1357"/>
        <w:gridCol w:w="2007"/>
        <w:gridCol w:w="823"/>
      </w:tblGrid>
      <w:tr w:rsidR="00E700DF" w14:paraId="3F90D795" w14:textId="77777777">
        <w:trPr>
          <w:tblHeader/>
        </w:trPr>
        <w:tc>
          <w:tcPr>
            <w:tcW w:w="2880" w:type="dxa"/>
            <w:shd w:val="clear" w:color="auto" w:fill="AFC4E9"/>
          </w:tcPr>
          <w:p w14:paraId="2A7CA234" w14:textId="77777777" w:rsidR="00E700DF" w:rsidRDefault="00E700DF"/>
        </w:tc>
        <w:tc>
          <w:tcPr>
            <w:tcW w:w="1440" w:type="dxa"/>
            <w:shd w:val="clear" w:color="auto" w:fill="AFC4E9"/>
          </w:tcPr>
          <w:p w14:paraId="0A677E49" w14:textId="77777777" w:rsidR="00E700DF" w:rsidRDefault="00574910">
            <w:r>
              <w:rPr>
                <w:b/>
                <w:color w:val="000000"/>
                <w:sz w:val="20"/>
              </w:rPr>
              <w:t>RESTORE</w:t>
            </w:r>
          </w:p>
        </w:tc>
        <w:tc>
          <w:tcPr>
            <w:tcW w:w="2160" w:type="dxa"/>
            <w:shd w:val="clear" w:color="auto" w:fill="AFC4E9"/>
          </w:tcPr>
          <w:p w14:paraId="3F645E62" w14:textId="77777777" w:rsidR="00E700DF" w:rsidRDefault="00E700DF"/>
        </w:tc>
        <w:tc>
          <w:tcPr>
            <w:tcW w:w="864" w:type="dxa"/>
            <w:shd w:val="clear" w:color="auto" w:fill="AFC4E9"/>
          </w:tcPr>
          <w:p w14:paraId="0885A15C" w14:textId="77777777" w:rsidR="00E700DF" w:rsidRDefault="00574910">
            <w:r>
              <w:rPr>
                <w:b/>
                <w:color w:val="000000"/>
                <w:sz w:val="20"/>
              </w:rPr>
              <w:t>Total</w:t>
            </w:r>
          </w:p>
        </w:tc>
        <w:tc>
          <w:tcPr>
            <w:tcW w:w="1440" w:type="dxa"/>
            <w:shd w:val="clear" w:color="auto" w:fill="AFC4E9"/>
          </w:tcPr>
          <w:p w14:paraId="098BEC0A" w14:textId="77777777" w:rsidR="00E700DF" w:rsidRDefault="00574910">
            <w:r>
              <w:rPr>
                <w:b/>
                <w:color w:val="000000"/>
                <w:sz w:val="20"/>
              </w:rPr>
              <w:t>ENHANCE</w:t>
            </w:r>
          </w:p>
        </w:tc>
        <w:tc>
          <w:tcPr>
            <w:tcW w:w="2160" w:type="dxa"/>
            <w:shd w:val="clear" w:color="auto" w:fill="AFC4E9"/>
          </w:tcPr>
          <w:p w14:paraId="57EAF627" w14:textId="77777777" w:rsidR="00E700DF" w:rsidRDefault="00E700DF"/>
        </w:tc>
        <w:tc>
          <w:tcPr>
            <w:tcW w:w="864" w:type="dxa"/>
            <w:shd w:val="clear" w:color="auto" w:fill="AFC4E9"/>
          </w:tcPr>
          <w:p w14:paraId="6BF20AAF" w14:textId="77777777" w:rsidR="00E700DF" w:rsidRDefault="00574910">
            <w:r>
              <w:rPr>
                <w:b/>
                <w:color w:val="000000"/>
                <w:sz w:val="20"/>
              </w:rPr>
              <w:t>Total</w:t>
            </w:r>
          </w:p>
        </w:tc>
      </w:tr>
      <w:tr w:rsidR="00E700DF" w14:paraId="236E7465" w14:textId="77777777">
        <w:trPr>
          <w:tblHeader/>
        </w:trPr>
        <w:tc>
          <w:tcPr>
            <w:tcW w:w="2880" w:type="dxa"/>
            <w:shd w:val="clear" w:color="auto" w:fill="AFC4E9"/>
          </w:tcPr>
          <w:p w14:paraId="32AB3A48" w14:textId="77777777" w:rsidR="00E700DF" w:rsidRDefault="00E700DF"/>
        </w:tc>
        <w:tc>
          <w:tcPr>
            <w:tcW w:w="1440" w:type="dxa"/>
            <w:shd w:val="clear" w:color="auto" w:fill="AFC4E9"/>
          </w:tcPr>
          <w:p w14:paraId="6DE7BD1C" w14:textId="77777777" w:rsidR="00E700DF" w:rsidRDefault="00574910">
            <w:pPr>
              <w:jc w:val="right"/>
            </w:pPr>
            <w:r>
              <w:rPr>
                <w:b/>
                <w:color w:val="000000"/>
                <w:sz w:val="20"/>
              </w:rPr>
              <w:t>Lands acquired in this proposal</w:t>
            </w:r>
          </w:p>
        </w:tc>
        <w:tc>
          <w:tcPr>
            <w:tcW w:w="2160" w:type="dxa"/>
            <w:shd w:val="clear" w:color="auto" w:fill="AFC4E9"/>
          </w:tcPr>
          <w:p w14:paraId="6E4EDD05" w14:textId="77777777" w:rsidR="00E700DF" w:rsidRDefault="00574910">
            <w:pPr>
              <w:jc w:val="right"/>
            </w:pPr>
            <w:r>
              <w:rPr>
                <w:b/>
                <w:color w:val="000000"/>
                <w:sz w:val="20"/>
              </w:rPr>
              <w:t>Lands acquired with previous OHF approprations (&lt;5yrs old)</w:t>
            </w:r>
          </w:p>
        </w:tc>
        <w:tc>
          <w:tcPr>
            <w:tcW w:w="864" w:type="dxa"/>
            <w:shd w:val="clear" w:color="auto" w:fill="AFC4E9"/>
          </w:tcPr>
          <w:p w14:paraId="628200C6" w14:textId="77777777" w:rsidR="00E700DF" w:rsidRDefault="00E700DF">
            <w:pPr>
              <w:jc w:val="right"/>
            </w:pPr>
          </w:p>
        </w:tc>
        <w:tc>
          <w:tcPr>
            <w:tcW w:w="1440" w:type="dxa"/>
            <w:shd w:val="clear" w:color="auto" w:fill="AFC4E9"/>
          </w:tcPr>
          <w:p w14:paraId="3064A4CA" w14:textId="77777777" w:rsidR="00E700DF" w:rsidRDefault="00574910">
            <w:pPr>
              <w:jc w:val="right"/>
            </w:pPr>
            <w:r>
              <w:rPr>
                <w:b/>
                <w:color w:val="000000"/>
                <w:sz w:val="20"/>
              </w:rPr>
              <w:t>Lands acquired in this proposal</w:t>
            </w:r>
          </w:p>
        </w:tc>
        <w:tc>
          <w:tcPr>
            <w:tcW w:w="2160" w:type="dxa"/>
            <w:shd w:val="clear" w:color="auto" w:fill="AFC4E9"/>
          </w:tcPr>
          <w:p w14:paraId="2012B2B3" w14:textId="77777777" w:rsidR="00E700DF" w:rsidRDefault="00574910">
            <w:pPr>
              <w:jc w:val="right"/>
            </w:pPr>
            <w:r>
              <w:rPr>
                <w:b/>
                <w:color w:val="000000"/>
                <w:sz w:val="20"/>
              </w:rPr>
              <w:t>Lands acquired with previous OHF approprations (&lt;5yrs old)</w:t>
            </w:r>
          </w:p>
        </w:tc>
        <w:tc>
          <w:tcPr>
            <w:tcW w:w="864" w:type="dxa"/>
            <w:shd w:val="clear" w:color="auto" w:fill="AFC4E9"/>
          </w:tcPr>
          <w:p w14:paraId="085E444A" w14:textId="77777777" w:rsidR="00E700DF" w:rsidRDefault="00E700DF">
            <w:pPr>
              <w:jc w:val="right"/>
            </w:pPr>
          </w:p>
        </w:tc>
      </w:tr>
      <w:tr w:rsidR="00E700DF" w14:paraId="4F65875E" w14:textId="77777777">
        <w:tc>
          <w:tcPr>
            <w:tcW w:w="2880" w:type="dxa"/>
          </w:tcPr>
          <w:p w14:paraId="5F74124B" w14:textId="77777777" w:rsidR="00E700DF" w:rsidRDefault="00574910">
            <w:r>
              <w:rPr>
                <w:sz w:val="20"/>
              </w:rPr>
              <w:t>Protect in Fee with State PILT Liability</w:t>
            </w:r>
          </w:p>
        </w:tc>
        <w:tc>
          <w:tcPr>
            <w:tcW w:w="1440" w:type="dxa"/>
          </w:tcPr>
          <w:p w14:paraId="02EEABA7" w14:textId="77777777" w:rsidR="00E700DF" w:rsidRDefault="00574910">
            <w:pPr>
              <w:jc w:val="right"/>
            </w:pPr>
            <w:r>
              <w:rPr>
                <w:sz w:val="20"/>
              </w:rPr>
              <w:t>-</w:t>
            </w:r>
          </w:p>
        </w:tc>
        <w:tc>
          <w:tcPr>
            <w:tcW w:w="2160" w:type="dxa"/>
          </w:tcPr>
          <w:p w14:paraId="193BE86F" w14:textId="77777777" w:rsidR="00E700DF" w:rsidRDefault="00574910">
            <w:pPr>
              <w:jc w:val="right"/>
            </w:pPr>
            <w:r>
              <w:rPr>
                <w:sz w:val="20"/>
              </w:rPr>
              <w:t>-</w:t>
            </w:r>
          </w:p>
        </w:tc>
        <w:tc>
          <w:tcPr>
            <w:tcW w:w="864" w:type="dxa"/>
          </w:tcPr>
          <w:p w14:paraId="2A5097BC" w14:textId="77777777" w:rsidR="00E700DF" w:rsidRDefault="00574910">
            <w:pPr>
              <w:jc w:val="right"/>
            </w:pPr>
            <w:r>
              <w:rPr>
                <w:sz w:val="20"/>
              </w:rPr>
              <w:t>-</w:t>
            </w:r>
          </w:p>
        </w:tc>
        <w:tc>
          <w:tcPr>
            <w:tcW w:w="1440" w:type="dxa"/>
          </w:tcPr>
          <w:p w14:paraId="70D9D49F" w14:textId="77777777" w:rsidR="00E700DF" w:rsidRDefault="00574910">
            <w:pPr>
              <w:jc w:val="right"/>
            </w:pPr>
            <w:r>
              <w:rPr>
                <w:sz w:val="20"/>
              </w:rPr>
              <w:t>-</w:t>
            </w:r>
          </w:p>
        </w:tc>
        <w:tc>
          <w:tcPr>
            <w:tcW w:w="2160" w:type="dxa"/>
          </w:tcPr>
          <w:p w14:paraId="6FBEC2FB" w14:textId="77777777" w:rsidR="00E700DF" w:rsidRDefault="00574910">
            <w:pPr>
              <w:jc w:val="right"/>
            </w:pPr>
            <w:r>
              <w:rPr>
                <w:sz w:val="20"/>
              </w:rPr>
              <w:t>-</w:t>
            </w:r>
          </w:p>
        </w:tc>
        <w:tc>
          <w:tcPr>
            <w:tcW w:w="864" w:type="dxa"/>
          </w:tcPr>
          <w:p w14:paraId="044B14B1" w14:textId="77777777" w:rsidR="00E700DF" w:rsidRDefault="00574910">
            <w:pPr>
              <w:jc w:val="right"/>
            </w:pPr>
            <w:r>
              <w:rPr>
                <w:sz w:val="20"/>
              </w:rPr>
              <w:t>-</w:t>
            </w:r>
          </w:p>
        </w:tc>
      </w:tr>
      <w:tr w:rsidR="00E700DF" w14:paraId="00A0ACB4" w14:textId="77777777">
        <w:tc>
          <w:tcPr>
            <w:tcW w:w="2880" w:type="dxa"/>
          </w:tcPr>
          <w:p w14:paraId="0506FC6A" w14:textId="77777777" w:rsidR="00E700DF" w:rsidRDefault="00574910">
            <w:r>
              <w:rPr>
                <w:sz w:val="20"/>
              </w:rPr>
              <w:t xml:space="preserve">Protect in Fee </w:t>
            </w:r>
            <w:r>
              <w:rPr>
                <w:sz w:val="20"/>
              </w:rPr>
              <w:t>w/o State PILT Liability</w:t>
            </w:r>
          </w:p>
        </w:tc>
        <w:tc>
          <w:tcPr>
            <w:tcW w:w="1440" w:type="dxa"/>
          </w:tcPr>
          <w:p w14:paraId="780E2B1F" w14:textId="77777777" w:rsidR="00E700DF" w:rsidRDefault="00574910">
            <w:pPr>
              <w:jc w:val="right"/>
            </w:pPr>
            <w:r>
              <w:rPr>
                <w:sz w:val="20"/>
              </w:rPr>
              <w:t>31</w:t>
            </w:r>
          </w:p>
        </w:tc>
        <w:tc>
          <w:tcPr>
            <w:tcW w:w="2160" w:type="dxa"/>
          </w:tcPr>
          <w:p w14:paraId="52994271" w14:textId="77777777" w:rsidR="00E700DF" w:rsidRDefault="00574910">
            <w:pPr>
              <w:jc w:val="right"/>
            </w:pPr>
            <w:r>
              <w:rPr>
                <w:sz w:val="20"/>
              </w:rPr>
              <w:t>-</w:t>
            </w:r>
          </w:p>
        </w:tc>
        <w:tc>
          <w:tcPr>
            <w:tcW w:w="864" w:type="dxa"/>
          </w:tcPr>
          <w:p w14:paraId="5C96BE65" w14:textId="77777777" w:rsidR="00E700DF" w:rsidRDefault="00574910">
            <w:pPr>
              <w:jc w:val="right"/>
            </w:pPr>
            <w:r>
              <w:rPr>
                <w:sz w:val="20"/>
              </w:rPr>
              <w:t>31</w:t>
            </w:r>
          </w:p>
        </w:tc>
        <w:tc>
          <w:tcPr>
            <w:tcW w:w="1440" w:type="dxa"/>
          </w:tcPr>
          <w:p w14:paraId="1E12FE43" w14:textId="77777777" w:rsidR="00E700DF" w:rsidRDefault="00574910">
            <w:pPr>
              <w:jc w:val="right"/>
            </w:pPr>
            <w:r>
              <w:rPr>
                <w:sz w:val="20"/>
              </w:rPr>
              <w:t>-</w:t>
            </w:r>
          </w:p>
        </w:tc>
        <w:tc>
          <w:tcPr>
            <w:tcW w:w="2160" w:type="dxa"/>
          </w:tcPr>
          <w:p w14:paraId="59B11473" w14:textId="77777777" w:rsidR="00E700DF" w:rsidRDefault="00574910">
            <w:pPr>
              <w:jc w:val="right"/>
            </w:pPr>
            <w:r>
              <w:rPr>
                <w:sz w:val="20"/>
              </w:rPr>
              <w:t>-</w:t>
            </w:r>
          </w:p>
        </w:tc>
        <w:tc>
          <w:tcPr>
            <w:tcW w:w="864" w:type="dxa"/>
          </w:tcPr>
          <w:p w14:paraId="796A5DE2" w14:textId="77777777" w:rsidR="00E700DF" w:rsidRDefault="00574910">
            <w:pPr>
              <w:jc w:val="right"/>
            </w:pPr>
            <w:r>
              <w:rPr>
                <w:sz w:val="20"/>
              </w:rPr>
              <w:t>0</w:t>
            </w:r>
          </w:p>
        </w:tc>
      </w:tr>
      <w:tr w:rsidR="00E700DF" w14:paraId="0E33646A" w14:textId="77777777">
        <w:tc>
          <w:tcPr>
            <w:tcW w:w="2880" w:type="dxa"/>
          </w:tcPr>
          <w:p w14:paraId="2F0E23C6" w14:textId="77777777" w:rsidR="00E700DF" w:rsidRDefault="00574910">
            <w:r>
              <w:rPr>
                <w:sz w:val="20"/>
              </w:rPr>
              <w:t>Protect in Easement</w:t>
            </w:r>
          </w:p>
        </w:tc>
        <w:tc>
          <w:tcPr>
            <w:tcW w:w="1440" w:type="dxa"/>
          </w:tcPr>
          <w:p w14:paraId="4C7F271D" w14:textId="77777777" w:rsidR="00E700DF" w:rsidRDefault="00574910">
            <w:pPr>
              <w:jc w:val="right"/>
            </w:pPr>
            <w:r>
              <w:rPr>
                <w:sz w:val="20"/>
              </w:rPr>
              <w:t>-</w:t>
            </w:r>
          </w:p>
        </w:tc>
        <w:tc>
          <w:tcPr>
            <w:tcW w:w="2160" w:type="dxa"/>
          </w:tcPr>
          <w:p w14:paraId="450C741D" w14:textId="77777777" w:rsidR="00E700DF" w:rsidRDefault="00574910">
            <w:pPr>
              <w:jc w:val="right"/>
            </w:pPr>
            <w:r>
              <w:rPr>
                <w:sz w:val="20"/>
              </w:rPr>
              <w:t>-</w:t>
            </w:r>
          </w:p>
        </w:tc>
        <w:tc>
          <w:tcPr>
            <w:tcW w:w="864" w:type="dxa"/>
          </w:tcPr>
          <w:p w14:paraId="09CF6656" w14:textId="77777777" w:rsidR="00E700DF" w:rsidRDefault="00574910">
            <w:pPr>
              <w:jc w:val="right"/>
            </w:pPr>
            <w:r>
              <w:rPr>
                <w:sz w:val="20"/>
              </w:rPr>
              <w:t>-</w:t>
            </w:r>
          </w:p>
        </w:tc>
        <w:tc>
          <w:tcPr>
            <w:tcW w:w="1440" w:type="dxa"/>
          </w:tcPr>
          <w:p w14:paraId="7495B6FF" w14:textId="77777777" w:rsidR="00E700DF" w:rsidRDefault="00574910">
            <w:pPr>
              <w:jc w:val="right"/>
            </w:pPr>
            <w:r>
              <w:rPr>
                <w:sz w:val="20"/>
              </w:rPr>
              <w:t>-</w:t>
            </w:r>
          </w:p>
        </w:tc>
        <w:tc>
          <w:tcPr>
            <w:tcW w:w="2160" w:type="dxa"/>
          </w:tcPr>
          <w:p w14:paraId="2E9A58F6" w14:textId="77777777" w:rsidR="00E700DF" w:rsidRDefault="00574910">
            <w:pPr>
              <w:jc w:val="right"/>
            </w:pPr>
            <w:r>
              <w:rPr>
                <w:sz w:val="20"/>
              </w:rPr>
              <w:t>-</w:t>
            </w:r>
          </w:p>
        </w:tc>
        <w:tc>
          <w:tcPr>
            <w:tcW w:w="864" w:type="dxa"/>
          </w:tcPr>
          <w:p w14:paraId="7253A6D0" w14:textId="77777777" w:rsidR="00E700DF" w:rsidRDefault="00574910">
            <w:pPr>
              <w:jc w:val="right"/>
            </w:pPr>
            <w:r>
              <w:rPr>
                <w:sz w:val="20"/>
              </w:rPr>
              <w:t>-</w:t>
            </w:r>
          </w:p>
        </w:tc>
      </w:tr>
      <w:tr w:rsidR="00E700DF" w14:paraId="52FF3E27" w14:textId="77777777">
        <w:tc>
          <w:tcPr>
            <w:tcW w:w="2880" w:type="dxa"/>
            <w:shd w:val="clear" w:color="auto" w:fill="EEEEEE"/>
          </w:tcPr>
          <w:p w14:paraId="649FEAE1" w14:textId="77777777" w:rsidR="00E700DF" w:rsidRDefault="00574910">
            <w:r>
              <w:rPr>
                <w:b/>
                <w:color w:val="000000"/>
                <w:sz w:val="20"/>
              </w:rPr>
              <w:t>Total</w:t>
            </w:r>
          </w:p>
        </w:tc>
        <w:tc>
          <w:tcPr>
            <w:tcW w:w="1440" w:type="dxa"/>
            <w:shd w:val="clear" w:color="auto" w:fill="EEEEEE"/>
          </w:tcPr>
          <w:p w14:paraId="6602B8AA" w14:textId="77777777" w:rsidR="00E700DF" w:rsidRDefault="00574910">
            <w:pPr>
              <w:jc w:val="right"/>
            </w:pPr>
            <w:r>
              <w:rPr>
                <w:b/>
                <w:color w:val="000000"/>
                <w:sz w:val="20"/>
              </w:rPr>
              <w:t>31</w:t>
            </w:r>
          </w:p>
        </w:tc>
        <w:tc>
          <w:tcPr>
            <w:tcW w:w="2160" w:type="dxa"/>
            <w:shd w:val="clear" w:color="auto" w:fill="EEEEEE"/>
          </w:tcPr>
          <w:p w14:paraId="1173466D" w14:textId="77777777" w:rsidR="00E700DF" w:rsidRDefault="00574910">
            <w:pPr>
              <w:jc w:val="right"/>
            </w:pPr>
            <w:r>
              <w:rPr>
                <w:b/>
                <w:color w:val="000000"/>
                <w:sz w:val="20"/>
              </w:rPr>
              <w:t>-</w:t>
            </w:r>
          </w:p>
        </w:tc>
        <w:tc>
          <w:tcPr>
            <w:tcW w:w="864" w:type="dxa"/>
            <w:shd w:val="clear" w:color="auto" w:fill="EEEEEE"/>
          </w:tcPr>
          <w:p w14:paraId="0E616FF5" w14:textId="77777777" w:rsidR="00E700DF" w:rsidRDefault="00574910">
            <w:pPr>
              <w:jc w:val="right"/>
            </w:pPr>
            <w:r>
              <w:rPr>
                <w:b/>
                <w:color w:val="000000"/>
                <w:sz w:val="20"/>
              </w:rPr>
              <w:t>31</w:t>
            </w:r>
          </w:p>
        </w:tc>
        <w:tc>
          <w:tcPr>
            <w:tcW w:w="1440" w:type="dxa"/>
            <w:shd w:val="clear" w:color="auto" w:fill="EEEEEE"/>
          </w:tcPr>
          <w:p w14:paraId="4B10D1DC" w14:textId="77777777" w:rsidR="00E700DF" w:rsidRDefault="00574910">
            <w:pPr>
              <w:jc w:val="right"/>
            </w:pPr>
            <w:r>
              <w:rPr>
                <w:b/>
                <w:color w:val="000000"/>
                <w:sz w:val="20"/>
              </w:rPr>
              <w:t>-</w:t>
            </w:r>
          </w:p>
        </w:tc>
        <w:tc>
          <w:tcPr>
            <w:tcW w:w="2160" w:type="dxa"/>
            <w:shd w:val="clear" w:color="auto" w:fill="EEEEEE"/>
          </w:tcPr>
          <w:p w14:paraId="5F4FC62D" w14:textId="77777777" w:rsidR="00E700DF" w:rsidRDefault="00574910">
            <w:pPr>
              <w:jc w:val="right"/>
            </w:pPr>
            <w:r>
              <w:rPr>
                <w:b/>
                <w:color w:val="000000"/>
                <w:sz w:val="20"/>
              </w:rPr>
              <w:t>-</w:t>
            </w:r>
          </w:p>
        </w:tc>
        <w:tc>
          <w:tcPr>
            <w:tcW w:w="864" w:type="dxa"/>
            <w:shd w:val="clear" w:color="auto" w:fill="EEEEEE"/>
          </w:tcPr>
          <w:p w14:paraId="1272A3B6" w14:textId="77777777" w:rsidR="00E700DF" w:rsidRDefault="00574910">
            <w:pPr>
              <w:jc w:val="right"/>
            </w:pPr>
            <w:r>
              <w:rPr>
                <w:b/>
                <w:color w:val="000000"/>
                <w:sz w:val="20"/>
              </w:rPr>
              <w:t>-</w:t>
            </w:r>
          </w:p>
        </w:tc>
      </w:tr>
    </w:tbl>
    <w:p w14:paraId="2500517C" w14:textId="77777777" w:rsidR="00E700DF" w:rsidRDefault="00574910">
      <w:pPr>
        <w:pStyle w:val="Heading3"/>
        <w:spacing w:before="60" w:after="80"/>
      </w:pPr>
      <w:r>
        <w:rPr>
          <w:color w:val="254885"/>
          <w:sz w:val="26"/>
        </w:rPr>
        <w:t>Restoration/Enhancement Acres Breakdown of Existing Protected Lands (Table 1a.2)</w:t>
      </w:r>
    </w:p>
    <w:tbl>
      <w:tblPr>
        <w:tblStyle w:val="TableGrid"/>
        <w:tblW w:w="0" w:type="auto"/>
        <w:tblLook w:val="04A0" w:firstRow="1" w:lastRow="0" w:firstColumn="1" w:lastColumn="0" w:noHBand="0" w:noVBand="1"/>
      </w:tblPr>
      <w:tblGrid>
        <w:gridCol w:w="3608"/>
        <w:gridCol w:w="1762"/>
        <w:gridCol w:w="1828"/>
        <w:gridCol w:w="1764"/>
        <w:gridCol w:w="1828"/>
      </w:tblGrid>
      <w:tr w:rsidR="00E700DF" w14:paraId="1EF3551C" w14:textId="77777777">
        <w:trPr>
          <w:tblHeader/>
        </w:trPr>
        <w:tc>
          <w:tcPr>
            <w:tcW w:w="3744" w:type="dxa"/>
            <w:shd w:val="clear" w:color="auto" w:fill="AFC4E9"/>
          </w:tcPr>
          <w:p w14:paraId="1842CA6E" w14:textId="77777777" w:rsidR="00E700DF" w:rsidRDefault="00E700DF"/>
        </w:tc>
        <w:tc>
          <w:tcPr>
            <w:tcW w:w="1800" w:type="dxa"/>
            <w:shd w:val="clear" w:color="auto" w:fill="AFC4E9"/>
          </w:tcPr>
          <w:p w14:paraId="555CA345" w14:textId="77777777" w:rsidR="00E700DF" w:rsidRDefault="00574910">
            <w:r>
              <w:rPr>
                <w:b/>
                <w:color w:val="000000"/>
                <w:sz w:val="20"/>
              </w:rPr>
              <w:t>RESTORE</w:t>
            </w:r>
          </w:p>
        </w:tc>
        <w:tc>
          <w:tcPr>
            <w:tcW w:w="1872" w:type="dxa"/>
            <w:shd w:val="clear" w:color="auto" w:fill="AFC4E9"/>
          </w:tcPr>
          <w:p w14:paraId="5DF06894" w14:textId="77777777" w:rsidR="00E700DF" w:rsidRDefault="00E700DF"/>
        </w:tc>
        <w:tc>
          <w:tcPr>
            <w:tcW w:w="1800" w:type="dxa"/>
            <w:shd w:val="clear" w:color="auto" w:fill="AFC4E9"/>
          </w:tcPr>
          <w:p w14:paraId="6AE8DFC9" w14:textId="77777777" w:rsidR="00E700DF" w:rsidRDefault="00574910">
            <w:r>
              <w:rPr>
                <w:b/>
                <w:color w:val="000000"/>
                <w:sz w:val="20"/>
              </w:rPr>
              <w:t>ENHANCE</w:t>
            </w:r>
          </w:p>
        </w:tc>
        <w:tc>
          <w:tcPr>
            <w:tcW w:w="1872" w:type="dxa"/>
            <w:shd w:val="clear" w:color="auto" w:fill="AFC4E9"/>
          </w:tcPr>
          <w:p w14:paraId="02DE230D" w14:textId="77777777" w:rsidR="00E700DF" w:rsidRDefault="00E700DF"/>
        </w:tc>
      </w:tr>
      <w:tr w:rsidR="00E700DF" w14:paraId="02F0C7D5" w14:textId="77777777">
        <w:trPr>
          <w:tblHeader/>
        </w:trPr>
        <w:tc>
          <w:tcPr>
            <w:tcW w:w="3744" w:type="dxa"/>
            <w:shd w:val="clear" w:color="auto" w:fill="AFC4E9"/>
          </w:tcPr>
          <w:p w14:paraId="7814CD2A" w14:textId="77777777" w:rsidR="00E700DF" w:rsidRDefault="00E700DF"/>
        </w:tc>
        <w:tc>
          <w:tcPr>
            <w:tcW w:w="1800" w:type="dxa"/>
            <w:shd w:val="clear" w:color="auto" w:fill="AFC4E9"/>
          </w:tcPr>
          <w:p w14:paraId="510FCBBA" w14:textId="77777777" w:rsidR="00E700DF" w:rsidRDefault="00574910">
            <w:pPr>
              <w:jc w:val="right"/>
            </w:pPr>
            <w:r>
              <w:rPr>
                <w:b/>
                <w:color w:val="000000"/>
                <w:sz w:val="20"/>
              </w:rPr>
              <w:t>Lands acquired with OHF</w:t>
            </w:r>
          </w:p>
        </w:tc>
        <w:tc>
          <w:tcPr>
            <w:tcW w:w="1872" w:type="dxa"/>
            <w:shd w:val="clear" w:color="auto" w:fill="AFC4E9"/>
          </w:tcPr>
          <w:p w14:paraId="660787FE" w14:textId="77777777" w:rsidR="00E700DF" w:rsidRDefault="00574910">
            <w:pPr>
              <w:jc w:val="right"/>
            </w:pPr>
            <w:r>
              <w:rPr>
                <w:b/>
                <w:color w:val="000000"/>
                <w:sz w:val="20"/>
              </w:rPr>
              <w:t>Lands NOT acquired with OHF</w:t>
            </w:r>
          </w:p>
        </w:tc>
        <w:tc>
          <w:tcPr>
            <w:tcW w:w="1800" w:type="dxa"/>
            <w:shd w:val="clear" w:color="auto" w:fill="AFC4E9"/>
          </w:tcPr>
          <w:p w14:paraId="49F90AEB" w14:textId="77777777" w:rsidR="00E700DF" w:rsidRDefault="00574910">
            <w:pPr>
              <w:jc w:val="right"/>
            </w:pPr>
            <w:r>
              <w:rPr>
                <w:b/>
                <w:color w:val="000000"/>
                <w:sz w:val="20"/>
              </w:rPr>
              <w:t>Lands acquired with OHF</w:t>
            </w:r>
          </w:p>
        </w:tc>
        <w:tc>
          <w:tcPr>
            <w:tcW w:w="1872" w:type="dxa"/>
            <w:shd w:val="clear" w:color="auto" w:fill="AFC4E9"/>
          </w:tcPr>
          <w:p w14:paraId="7224A592" w14:textId="77777777" w:rsidR="00E700DF" w:rsidRDefault="00574910">
            <w:pPr>
              <w:jc w:val="right"/>
            </w:pPr>
            <w:r>
              <w:rPr>
                <w:b/>
                <w:color w:val="000000"/>
                <w:sz w:val="20"/>
              </w:rPr>
              <w:t>Lands NOT acquired with OHF</w:t>
            </w:r>
          </w:p>
        </w:tc>
      </w:tr>
      <w:tr w:rsidR="00E700DF" w14:paraId="62A2A8F3" w14:textId="77777777">
        <w:tc>
          <w:tcPr>
            <w:tcW w:w="3744" w:type="dxa"/>
          </w:tcPr>
          <w:p w14:paraId="6A2ED82B" w14:textId="77777777" w:rsidR="00E700DF" w:rsidRDefault="00574910">
            <w:r>
              <w:rPr>
                <w:sz w:val="20"/>
              </w:rPr>
              <w:t>DNR Lands (WMA, State Forests, etc)</w:t>
            </w:r>
          </w:p>
        </w:tc>
        <w:tc>
          <w:tcPr>
            <w:tcW w:w="1800" w:type="dxa"/>
          </w:tcPr>
          <w:p w14:paraId="2227E6C1" w14:textId="77777777" w:rsidR="00E700DF" w:rsidRDefault="00574910">
            <w:pPr>
              <w:jc w:val="right"/>
            </w:pPr>
            <w:r>
              <w:rPr>
                <w:sz w:val="20"/>
              </w:rPr>
              <w:t>-</w:t>
            </w:r>
          </w:p>
        </w:tc>
        <w:tc>
          <w:tcPr>
            <w:tcW w:w="1872" w:type="dxa"/>
          </w:tcPr>
          <w:p w14:paraId="6FCC51A0" w14:textId="77777777" w:rsidR="00E700DF" w:rsidRDefault="00574910">
            <w:pPr>
              <w:jc w:val="right"/>
            </w:pPr>
            <w:r>
              <w:rPr>
                <w:sz w:val="20"/>
              </w:rPr>
              <w:t>-</w:t>
            </w:r>
          </w:p>
        </w:tc>
        <w:tc>
          <w:tcPr>
            <w:tcW w:w="1800" w:type="dxa"/>
          </w:tcPr>
          <w:p w14:paraId="0C646D53" w14:textId="77777777" w:rsidR="00E700DF" w:rsidRDefault="00574910">
            <w:pPr>
              <w:jc w:val="right"/>
            </w:pPr>
            <w:r>
              <w:rPr>
                <w:sz w:val="20"/>
              </w:rPr>
              <w:t>-</w:t>
            </w:r>
          </w:p>
        </w:tc>
        <w:tc>
          <w:tcPr>
            <w:tcW w:w="1872" w:type="dxa"/>
          </w:tcPr>
          <w:p w14:paraId="03C2C8EC" w14:textId="77777777" w:rsidR="00E700DF" w:rsidRDefault="00574910">
            <w:pPr>
              <w:jc w:val="right"/>
            </w:pPr>
            <w:r>
              <w:rPr>
                <w:sz w:val="20"/>
              </w:rPr>
              <w:t>324</w:t>
            </w:r>
          </w:p>
        </w:tc>
      </w:tr>
      <w:tr w:rsidR="00E700DF" w14:paraId="70AA1D00" w14:textId="77777777">
        <w:tc>
          <w:tcPr>
            <w:tcW w:w="3744" w:type="dxa"/>
          </w:tcPr>
          <w:p w14:paraId="15385A5B" w14:textId="77777777" w:rsidR="00E700DF" w:rsidRDefault="00574910">
            <w:r>
              <w:rPr>
                <w:sz w:val="20"/>
              </w:rPr>
              <w:t>Non-DNR Lands (city, state, federal, etc.)</w:t>
            </w:r>
          </w:p>
        </w:tc>
        <w:tc>
          <w:tcPr>
            <w:tcW w:w="1800" w:type="dxa"/>
          </w:tcPr>
          <w:p w14:paraId="2DEF1400" w14:textId="77777777" w:rsidR="00E700DF" w:rsidRDefault="00574910">
            <w:pPr>
              <w:jc w:val="right"/>
            </w:pPr>
            <w:r>
              <w:rPr>
                <w:sz w:val="20"/>
              </w:rPr>
              <w:t>195</w:t>
            </w:r>
          </w:p>
        </w:tc>
        <w:tc>
          <w:tcPr>
            <w:tcW w:w="1872" w:type="dxa"/>
          </w:tcPr>
          <w:p w14:paraId="47DF0DA8" w14:textId="77777777" w:rsidR="00E700DF" w:rsidRDefault="00574910">
            <w:pPr>
              <w:jc w:val="right"/>
            </w:pPr>
            <w:r>
              <w:rPr>
                <w:sz w:val="20"/>
              </w:rPr>
              <w:t>10</w:t>
            </w:r>
          </w:p>
        </w:tc>
        <w:tc>
          <w:tcPr>
            <w:tcW w:w="1800" w:type="dxa"/>
          </w:tcPr>
          <w:p w14:paraId="531BAEB6" w14:textId="77777777" w:rsidR="00E700DF" w:rsidRDefault="00574910">
            <w:pPr>
              <w:jc w:val="right"/>
            </w:pPr>
            <w:r>
              <w:rPr>
                <w:sz w:val="20"/>
              </w:rPr>
              <w:t>-</w:t>
            </w:r>
          </w:p>
        </w:tc>
        <w:tc>
          <w:tcPr>
            <w:tcW w:w="1872" w:type="dxa"/>
          </w:tcPr>
          <w:p w14:paraId="680A5D4C" w14:textId="77777777" w:rsidR="00E700DF" w:rsidRDefault="00574910">
            <w:pPr>
              <w:jc w:val="right"/>
            </w:pPr>
            <w:r>
              <w:rPr>
                <w:sz w:val="20"/>
              </w:rPr>
              <w:t>45</w:t>
            </w:r>
          </w:p>
        </w:tc>
      </w:tr>
      <w:tr w:rsidR="00E700DF" w14:paraId="0D73BF36" w14:textId="77777777">
        <w:tc>
          <w:tcPr>
            <w:tcW w:w="3744" w:type="dxa"/>
          </w:tcPr>
          <w:p w14:paraId="49277486" w14:textId="77777777" w:rsidR="00E700DF" w:rsidRDefault="00574910">
            <w:r>
              <w:rPr>
                <w:sz w:val="20"/>
              </w:rPr>
              <w:t>Easements</w:t>
            </w:r>
          </w:p>
        </w:tc>
        <w:tc>
          <w:tcPr>
            <w:tcW w:w="1800" w:type="dxa"/>
          </w:tcPr>
          <w:p w14:paraId="09AE0556" w14:textId="77777777" w:rsidR="00E700DF" w:rsidRDefault="00574910">
            <w:pPr>
              <w:jc w:val="right"/>
            </w:pPr>
            <w:r>
              <w:rPr>
                <w:sz w:val="20"/>
              </w:rPr>
              <w:t>-</w:t>
            </w:r>
          </w:p>
        </w:tc>
        <w:tc>
          <w:tcPr>
            <w:tcW w:w="1872" w:type="dxa"/>
          </w:tcPr>
          <w:p w14:paraId="740F60BF" w14:textId="77777777" w:rsidR="00E700DF" w:rsidRDefault="00574910">
            <w:pPr>
              <w:jc w:val="right"/>
            </w:pPr>
            <w:r>
              <w:rPr>
                <w:sz w:val="20"/>
              </w:rPr>
              <w:t>-</w:t>
            </w:r>
          </w:p>
        </w:tc>
        <w:tc>
          <w:tcPr>
            <w:tcW w:w="1800" w:type="dxa"/>
          </w:tcPr>
          <w:p w14:paraId="0CFF7B8C" w14:textId="77777777" w:rsidR="00E700DF" w:rsidRDefault="00574910">
            <w:pPr>
              <w:jc w:val="right"/>
            </w:pPr>
            <w:r>
              <w:rPr>
                <w:sz w:val="20"/>
              </w:rPr>
              <w:t>-</w:t>
            </w:r>
          </w:p>
        </w:tc>
        <w:tc>
          <w:tcPr>
            <w:tcW w:w="1872" w:type="dxa"/>
          </w:tcPr>
          <w:p w14:paraId="40335C96" w14:textId="77777777" w:rsidR="00E700DF" w:rsidRDefault="00574910">
            <w:pPr>
              <w:jc w:val="right"/>
            </w:pPr>
            <w:r>
              <w:rPr>
                <w:sz w:val="20"/>
              </w:rPr>
              <w:t>-</w:t>
            </w:r>
          </w:p>
        </w:tc>
      </w:tr>
      <w:tr w:rsidR="00E700DF" w14:paraId="7A579E4D" w14:textId="77777777">
        <w:tc>
          <w:tcPr>
            <w:tcW w:w="3744" w:type="dxa"/>
            <w:shd w:val="clear" w:color="auto" w:fill="EEEEEE"/>
          </w:tcPr>
          <w:p w14:paraId="2C7B307E" w14:textId="77777777" w:rsidR="00E700DF" w:rsidRDefault="00574910">
            <w:r>
              <w:rPr>
                <w:b/>
                <w:color w:val="000000"/>
                <w:sz w:val="20"/>
              </w:rPr>
              <w:t>Total</w:t>
            </w:r>
          </w:p>
        </w:tc>
        <w:tc>
          <w:tcPr>
            <w:tcW w:w="1800" w:type="dxa"/>
            <w:shd w:val="clear" w:color="auto" w:fill="EEEEEE"/>
          </w:tcPr>
          <w:p w14:paraId="0D001C41" w14:textId="77777777" w:rsidR="00E700DF" w:rsidRDefault="00574910">
            <w:pPr>
              <w:jc w:val="right"/>
            </w:pPr>
            <w:r>
              <w:rPr>
                <w:b/>
                <w:color w:val="000000"/>
                <w:sz w:val="20"/>
              </w:rPr>
              <w:t>195</w:t>
            </w:r>
          </w:p>
        </w:tc>
        <w:tc>
          <w:tcPr>
            <w:tcW w:w="1872" w:type="dxa"/>
            <w:shd w:val="clear" w:color="auto" w:fill="EEEEEE"/>
          </w:tcPr>
          <w:p w14:paraId="5848B238" w14:textId="77777777" w:rsidR="00E700DF" w:rsidRDefault="00574910">
            <w:pPr>
              <w:jc w:val="right"/>
            </w:pPr>
            <w:r>
              <w:rPr>
                <w:b/>
                <w:color w:val="000000"/>
                <w:sz w:val="20"/>
              </w:rPr>
              <w:t>10</w:t>
            </w:r>
          </w:p>
        </w:tc>
        <w:tc>
          <w:tcPr>
            <w:tcW w:w="1800" w:type="dxa"/>
            <w:shd w:val="clear" w:color="auto" w:fill="EEEEEE"/>
          </w:tcPr>
          <w:p w14:paraId="77E9E88E" w14:textId="77777777" w:rsidR="00E700DF" w:rsidRDefault="00574910">
            <w:pPr>
              <w:jc w:val="right"/>
            </w:pPr>
            <w:r>
              <w:rPr>
                <w:b/>
                <w:color w:val="000000"/>
                <w:sz w:val="20"/>
              </w:rPr>
              <w:t>-</w:t>
            </w:r>
          </w:p>
        </w:tc>
        <w:tc>
          <w:tcPr>
            <w:tcW w:w="1872" w:type="dxa"/>
            <w:shd w:val="clear" w:color="auto" w:fill="EEEEEE"/>
          </w:tcPr>
          <w:p w14:paraId="638B8419" w14:textId="77777777" w:rsidR="00E700DF" w:rsidRDefault="00574910">
            <w:pPr>
              <w:jc w:val="right"/>
            </w:pPr>
            <w:r>
              <w:rPr>
                <w:b/>
                <w:color w:val="000000"/>
                <w:sz w:val="20"/>
              </w:rPr>
              <w:t>369</w:t>
            </w:r>
          </w:p>
        </w:tc>
      </w:tr>
    </w:tbl>
    <w:p w14:paraId="0E60ED68" w14:textId="77777777" w:rsidR="00E700DF" w:rsidRDefault="00574910">
      <w:pPr>
        <w:pStyle w:val="Heading3"/>
        <w:spacing w:before="60" w:after="80"/>
      </w:pPr>
      <w:r>
        <w:rPr>
          <w:color w:val="254885"/>
          <w:sz w:val="26"/>
        </w:rPr>
        <w:t>Total Requested Funding by Resource Type (Table 2)</w:t>
      </w:r>
    </w:p>
    <w:tbl>
      <w:tblPr>
        <w:tblStyle w:val="TableGrid"/>
        <w:tblW w:w="0" w:type="auto"/>
        <w:tblLook w:val="04A0" w:firstRow="1" w:lastRow="0" w:firstColumn="1" w:lastColumn="0" w:noHBand="0" w:noVBand="1"/>
      </w:tblPr>
      <w:tblGrid>
        <w:gridCol w:w="3406"/>
        <w:gridCol w:w="1413"/>
        <w:gridCol w:w="1396"/>
        <w:gridCol w:w="1392"/>
        <w:gridCol w:w="1425"/>
        <w:gridCol w:w="1758"/>
      </w:tblGrid>
      <w:tr w:rsidR="00E700DF" w14:paraId="5A674640" w14:textId="77777777">
        <w:tc>
          <w:tcPr>
            <w:tcW w:w="3600" w:type="dxa"/>
            <w:shd w:val="clear" w:color="auto" w:fill="AFC4E9"/>
          </w:tcPr>
          <w:p w14:paraId="378064F5" w14:textId="77777777" w:rsidR="00E700DF" w:rsidRDefault="00574910">
            <w:r>
              <w:rPr>
                <w:b/>
                <w:color w:val="000000"/>
                <w:sz w:val="20"/>
              </w:rPr>
              <w:t>Type</w:t>
            </w:r>
          </w:p>
        </w:tc>
        <w:tc>
          <w:tcPr>
            <w:tcW w:w="1440" w:type="dxa"/>
            <w:shd w:val="clear" w:color="auto" w:fill="AFC4E9"/>
          </w:tcPr>
          <w:p w14:paraId="53ADCAFE" w14:textId="77777777" w:rsidR="00E700DF" w:rsidRDefault="00574910">
            <w:r>
              <w:rPr>
                <w:b/>
                <w:color w:val="000000"/>
                <w:sz w:val="20"/>
              </w:rPr>
              <w:t>Wetland</w:t>
            </w:r>
          </w:p>
        </w:tc>
        <w:tc>
          <w:tcPr>
            <w:tcW w:w="1440" w:type="dxa"/>
            <w:shd w:val="clear" w:color="auto" w:fill="AFC4E9"/>
          </w:tcPr>
          <w:p w14:paraId="4D5150C2" w14:textId="77777777" w:rsidR="00E700DF" w:rsidRDefault="00574910">
            <w:r>
              <w:rPr>
                <w:b/>
                <w:color w:val="000000"/>
                <w:sz w:val="20"/>
              </w:rPr>
              <w:t>Prairie</w:t>
            </w:r>
          </w:p>
        </w:tc>
        <w:tc>
          <w:tcPr>
            <w:tcW w:w="1440" w:type="dxa"/>
            <w:shd w:val="clear" w:color="auto" w:fill="AFC4E9"/>
          </w:tcPr>
          <w:p w14:paraId="4393FE30" w14:textId="77777777" w:rsidR="00E700DF" w:rsidRDefault="00574910">
            <w:r>
              <w:rPr>
                <w:b/>
                <w:color w:val="000000"/>
                <w:sz w:val="20"/>
              </w:rPr>
              <w:t>Forest</w:t>
            </w:r>
          </w:p>
        </w:tc>
        <w:tc>
          <w:tcPr>
            <w:tcW w:w="1440" w:type="dxa"/>
            <w:shd w:val="clear" w:color="auto" w:fill="AFC4E9"/>
          </w:tcPr>
          <w:p w14:paraId="1F8B5DDE" w14:textId="77777777" w:rsidR="00E700DF" w:rsidRDefault="00574910">
            <w:r>
              <w:rPr>
                <w:b/>
                <w:color w:val="000000"/>
                <w:sz w:val="20"/>
              </w:rPr>
              <w:t>Habitat</w:t>
            </w:r>
          </w:p>
        </w:tc>
        <w:tc>
          <w:tcPr>
            <w:tcW w:w="1800" w:type="dxa"/>
            <w:shd w:val="clear" w:color="auto" w:fill="AFC4E9"/>
          </w:tcPr>
          <w:p w14:paraId="409CCCBD" w14:textId="77777777" w:rsidR="00E700DF" w:rsidRDefault="00574910">
            <w:r>
              <w:rPr>
                <w:b/>
                <w:color w:val="000000"/>
                <w:sz w:val="20"/>
              </w:rPr>
              <w:t>Total Funding</w:t>
            </w:r>
          </w:p>
        </w:tc>
      </w:tr>
      <w:tr w:rsidR="00E700DF" w14:paraId="17F25C37" w14:textId="77777777">
        <w:tc>
          <w:tcPr>
            <w:tcW w:w="3600" w:type="dxa"/>
          </w:tcPr>
          <w:p w14:paraId="46FEEC0D" w14:textId="77777777" w:rsidR="00E700DF" w:rsidRDefault="00574910">
            <w:r>
              <w:rPr>
                <w:sz w:val="20"/>
              </w:rPr>
              <w:t>Restore</w:t>
            </w:r>
          </w:p>
        </w:tc>
        <w:tc>
          <w:tcPr>
            <w:tcW w:w="1440" w:type="dxa"/>
          </w:tcPr>
          <w:p w14:paraId="3CB290A8" w14:textId="77777777" w:rsidR="00E700DF" w:rsidRDefault="00574910">
            <w:pPr>
              <w:jc w:val="right"/>
            </w:pPr>
            <w:r>
              <w:rPr>
                <w:sz w:val="20"/>
              </w:rPr>
              <w:t>$361,000</w:t>
            </w:r>
          </w:p>
        </w:tc>
        <w:tc>
          <w:tcPr>
            <w:tcW w:w="1440" w:type="dxa"/>
          </w:tcPr>
          <w:p w14:paraId="29644005" w14:textId="77777777" w:rsidR="00E700DF" w:rsidRDefault="00574910">
            <w:pPr>
              <w:jc w:val="right"/>
            </w:pPr>
            <w:r>
              <w:rPr>
                <w:sz w:val="20"/>
              </w:rPr>
              <w:t>-</w:t>
            </w:r>
          </w:p>
        </w:tc>
        <w:tc>
          <w:tcPr>
            <w:tcW w:w="1440" w:type="dxa"/>
          </w:tcPr>
          <w:p w14:paraId="05F8C222" w14:textId="77777777" w:rsidR="00E700DF" w:rsidRDefault="00574910">
            <w:pPr>
              <w:jc w:val="right"/>
            </w:pPr>
            <w:r>
              <w:rPr>
                <w:sz w:val="20"/>
              </w:rPr>
              <w:t>-</w:t>
            </w:r>
          </w:p>
        </w:tc>
        <w:tc>
          <w:tcPr>
            <w:tcW w:w="1440" w:type="dxa"/>
          </w:tcPr>
          <w:p w14:paraId="333C3C50" w14:textId="77777777" w:rsidR="00E700DF" w:rsidRDefault="00574910">
            <w:pPr>
              <w:jc w:val="right"/>
            </w:pPr>
            <w:r>
              <w:rPr>
                <w:sz w:val="20"/>
              </w:rPr>
              <w:t>$1,716,000</w:t>
            </w:r>
          </w:p>
        </w:tc>
        <w:tc>
          <w:tcPr>
            <w:tcW w:w="1800" w:type="dxa"/>
          </w:tcPr>
          <w:p w14:paraId="28E2981D" w14:textId="77777777" w:rsidR="00E700DF" w:rsidRDefault="00574910">
            <w:pPr>
              <w:jc w:val="right"/>
            </w:pPr>
            <w:r>
              <w:rPr>
                <w:sz w:val="20"/>
              </w:rPr>
              <w:t>$2,077,000</w:t>
            </w:r>
          </w:p>
        </w:tc>
      </w:tr>
      <w:tr w:rsidR="00E700DF" w14:paraId="36A696E9" w14:textId="77777777">
        <w:tc>
          <w:tcPr>
            <w:tcW w:w="3600" w:type="dxa"/>
          </w:tcPr>
          <w:p w14:paraId="47C86EFD" w14:textId="77777777" w:rsidR="00E700DF" w:rsidRDefault="00574910">
            <w:r>
              <w:rPr>
                <w:sz w:val="20"/>
              </w:rPr>
              <w:t>Protect in Fee with State PILT Liability</w:t>
            </w:r>
          </w:p>
        </w:tc>
        <w:tc>
          <w:tcPr>
            <w:tcW w:w="1440" w:type="dxa"/>
          </w:tcPr>
          <w:p w14:paraId="6F56C4E9" w14:textId="77777777" w:rsidR="00E700DF" w:rsidRDefault="00574910">
            <w:pPr>
              <w:jc w:val="right"/>
            </w:pPr>
            <w:r>
              <w:rPr>
                <w:sz w:val="20"/>
              </w:rPr>
              <w:t>-</w:t>
            </w:r>
          </w:p>
        </w:tc>
        <w:tc>
          <w:tcPr>
            <w:tcW w:w="1440" w:type="dxa"/>
          </w:tcPr>
          <w:p w14:paraId="6ECD1926" w14:textId="77777777" w:rsidR="00E700DF" w:rsidRDefault="00574910">
            <w:pPr>
              <w:jc w:val="right"/>
            </w:pPr>
            <w:r>
              <w:rPr>
                <w:sz w:val="20"/>
              </w:rPr>
              <w:t>-</w:t>
            </w:r>
          </w:p>
        </w:tc>
        <w:tc>
          <w:tcPr>
            <w:tcW w:w="1440" w:type="dxa"/>
          </w:tcPr>
          <w:p w14:paraId="4D4AC668" w14:textId="77777777" w:rsidR="00E700DF" w:rsidRDefault="00574910">
            <w:pPr>
              <w:jc w:val="right"/>
            </w:pPr>
            <w:r>
              <w:rPr>
                <w:sz w:val="20"/>
              </w:rPr>
              <w:t>-</w:t>
            </w:r>
          </w:p>
        </w:tc>
        <w:tc>
          <w:tcPr>
            <w:tcW w:w="1440" w:type="dxa"/>
          </w:tcPr>
          <w:p w14:paraId="48AA6A82" w14:textId="77777777" w:rsidR="00E700DF" w:rsidRDefault="00574910">
            <w:pPr>
              <w:jc w:val="right"/>
            </w:pPr>
            <w:r>
              <w:rPr>
                <w:sz w:val="20"/>
              </w:rPr>
              <w:t>-</w:t>
            </w:r>
          </w:p>
        </w:tc>
        <w:tc>
          <w:tcPr>
            <w:tcW w:w="1800" w:type="dxa"/>
          </w:tcPr>
          <w:p w14:paraId="4CC4D830" w14:textId="77777777" w:rsidR="00E700DF" w:rsidRDefault="00574910">
            <w:pPr>
              <w:jc w:val="right"/>
            </w:pPr>
            <w:r>
              <w:rPr>
                <w:sz w:val="20"/>
              </w:rPr>
              <w:t>-</w:t>
            </w:r>
          </w:p>
        </w:tc>
      </w:tr>
      <w:tr w:rsidR="00E700DF" w14:paraId="0CA6D516" w14:textId="77777777">
        <w:tc>
          <w:tcPr>
            <w:tcW w:w="3600" w:type="dxa"/>
          </w:tcPr>
          <w:p w14:paraId="2FF82A95" w14:textId="77777777" w:rsidR="00E700DF" w:rsidRDefault="00574910">
            <w:r>
              <w:rPr>
                <w:sz w:val="20"/>
              </w:rPr>
              <w:t>Protect in Fee w/o State PILT Liability</w:t>
            </w:r>
          </w:p>
        </w:tc>
        <w:tc>
          <w:tcPr>
            <w:tcW w:w="1440" w:type="dxa"/>
          </w:tcPr>
          <w:p w14:paraId="5E8669F9" w14:textId="77777777" w:rsidR="00E700DF" w:rsidRDefault="00574910">
            <w:pPr>
              <w:jc w:val="right"/>
            </w:pPr>
            <w:r>
              <w:rPr>
                <w:sz w:val="20"/>
              </w:rPr>
              <w:t>-</w:t>
            </w:r>
          </w:p>
        </w:tc>
        <w:tc>
          <w:tcPr>
            <w:tcW w:w="1440" w:type="dxa"/>
          </w:tcPr>
          <w:p w14:paraId="659C591C" w14:textId="77777777" w:rsidR="00E700DF" w:rsidRDefault="00574910">
            <w:pPr>
              <w:jc w:val="right"/>
            </w:pPr>
            <w:r>
              <w:rPr>
                <w:sz w:val="20"/>
              </w:rPr>
              <w:t>-</w:t>
            </w:r>
          </w:p>
        </w:tc>
        <w:tc>
          <w:tcPr>
            <w:tcW w:w="1440" w:type="dxa"/>
          </w:tcPr>
          <w:p w14:paraId="3A137757" w14:textId="77777777" w:rsidR="00E700DF" w:rsidRDefault="00574910">
            <w:pPr>
              <w:jc w:val="right"/>
            </w:pPr>
            <w:r>
              <w:rPr>
                <w:sz w:val="20"/>
              </w:rPr>
              <w:t>-</w:t>
            </w:r>
          </w:p>
        </w:tc>
        <w:tc>
          <w:tcPr>
            <w:tcW w:w="1440" w:type="dxa"/>
          </w:tcPr>
          <w:p w14:paraId="17D61B3A" w14:textId="77777777" w:rsidR="00E700DF" w:rsidRDefault="00574910">
            <w:pPr>
              <w:jc w:val="right"/>
            </w:pPr>
            <w:r>
              <w:rPr>
                <w:sz w:val="20"/>
              </w:rPr>
              <w:t>$318,300</w:t>
            </w:r>
          </w:p>
        </w:tc>
        <w:tc>
          <w:tcPr>
            <w:tcW w:w="1800" w:type="dxa"/>
          </w:tcPr>
          <w:p w14:paraId="0BDF32A7" w14:textId="77777777" w:rsidR="00E700DF" w:rsidRDefault="00574910">
            <w:pPr>
              <w:jc w:val="right"/>
            </w:pPr>
            <w:r>
              <w:rPr>
                <w:sz w:val="20"/>
              </w:rPr>
              <w:t>$318,300</w:t>
            </w:r>
          </w:p>
        </w:tc>
      </w:tr>
      <w:tr w:rsidR="00E700DF" w14:paraId="743C69C4" w14:textId="77777777">
        <w:tc>
          <w:tcPr>
            <w:tcW w:w="3600" w:type="dxa"/>
          </w:tcPr>
          <w:p w14:paraId="77496B1B" w14:textId="77777777" w:rsidR="00E700DF" w:rsidRDefault="00574910">
            <w:r>
              <w:rPr>
                <w:sz w:val="20"/>
              </w:rPr>
              <w:t>Protect in Easement</w:t>
            </w:r>
          </w:p>
        </w:tc>
        <w:tc>
          <w:tcPr>
            <w:tcW w:w="1440" w:type="dxa"/>
          </w:tcPr>
          <w:p w14:paraId="569EDAE6" w14:textId="77777777" w:rsidR="00E700DF" w:rsidRDefault="00574910">
            <w:pPr>
              <w:jc w:val="right"/>
            </w:pPr>
            <w:r>
              <w:rPr>
                <w:sz w:val="20"/>
              </w:rPr>
              <w:t>-</w:t>
            </w:r>
          </w:p>
        </w:tc>
        <w:tc>
          <w:tcPr>
            <w:tcW w:w="1440" w:type="dxa"/>
          </w:tcPr>
          <w:p w14:paraId="27409F92" w14:textId="77777777" w:rsidR="00E700DF" w:rsidRDefault="00574910">
            <w:pPr>
              <w:jc w:val="right"/>
            </w:pPr>
            <w:r>
              <w:rPr>
                <w:sz w:val="20"/>
              </w:rPr>
              <w:t>-</w:t>
            </w:r>
          </w:p>
        </w:tc>
        <w:tc>
          <w:tcPr>
            <w:tcW w:w="1440" w:type="dxa"/>
          </w:tcPr>
          <w:p w14:paraId="75365ABC" w14:textId="77777777" w:rsidR="00E700DF" w:rsidRDefault="00574910">
            <w:pPr>
              <w:jc w:val="right"/>
            </w:pPr>
            <w:r>
              <w:rPr>
                <w:sz w:val="20"/>
              </w:rPr>
              <w:t>-</w:t>
            </w:r>
          </w:p>
        </w:tc>
        <w:tc>
          <w:tcPr>
            <w:tcW w:w="1440" w:type="dxa"/>
          </w:tcPr>
          <w:p w14:paraId="4143CF10" w14:textId="77777777" w:rsidR="00E700DF" w:rsidRDefault="00574910">
            <w:pPr>
              <w:jc w:val="right"/>
            </w:pPr>
            <w:r>
              <w:rPr>
                <w:sz w:val="20"/>
              </w:rPr>
              <w:t>-</w:t>
            </w:r>
          </w:p>
        </w:tc>
        <w:tc>
          <w:tcPr>
            <w:tcW w:w="1800" w:type="dxa"/>
          </w:tcPr>
          <w:p w14:paraId="616B80E3" w14:textId="77777777" w:rsidR="00E700DF" w:rsidRDefault="00574910">
            <w:pPr>
              <w:jc w:val="right"/>
            </w:pPr>
            <w:r>
              <w:rPr>
                <w:sz w:val="20"/>
              </w:rPr>
              <w:t>-</w:t>
            </w:r>
          </w:p>
        </w:tc>
      </w:tr>
      <w:tr w:rsidR="00E700DF" w14:paraId="5460F82B" w14:textId="77777777">
        <w:tc>
          <w:tcPr>
            <w:tcW w:w="3600" w:type="dxa"/>
          </w:tcPr>
          <w:p w14:paraId="4CB27438" w14:textId="77777777" w:rsidR="00E700DF" w:rsidRDefault="00574910">
            <w:r>
              <w:rPr>
                <w:sz w:val="20"/>
              </w:rPr>
              <w:t>Enhance</w:t>
            </w:r>
          </w:p>
        </w:tc>
        <w:tc>
          <w:tcPr>
            <w:tcW w:w="1440" w:type="dxa"/>
          </w:tcPr>
          <w:p w14:paraId="75217776" w14:textId="77777777" w:rsidR="00E700DF" w:rsidRDefault="00574910">
            <w:pPr>
              <w:jc w:val="right"/>
            </w:pPr>
            <w:r>
              <w:rPr>
                <w:sz w:val="20"/>
              </w:rPr>
              <w:t>$141,000</w:t>
            </w:r>
          </w:p>
        </w:tc>
        <w:tc>
          <w:tcPr>
            <w:tcW w:w="1440" w:type="dxa"/>
          </w:tcPr>
          <w:p w14:paraId="1FF0D205" w14:textId="77777777" w:rsidR="00E700DF" w:rsidRDefault="00574910">
            <w:pPr>
              <w:jc w:val="right"/>
            </w:pPr>
            <w:r>
              <w:rPr>
                <w:sz w:val="20"/>
              </w:rPr>
              <w:t>-</w:t>
            </w:r>
          </w:p>
        </w:tc>
        <w:tc>
          <w:tcPr>
            <w:tcW w:w="1440" w:type="dxa"/>
          </w:tcPr>
          <w:p w14:paraId="74B5CFDF" w14:textId="77777777" w:rsidR="00E700DF" w:rsidRDefault="00574910">
            <w:pPr>
              <w:jc w:val="right"/>
            </w:pPr>
            <w:r>
              <w:rPr>
                <w:sz w:val="20"/>
              </w:rPr>
              <w:t>-</w:t>
            </w:r>
          </w:p>
        </w:tc>
        <w:tc>
          <w:tcPr>
            <w:tcW w:w="1440" w:type="dxa"/>
          </w:tcPr>
          <w:p w14:paraId="7DF497D7" w14:textId="77777777" w:rsidR="00E700DF" w:rsidRDefault="00574910">
            <w:pPr>
              <w:jc w:val="right"/>
            </w:pPr>
            <w:r>
              <w:rPr>
                <w:sz w:val="20"/>
              </w:rPr>
              <w:t>$2,800,400</w:t>
            </w:r>
          </w:p>
        </w:tc>
        <w:tc>
          <w:tcPr>
            <w:tcW w:w="1800" w:type="dxa"/>
          </w:tcPr>
          <w:p w14:paraId="2B7220CC" w14:textId="77777777" w:rsidR="00E700DF" w:rsidRDefault="00574910">
            <w:pPr>
              <w:jc w:val="right"/>
            </w:pPr>
            <w:r>
              <w:rPr>
                <w:sz w:val="20"/>
              </w:rPr>
              <w:t>$2,941,400</w:t>
            </w:r>
          </w:p>
        </w:tc>
      </w:tr>
      <w:tr w:rsidR="00E700DF" w14:paraId="34F19162" w14:textId="77777777">
        <w:tc>
          <w:tcPr>
            <w:tcW w:w="3600" w:type="dxa"/>
            <w:shd w:val="clear" w:color="auto" w:fill="EEEEEE"/>
          </w:tcPr>
          <w:p w14:paraId="271D5D18" w14:textId="77777777" w:rsidR="00E700DF" w:rsidRDefault="00574910">
            <w:r>
              <w:rPr>
                <w:b/>
                <w:color w:val="000000"/>
                <w:sz w:val="20"/>
              </w:rPr>
              <w:t>Total</w:t>
            </w:r>
          </w:p>
        </w:tc>
        <w:tc>
          <w:tcPr>
            <w:tcW w:w="1440" w:type="dxa"/>
            <w:shd w:val="clear" w:color="auto" w:fill="EEEEEE"/>
          </w:tcPr>
          <w:p w14:paraId="2C892289" w14:textId="77777777" w:rsidR="00E700DF" w:rsidRDefault="00574910">
            <w:pPr>
              <w:jc w:val="right"/>
            </w:pPr>
            <w:r>
              <w:rPr>
                <w:b/>
                <w:color w:val="000000"/>
                <w:sz w:val="20"/>
              </w:rPr>
              <w:t>$502,000</w:t>
            </w:r>
          </w:p>
        </w:tc>
        <w:tc>
          <w:tcPr>
            <w:tcW w:w="1440" w:type="dxa"/>
            <w:shd w:val="clear" w:color="auto" w:fill="EEEEEE"/>
          </w:tcPr>
          <w:p w14:paraId="23FE99D1" w14:textId="77777777" w:rsidR="00E700DF" w:rsidRDefault="00574910">
            <w:pPr>
              <w:jc w:val="right"/>
            </w:pPr>
            <w:r>
              <w:rPr>
                <w:b/>
                <w:color w:val="000000"/>
                <w:sz w:val="20"/>
              </w:rPr>
              <w:t>-</w:t>
            </w:r>
          </w:p>
        </w:tc>
        <w:tc>
          <w:tcPr>
            <w:tcW w:w="1440" w:type="dxa"/>
            <w:shd w:val="clear" w:color="auto" w:fill="EEEEEE"/>
          </w:tcPr>
          <w:p w14:paraId="795FBBAB" w14:textId="77777777" w:rsidR="00E700DF" w:rsidRDefault="00574910">
            <w:pPr>
              <w:jc w:val="right"/>
            </w:pPr>
            <w:r>
              <w:rPr>
                <w:b/>
                <w:color w:val="000000"/>
                <w:sz w:val="20"/>
              </w:rPr>
              <w:t>-</w:t>
            </w:r>
          </w:p>
        </w:tc>
        <w:tc>
          <w:tcPr>
            <w:tcW w:w="1440" w:type="dxa"/>
            <w:shd w:val="clear" w:color="auto" w:fill="EEEEEE"/>
          </w:tcPr>
          <w:p w14:paraId="68AF79AB" w14:textId="77777777" w:rsidR="00E700DF" w:rsidRDefault="00574910">
            <w:pPr>
              <w:jc w:val="right"/>
            </w:pPr>
            <w:r>
              <w:rPr>
                <w:b/>
                <w:color w:val="000000"/>
                <w:sz w:val="20"/>
              </w:rPr>
              <w:t>$4,834,700</w:t>
            </w:r>
          </w:p>
        </w:tc>
        <w:tc>
          <w:tcPr>
            <w:tcW w:w="1800" w:type="dxa"/>
            <w:shd w:val="clear" w:color="auto" w:fill="EEEEEE"/>
          </w:tcPr>
          <w:p w14:paraId="2EDB7A5A" w14:textId="77777777" w:rsidR="00E700DF" w:rsidRDefault="00574910">
            <w:pPr>
              <w:jc w:val="right"/>
            </w:pPr>
            <w:r>
              <w:rPr>
                <w:b/>
                <w:color w:val="000000"/>
                <w:sz w:val="20"/>
              </w:rPr>
              <w:t>$5,336,700</w:t>
            </w:r>
          </w:p>
        </w:tc>
      </w:tr>
    </w:tbl>
    <w:p w14:paraId="32632967" w14:textId="77777777" w:rsidR="00E700DF" w:rsidRDefault="00574910">
      <w:pPr>
        <w:pStyle w:val="Heading3"/>
        <w:spacing w:before="60" w:after="80"/>
      </w:pPr>
      <w:r>
        <w:rPr>
          <w:color w:val="254885"/>
          <w:sz w:val="26"/>
        </w:rPr>
        <w:t>Acres within each Ecological Section (Table 3)</w:t>
      </w:r>
    </w:p>
    <w:tbl>
      <w:tblPr>
        <w:tblStyle w:val="TableGrid"/>
        <w:tblW w:w="0" w:type="auto"/>
        <w:tblLook w:val="04A0" w:firstRow="1" w:lastRow="0" w:firstColumn="1" w:lastColumn="0" w:noHBand="0" w:noVBand="1"/>
      </w:tblPr>
      <w:tblGrid>
        <w:gridCol w:w="2528"/>
        <w:gridCol w:w="1446"/>
        <w:gridCol w:w="1551"/>
        <w:gridCol w:w="1317"/>
        <w:gridCol w:w="1328"/>
        <w:gridCol w:w="1317"/>
        <w:gridCol w:w="1303"/>
      </w:tblGrid>
      <w:tr w:rsidR="00E700DF" w14:paraId="618428AB" w14:textId="77777777">
        <w:tc>
          <w:tcPr>
            <w:tcW w:w="2880" w:type="dxa"/>
            <w:shd w:val="clear" w:color="auto" w:fill="AFC4E9"/>
          </w:tcPr>
          <w:p w14:paraId="2138353A" w14:textId="77777777" w:rsidR="00E700DF" w:rsidRDefault="00574910">
            <w:r>
              <w:rPr>
                <w:b/>
                <w:color w:val="000000"/>
                <w:sz w:val="20"/>
              </w:rPr>
              <w:t>Type</w:t>
            </w:r>
          </w:p>
        </w:tc>
        <w:tc>
          <w:tcPr>
            <w:tcW w:w="1440" w:type="dxa"/>
            <w:shd w:val="clear" w:color="auto" w:fill="AFC4E9"/>
          </w:tcPr>
          <w:p w14:paraId="045EBFA0" w14:textId="77777777" w:rsidR="00E700DF" w:rsidRDefault="00574910">
            <w:r>
              <w:rPr>
                <w:b/>
                <w:color w:val="000000"/>
                <w:sz w:val="20"/>
              </w:rPr>
              <w:t>Metro/Urban</w:t>
            </w:r>
          </w:p>
        </w:tc>
        <w:tc>
          <w:tcPr>
            <w:tcW w:w="1440" w:type="dxa"/>
            <w:shd w:val="clear" w:color="auto" w:fill="AFC4E9"/>
          </w:tcPr>
          <w:p w14:paraId="41EA1087" w14:textId="77777777" w:rsidR="00E700DF" w:rsidRDefault="00574910">
            <w:r>
              <w:rPr>
                <w:b/>
                <w:color w:val="000000"/>
                <w:sz w:val="20"/>
              </w:rPr>
              <w:t>Forest/Prairie</w:t>
            </w:r>
          </w:p>
        </w:tc>
        <w:tc>
          <w:tcPr>
            <w:tcW w:w="1440" w:type="dxa"/>
            <w:shd w:val="clear" w:color="auto" w:fill="AFC4E9"/>
          </w:tcPr>
          <w:p w14:paraId="4B88D5BF" w14:textId="77777777" w:rsidR="00E700DF" w:rsidRDefault="00574910">
            <w:r>
              <w:rPr>
                <w:b/>
                <w:color w:val="000000"/>
                <w:sz w:val="20"/>
              </w:rPr>
              <w:t>SE Forest</w:t>
            </w:r>
          </w:p>
        </w:tc>
        <w:tc>
          <w:tcPr>
            <w:tcW w:w="1440" w:type="dxa"/>
            <w:shd w:val="clear" w:color="auto" w:fill="AFC4E9"/>
          </w:tcPr>
          <w:p w14:paraId="5B7CDDE5" w14:textId="77777777" w:rsidR="00E700DF" w:rsidRDefault="00574910">
            <w:r>
              <w:rPr>
                <w:b/>
                <w:color w:val="000000"/>
                <w:sz w:val="20"/>
              </w:rPr>
              <w:t>Prairie</w:t>
            </w:r>
          </w:p>
        </w:tc>
        <w:tc>
          <w:tcPr>
            <w:tcW w:w="1440" w:type="dxa"/>
            <w:shd w:val="clear" w:color="auto" w:fill="AFC4E9"/>
          </w:tcPr>
          <w:p w14:paraId="60598E67" w14:textId="77777777" w:rsidR="00E700DF" w:rsidRDefault="00574910">
            <w:r>
              <w:rPr>
                <w:b/>
                <w:color w:val="000000"/>
                <w:sz w:val="20"/>
              </w:rPr>
              <w:t>N. Forest</w:t>
            </w:r>
          </w:p>
        </w:tc>
        <w:tc>
          <w:tcPr>
            <w:tcW w:w="1440" w:type="dxa"/>
            <w:shd w:val="clear" w:color="auto" w:fill="AFC4E9"/>
          </w:tcPr>
          <w:p w14:paraId="66B8FB0E" w14:textId="77777777" w:rsidR="00E700DF" w:rsidRDefault="00574910">
            <w:r>
              <w:rPr>
                <w:b/>
                <w:color w:val="000000"/>
                <w:sz w:val="20"/>
              </w:rPr>
              <w:t>Total Acres</w:t>
            </w:r>
          </w:p>
        </w:tc>
      </w:tr>
      <w:tr w:rsidR="00E700DF" w14:paraId="4DD1DC47" w14:textId="77777777">
        <w:tc>
          <w:tcPr>
            <w:tcW w:w="2880" w:type="dxa"/>
          </w:tcPr>
          <w:p w14:paraId="26190722" w14:textId="77777777" w:rsidR="00E700DF" w:rsidRDefault="00574910">
            <w:r>
              <w:rPr>
                <w:sz w:val="20"/>
              </w:rPr>
              <w:t>Restore</w:t>
            </w:r>
          </w:p>
        </w:tc>
        <w:tc>
          <w:tcPr>
            <w:tcW w:w="1440" w:type="dxa"/>
          </w:tcPr>
          <w:p w14:paraId="2933631E" w14:textId="77777777" w:rsidR="00E700DF" w:rsidRDefault="00574910">
            <w:pPr>
              <w:jc w:val="right"/>
            </w:pPr>
            <w:r>
              <w:rPr>
                <w:sz w:val="20"/>
              </w:rPr>
              <w:t>0</w:t>
            </w:r>
          </w:p>
        </w:tc>
        <w:tc>
          <w:tcPr>
            <w:tcW w:w="1440" w:type="dxa"/>
          </w:tcPr>
          <w:p w14:paraId="336E3F7B" w14:textId="77777777" w:rsidR="00E700DF" w:rsidRDefault="00574910">
            <w:pPr>
              <w:jc w:val="right"/>
            </w:pPr>
            <w:r>
              <w:rPr>
                <w:sz w:val="20"/>
              </w:rPr>
              <w:t>0</w:t>
            </w:r>
          </w:p>
        </w:tc>
        <w:tc>
          <w:tcPr>
            <w:tcW w:w="1440" w:type="dxa"/>
          </w:tcPr>
          <w:p w14:paraId="27861366" w14:textId="77777777" w:rsidR="00E700DF" w:rsidRDefault="00574910">
            <w:pPr>
              <w:jc w:val="right"/>
            </w:pPr>
            <w:r>
              <w:rPr>
                <w:sz w:val="20"/>
              </w:rPr>
              <w:t>0</w:t>
            </w:r>
          </w:p>
        </w:tc>
        <w:tc>
          <w:tcPr>
            <w:tcW w:w="1440" w:type="dxa"/>
          </w:tcPr>
          <w:p w14:paraId="5DA2EEFE" w14:textId="77777777" w:rsidR="00E700DF" w:rsidRDefault="00574910">
            <w:pPr>
              <w:jc w:val="right"/>
            </w:pPr>
            <w:r>
              <w:rPr>
                <w:sz w:val="20"/>
              </w:rPr>
              <w:t>205</w:t>
            </w:r>
          </w:p>
        </w:tc>
        <w:tc>
          <w:tcPr>
            <w:tcW w:w="1440" w:type="dxa"/>
          </w:tcPr>
          <w:p w14:paraId="4EB7764A" w14:textId="77777777" w:rsidR="00E700DF" w:rsidRDefault="00574910">
            <w:pPr>
              <w:jc w:val="right"/>
            </w:pPr>
            <w:r>
              <w:rPr>
                <w:sz w:val="20"/>
              </w:rPr>
              <w:t>0</w:t>
            </w:r>
          </w:p>
        </w:tc>
        <w:tc>
          <w:tcPr>
            <w:tcW w:w="1440" w:type="dxa"/>
          </w:tcPr>
          <w:p w14:paraId="6F41E3ED" w14:textId="77777777" w:rsidR="00E700DF" w:rsidRDefault="00574910">
            <w:pPr>
              <w:jc w:val="right"/>
            </w:pPr>
            <w:r>
              <w:rPr>
                <w:sz w:val="20"/>
              </w:rPr>
              <w:t>205</w:t>
            </w:r>
          </w:p>
        </w:tc>
      </w:tr>
      <w:tr w:rsidR="00E700DF" w14:paraId="20BBD479" w14:textId="77777777">
        <w:tc>
          <w:tcPr>
            <w:tcW w:w="2880" w:type="dxa"/>
          </w:tcPr>
          <w:p w14:paraId="06FC8044" w14:textId="77777777" w:rsidR="00E700DF" w:rsidRDefault="00574910">
            <w:r>
              <w:rPr>
                <w:sz w:val="20"/>
              </w:rPr>
              <w:t xml:space="preserve">Protect in Fee with State </w:t>
            </w:r>
            <w:r>
              <w:rPr>
                <w:sz w:val="20"/>
              </w:rPr>
              <w:t>PILT Liability</w:t>
            </w:r>
          </w:p>
        </w:tc>
        <w:tc>
          <w:tcPr>
            <w:tcW w:w="1440" w:type="dxa"/>
          </w:tcPr>
          <w:p w14:paraId="1FD15678" w14:textId="77777777" w:rsidR="00E700DF" w:rsidRDefault="00574910">
            <w:pPr>
              <w:jc w:val="right"/>
            </w:pPr>
            <w:r>
              <w:rPr>
                <w:sz w:val="20"/>
              </w:rPr>
              <w:t>0</w:t>
            </w:r>
          </w:p>
        </w:tc>
        <w:tc>
          <w:tcPr>
            <w:tcW w:w="1440" w:type="dxa"/>
          </w:tcPr>
          <w:p w14:paraId="3CEF020D" w14:textId="77777777" w:rsidR="00E700DF" w:rsidRDefault="00574910">
            <w:pPr>
              <w:jc w:val="right"/>
            </w:pPr>
            <w:r>
              <w:rPr>
                <w:sz w:val="20"/>
              </w:rPr>
              <w:t>0</w:t>
            </w:r>
          </w:p>
        </w:tc>
        <w:tc>
          <w:tcPr>
            <w:tcW w:w="1440" w:type="dxa"/>
          </w:tcPr>
          <w:p w14:paraId="382E7900" w14:textId="77777777" w:rsidR="00E700DF" w:rsidRDefault="00574910">
            <w:pPr>
              <w:jc w:val="right"/>
            </w:pPr>
            <w:r>
              <w:rPr>
                <w:sz w:val="20"/>
              </w:rPr>
              <w:t>0</w:t>
            </w:r>
          </w:p>
        </w:tc>
        <w:tc>
          <w:tcPr>
            <w:tcW w:w="1440" w:type="dxa"/>
          </w:tcPr>
          <w:p w14:paraId="69E4CB64" w14:textId="77777777" w:rsidR="00E700DF" w:rsidRDefault="00574910">
            <w:pPr>
              <w:jc w:val="right"/>
            </w:pPr>
            <w:r>
              <w:rPr>
                <w:sz w:val="20"/>
              </w:rPr>
              <w:t>0</w:t>
            </w:r>
          </w:p>
        </w:tc>
        <w:tc>
          <w:tcPr>
            <w:tcW w:w="1440" w:type="dxa"/>
          </w:tcPr>
          <w:p w14:paraId="095BA5BB" w14:textId="77777777" w:rsidR="00E700DF" w:rsidRDefault="00574910">
            <w:pPr>
              <w:jc w:val="right"/>
            </w:pPr>
            <w:r>
              <w:rPr>
                <w:sz w:val="20"/>
              </w:rPr>
              <w:t>0</w:t>
            </w:r>
          </w:p>
        </w:tc>
        <w:tc>
          <w:tcPr>
            <w:tcW w:w="1440" w:type="dxa"/>
          </w:tcPr>
          <w:p w14:paraId="1BF1A7B7" w14:textId="77777777" w:rsidR="00E700DF" w:rsidRDefault="00574910">
            <w:pPr>
              <w:jc w:val="right"/>
            </w:pPr>
            <w:r>
              <w:rPr>
                <w:sz w:val="20"/>
              </w:rPr>
              <w:t>0</w:t>
            </w:r>
          </w:p>
        </w:tc>
      </w:tr>
      <w:tr w:rsidR="00E700DF" w14:paraId="4B199921" w14:textId="77777777">
        <w:tc>
          <w:tcPr>
            <w:tcW w:w="2880" w:type="dxa"/>
          </w:tcPr>
          <w:p w14:paraId="60D2FA40" w14:textId="77777777" w:rsidR="00E700DF" w:rsidRDefault="00574910">
            <w:r>
              <w:rPr>
                <w:sz w:val="20"/>
              </w:rPr>
              <w:t>Protect in Fee w/o State PILT Liability</w:t>
            </w:r>
          </w:p>
        </w:tc>
        <w:tc>
          <w:tcPr>
            <w:tcW w:w="1440" w:type="dxa"/>
          </w:tcPr>
          <w:p w14:paraId="18D7505B" w14:textId="77777777" w:rsidR="00E700DF" w:rsidRDefault="00574910">
            <w:pPr>
              <w:jc w:val="right"/>
            </w:pPr>
            <w:r>
              <w:rPr>
                <w:sz w:val="20"/>
              </w:rPr>
              <w:t>0</w:t>
            </w:r>
          </w:p>
        </w:tc>
        <w:tc>
          <w:tcPr>
            <w:tcW w:w="1440" w:type="dxa"/>
          </w:tcPr>
          <w:p w14:paraId="17326424" w14:textId="77777777" w:rsidR="00E700DF" w:rsidRDefault="00574910">
            <w:pPr>
              <w:jc w:val="right"/>
            </w:pPr>
            <w:r>
              <w:rPr>
                <w:sz w:val="20"/>
              </w:rPr>
              <w:t>0</w:t>
            </w:r>
          </w:p>
        </w:tc>
        <w:tc>
          <w:tcPr>
            <w:tcW w:w="1440" w:type="dxa"/>
          </w:tcPr>
          <w:p w14:paraId="03386B95" w14:textId="77777777" w:rsidR="00E700DF" w:rsidRDefault="00574910">
            <w:pPr>
              <w:jc w:val="right"/>
            </w:pPr>
            <w:r>
              <w:rPr>
                <w:sz w:val="20"/>
              </w:rPr>
              <w:t>0</w:t>
            </w:r>
          </w:p>
        </w:tc>
        <w:tc>
          <w:tcPr>
            <w:tcW w:w="1440" w:type="dxa"/>
          </w:tcPr>
          <w:p w14:paraId="2683F6F1" w14:textId="77777777" w:rsidR="00E700DF" w:rsidRDefault="00574910">
            <w:pPr>
              <w:jc w:val="right"/>
            </w:pPr>
            <w:r>
              <w:rPr>
                <w:sz w:val="20"/>
              </w:rPr>
              <w:t>31</w:t>
            </w:r>
          </w:p>
        </w:tc>
        <w:tc>
          <w:tcPr>
            <w:tcW w:w="1440" w:type="dxa"/>
          </w:tcPr>
          <w:p w14:paraId="2FA53DCB" w14:textId="77777777" w:rsidR="00E700DF" w:rsidRDefault="00574910">
            <w:pPr>
              <w:jc w:val="right"/>
            </w:pPr>
            <w:r>
              <w:rPr>
                <w:sz w:val="20"/>
              </w:rPr>
              <w:t>0</w:t>
            </w:r>
          </w:p>
        </w:tc>
        <w:tc>
          <w:tcPr>
            <w:tcW w:w="1440" w:type="dxa"/>
          </w:tcPr>
          <w:p w14:paraId="71404EBD" w14:textId="77777777" w:rsidR="00E700DF" w:rsidRDefault="00574910">
            <w:pPr>
              <w:jc w:val="right"/>
            </w:pPr>
            <w:r>
              <w:rPr>
                <w:sz w:val="20"/>
              </w:rPr>
              <w:t>31</w:t>
            </w:r>
          </w:p>
        </w:tc>
      </w:tr>
      <w:tr w:rsidR="00E700DF" w14:paraId="16589ACC" w14:textId="77777777">
        <w:tc>
          <w:tcPr>
            <w:tcW w:w="2880" w:type="dxa"/>
          </w:tcPr>
          <w:p w14:paraId="30145331" w14:textId="77777777" w:rsidR="00E700DF" w:rsidRDefault="00574910">
            <w:r>
              <w:rPr>
                <w:sz w:val="20"/>
              </w:rPr>
              <w:t>Protect in Easement</w:t>
            </w:r>
          </w:p>
        </w:tc>
        <w:tc>
          <w:tcPr>
            <w:tcW w:w="1440" w:type="dxa"/>
          </w:tcPr>
          <w:p w14:paraId="16C84E3A" w14:textId="77777777" w:rsidR="00E700DF" w:rsidRDefault="00574910">
            <w:pPr>
              <w:jc w:val="right"/>
            </w:pPr>
            <w:r>
              <w:rPr>
                <w:sz w:val="20"/>
              </w:rPr>
              <w:t>0</w:t>
            </w:r>
          </w:p>
        </w:tc>
        <w:tc>
          <w:tcPr>
            <w:tcW w:w="1440" w:type="dxa"/>
          </w:tcPr>
          <w:p w14:paraId="1D6DCF3B" w14:textId="77777777" w:rsidR="00E700DF" w:rsidRDefault="00574910">
            <w:pPr>
              <w:jc w:val="right"/>
            </w:pPr>
            <w:r>
              <w:rPr>
                <w:sz w:val="20"/>
              </w:rPr>
              <w:t>0</w:t>
            </w:r>
          </w:p>
        </w:tc>
        <w:tc>
          <w:tcPr>
            <w:tcW w:w="1440" w:type="dxa"/>
          </w:tcPr>
          <w:p w14:paraId="18B3BAD7" w14:textId="77777777" w:rsidR="00E700DF" w:rsidRDefault="00574910">
            <w:pPr>
              <w:jc w:val="right"/>
            </w:pPr>
            <w:r>
              <w:rPr>
                <w:sz w:val="20"/>
              </w:rPr>
              <w:t>0</w:t>
            </w:r>
          </w:p>
        </w:tc>
        <w:tc>
          <w:tcPr>
            <w:tcW w:w="1440" w:type="dxa"/>
          </w:tcPr>
          <w:p w14:paraId="42138A9E" w14:textId="77777777" w:rsidR="00E700DF" w:rsidRDefault="00574910">
            <w:pPr>
              <w:jc w:val="right"/>
            </w:pPr>
            <w:r>
              <w:rPr>
                <w:sz w:val="20"/>
              </w:rPr>
              <w:t>0</w:t>
            </w:r>
          </w:p>
        </w:tc>
        <w:tc>
          <w:tcPr>
            <w:tcW w:w="1440" w:type="dxa"/>
          </w:tcPr>
          <w:p w14:paraId="02B9B84D" w14:textId="77777777" w:rsidR="00E700DF" w:rsidRDefault="00574910">
            <w:pPr>
              <w:jc w:val="right"/>
            </w:pPr>
            <w:r>
              <w:rPr>
                <w:sz w:val="20"/>
              </w:rPr>
              <w:t>0</w:t>
            </w:r>
          </w:p>
        </w:tc>
        <w:tc>
          <w:tcPr>
            <w:tcW w:w="1440" w:type="dxa"/>
          </w:tcPr>
          <w:p w14:paraId="29E020D7" w14:textId="77777777" w:rsidR="00E700DF" w:rsidRDefault="00574910">
            <w:pPr>
              <w:jc w:val="right"/>
            </w:pPr>
            <w:r>
              <w:rPr>
                <w:sz w:val="20"/>
              </w:rPr>
              <w:t>0</w:t>
            </w:r>
          </w:p>
        </w:tc>
      </w:tr>
      <w:tr w:rsidR="00E700DF" w14:paraId="18C3DDA3" w14:textId="77777777">
        <w:tc>
          <w:tcPr>
            <w:tcW w:w="2880" w:type="dxa"/>
          </w:tcPr>
          <w:p w14:paraId="6037418D" w14:textId="77777777" w:rsidR="00E700DF" w:rsidRDefault="00574910">
            <w:r>
              <w:rPr>
                <w:sz w:val="20"/>
              </w:rPr>
              <w:t>Enhance</w:t>
            </w:r>
          </w:p>
        </w:tc>
        <w:tc>
          <w:tcPr>
            <w:tcW w:w="1440" w:type="dxa"/>
          </w:tcPr>
          <w:p w14:paraId="42DA95F7" w14:textId="77777777" w:rsidR="00E700DF" w:rsidRDefault="00574910">
            <w:pPr>
              <w:jc w:val="right"/>
            </w:pPr>
            <w:r>
              <w:rPr>
                <w:sz w:val="20"/>
              </w:rPr>
              <w:t>0</w:t>
            </w:r>
          </w:p>
        </w:tc>
        <w:tc>
          <w:tcPr>
            <w:tcW w:w="1440" w:type="dxa"/>
          </w:tcPr>
          <w:p w14:paraId="56B7F31B" w14:textId="77777777" w:rsidR="00E700DF" w:rsidRDefault="00574910">
            <w:pPr>
              <w:jc w:val="right"/>
            </w:pPr>
            <w:r>
              <w:rPr>
                <w:sz w:val="20"/>
              </w:rPr>
              <w:t>0</w:t>
            </w:r>
          </w:p>
        </w:tc>
        <w:tc>
          <w:tcPr>
            <w:tcW w:w="1440" w:type="dxa"/>
          </w:tcPr>
          <w:p w14:paraId="69F62C7F" w14:textId="77777777" w:rsidR="00E700DF" w:rsidRDefault="00574910">
            <w:pPr>
              <w:jc w:val="right"/>
            </w:pPr>
            <w:r>
              <w:rPr>
                <w:sz w:val="20"/>
              </w:rPr>
              <w:t>0</w:t>
            </w:r>
          </w:p>
        </w:tc>
        <w:tc>
          <w:tcPr>
            <w:tcW w:w="1440" w:type="dxa"/>
          </w:tcPr>
          <w:p w14:paraId="2415EE3D" w14:textId="77777777" w:rsidR="00E700DF" w:rsidRDefault="00574910">
            <w:pPr>
              <w:jc w:val="right"/>
            </w:pPr>
            <w:r>
              <w:rPr>
                <w:sz w:val="20"/>
              </w:rPr>
              <w:t>369</w:t>
            </w:r>
          </w:p>
        </w:tc>
        <w:tc>
          <w:tcPr>
            <w:tcW w:w="1440" w:type="dxa"/>
          </w:tcPr>
          <w:p w14:paraId="7861556D" w14:textId="77777777" w:rsidR="00E700DF" w:rsidRDefault="00574910">
            <w:pPr>
              <w:jc w:val="right"/>
            </w:pPr>
            <w:r>
              <w:rPr>
                <w:sz w:val="20"/>
              </w:rPr>
              <w:t>0</w:t>
            </w:r>
          </w:p>
        </w:tc>
        <w:tc>
          <w:tcPr>
            <w:tcW w:w="1440" w:type="dxa"/>
          </w:tcPr>
          <w:p w14:paraId="49172A70" w14:textId="77777777" w:rsidR="00E700DF" w:rsidRDefault="00574910">
            <w:pPr>
              <w:jc w:val="right"/>
            </w:pPr>
            <w:r>
              <w:rPr>
                <w:sz w:val="20"/>
              </w:rPr>
              <w:t>369</w:t>
            </w:r>
          </w:p>
        </w:tc>
      </w:tr>
      <w:tr w:rsidR="00E700DF" w14:paraId="549BCFED" w14:textId="77777777">
        <w:tc>
          <w:tcPr>
            <w:tcW w:w="2880" w:type="dxa"/>
            <w:shd w:val="clear" w:color="auto" w:fill="EEEEEE"/>
          </w:tcPr>
          <w:p w14:paraId="2D1A6C9D" w14:textId="77777777" w:rsidR="00E700DF" w:rsidRDefault="00574910">
            <w:r>
              <w:rPr>
                <w:b/>
                <w:color w:val="000000"/>
                <w:sz w:val="20"/>
              </w:rPr>
              <w:t>Total</w:t>
            </w:r>
          </w:p>
        </w:tc>
        <w:tc>
          <w:tcPr>
            <w:tcW w:w="1440" w:type="dxa"/>
            <w:shd w:val="clear" w:color="auto" w:fill="EEEEEE"/>
          </w:tcPr>
          <w:p w14:paraId="69C597ED" w14:textId="77777777" w:rsidR="00E700DF" w:rsidRDefault="00574910">
            <w:pPr>
              <w:jc w:val="right"/>
            </w:pPr>
            <w:r>
              <w:rPr>
                <w:b/>
                <w:color w:val="000000"/>
                <w:sz w:val="20"/>
              </w:rPr>
              <w:t>0</w:t>
            </w:r>
          </w:p>
        </w:tc>
        <w:tc>
          <w:tcPr>
            <w:tcW w:w="1440" w:type="dxa"/>
            <w:shd w:val="clear" w:color="auto" w:fill="EEEEEE"/>
          </w:tcPr>
          <w:p w14:paraId="5C625795" w14:textId="77777777" w:rsidR="00E700DF" w:rsidRDefault="00574910">
            <w:pPr>
              <w:jc w:val="right"/>
            </w:pPr>
            <w:r>
              <w:rPr>
                <w:b/>
                <w:color w:val="000000"/>
                <w:sz w:val="20"/>
              </w:rPr>
              <w:t>0</w:t>
            </w:r>
          </w:p>
        </w:tc>
        <w:tc>
          <w:tcPr>
            <w:tcW w:w="1440" w:type="dxa"/>
            <w:shd w:val="clear" w:color="auto" w:fill="EEEEEE"/>
          </w:tcPr>
          <w:p w14:paraId="43C6CBF7" w14:textId="77777777" w:rsidR="00E700DF" w:rsidRDefault="00574910">
            <w:pPr>
              <w:jc w:val="right"/>
            </w:pPr>
            <w:r>
              <w:rPr>
                <w:b/>
                <w:color w:val="000000"/>
                <w:sz w:val="20"/>
              </w:rPr>
              <w:t>0</w:t>
            </w:r>
          </w:p>
        </w:tc>
        <w:tc>
          <w:tcPr>
            <w:tcW w:w="1440" w:type="dxa"/>
            <w:shd w:val="clear" w:color="auto" w:fill="EEEEEE"/>
          </w:tcPr>
          <w:p w14:paraId="3C8B9E98" w14:textId="77777777" w:rsidR="00E700DF" w:rsidRDefault="00574910">
            <w:pPr>
              <w:jc w:val="right"/>
            </w:pPr>
            <w:r>
              <w:rPr>
                <w:b/>
                <w:color w:val="000000"/>
                <w:sz w:val="20"/>
              </w:rPr>
              <w:t>605</w:t>
            </w:r>
          </w:p>
        </w:tc>
        <w:tc>
          <w:tcPr>
            <w:tcW w:w="1440" w:type="dxa"/>
            <w:shd w:val="clear" w:color="auto" w:fill="EEEEEE"/>
          </w:tcPr>
          <w:p w14:paraId="534FFB38" w14:textId="77777777" w:rsidR="00E700DF" w:rsidRDefault="00574910">
            <w:pPr>
              <w:jc w:val="right"/>
            </w:pPr>
            <w:r>
              <w:rPr>
                <w:b/>
                <w:color w:val="000000"/>
                <w:sz w:val="20"/>
              </w:rPr>
              <w:t>0</w:t>
            </w:r>
          </w:p>
        </w:tc>
        <w:tc>
          <w:tcPr>
            <w:tcW w:w="1440" w:type="dxa"/>
            <w:shd w:val="clear" w:color="auto" w:fill="EEEEEE"/>
          </w:tcPr>
          <w:p w14:paraId="3E65708E" w14:textId="77777777" w:rsidR="00E700DF" w:rsidRDefault="00574910">
            <w:pPr>
              <w:jc w:val="right"/>
            </w:pPr>
            <w:r>
              <w:rPr>
                <w:b/>
                <w:color w:val="000000"/>
                <w:sz w:val="20"/>
              </w:rPr>
              <w:t>605</w:t>
            </w:r>
          </w:p>
        </w:tc>
      </w:tr>
    </w:tbl>
    <w:p w14:paraId="5A1A8A1D" w14:textId="77777777" w:rsidR="00A47CCE" w:rsidRDefault="00A47CCE">
      <w:pPr>
        <w:pStyle w:val="Heading3"/>
        <w:spacing w:before="60" w:after="80"/>
        <w:rPr>
          <w:color w:val="254885"/>
          <w:sz w:val="26"/>
        </w:rPr>
      </w:pPr>
    </w:p>
    <w:p w14:paraId="4C19C60E" w14:textId="77777777" w:rsidR="00A47CCE" w:rsidRDefault="00A47CCE">
      <w:pPr>
        <w:rPr>
          <w:rFonts w:asciiTheme="majorHAnsi" w:eastAsiaTheme="majorEastAsia" w:hAnsiTheme="majorHAnsi" w:cstheme="majorBidi"/>
          <w:b/>
          <w:bCs/>
          <w:color w:val="254885"/>
          <w:sz w:val="26"/>
        </w:rPr>
      </w:pPr>
      <w:r>
        <w:rPr>
          <w:color w:val="254885"/>
          <w:sz w:val="26"/>
        </w:rPr>
        <w:br w:type="page"/>
      </w:r>
    </w:p>
    <w:p w14:paraId="788496DA" w14:textId="47315F17" w:rsidR="00E700DF" w:rsidRDefault="00574910">
      <w:pPr>
        <w:pStyle w:val="Heading3"/>
        <w:spacing w:before="60" w:after="80"/>
      </w:pPr>
      <w:r>
        <w:rPr>
          <w:color w:val="254885"/>
          <w:sz w:val="26"/>
        </w:rPr>
        <w:lastRenderedPageBreak/>
        <w:t>Total Requested Funding within each Ecological Section (Table 4)</w:t>
      </w:r>
    </w:p>
    <w:tbl>
      <w:tblPr>
        <w:tblStyle w:val="TableGrid"/>
        <w:tblW w:w="0" w:type="auto"/>
        <w:tblLook w:val="04A0" w:firstRow="1" w:lastRow="0" w:firstColumn="1" w:lastColumn="0" w:noHBand="0" w:noVBand="1"/>
      </w:tblPr>
      <w:tblGrid>
        <w:gridCol w:w="2437"/>
        <w:gridCol w:w="1446"/>
        <w:gridCol w:w="1551"/>
        <w:gridCol w:w="1285"/>
        <w:gridCol w:w="1393"/>
        <w:gridCol w:w="1285"/>
        <w:gridCol w:w="1393"/>
      </w:tblGrid>
      <w:tr w:rsidR="00E700DF" w14:paraId="7876CFA3" w14:textId="77777777">
        <w:tc>
          <w:tcPr>
            <w:tcW w:w="2880" w:type="dxa"/>
            <w:shd w:val="clear" w:color="auto" w:fill="AFC4E9"/>
          </w:tcPr>
          <w:p w14:paraId="119C2EA5" w14:textId="77777777" w:rsidR="00E700DF" w:rsidRDefault="00574910">
            <w:r>
              <w:rPr>
                <w:b/>
                <w:color w:val="000000"/>
                <w:sz w:val="20"/>
              </w:rPr>
              <w:t>Type</w:t>
            </w:r>
          </w:p>
        </w:tc>
        <w:tc>
          <w:tcPr>
            <w:tcW w:w="1440" w:type="dxa"/>
            <w:shd w:val="clear" w:color="auto" w:fill="AFC4E9"/>
          </w:tcPr>
          <w:p w14:paraId="2FB636C0" w14:textId="77777777" w:rsidR="00E700DF" w:rsidRDefault="00574910">
            <w:r>
              <w:rPr>
                <w:b/>
                <w:color w:val="000000"/>
                <w:sz w:val="20"/>
              </w:rPr>
              <w:t>Metro/Urban</w:t>
            </w:r>
          </w:p>
        </w:tc>
        <w:tc>
          <w:tcPr>
            <w:tcW w:w="1440" w:type="dxa"/>
            <w:shd w:val="clear" w:color="auto" w:fill="AFC4E9"/>
          </w:tcPr>
          <w:p w14:paraId="7C5F302C" w14:textId="77777777" w:rsidR="00E700DF" w:rsidRDefault="00574910">
            <w:r>
              <w:rPr>
                <w:b/>
                <w:color w:val="000000"/>
                <w:sz w:val="20"/>
              </w:rPr>
              <w:t>Forest/Prairie</w:t>
            </w:r>
          </w:p>
        </w:tc>
        <w:tc>
          <w:tcPr>
            <w:tcW w:w="1440" w:type="dxa"/>
            <w:shd w:val="clear" w:color="auto" w:fill="AFC4E9"/>
          </w:tcPr>
          <w:p w14:paraId="6AC812AD" w14:textId="77777777" w:rsidR="00E700DF" w:rsidRDefault="00574910">
            <w:r>
              <w:rPr>
                <w:b/>
                <w:color w:val="000000"/>
                <w:sz w:val="20"/>
              </w:rPr>
              <w:t>SE Forest</w:t>
            </w:r>
          </w:p>
        </w:tc>
        <w:tc>
          <w:tcPr>
            <w:tcW w:w="1440" w:type="dxa"/>
            <w:shd w:val="clear" w:color="auto" w:fill="AFC4E9"/>
          </w:tcPr>
          <w:p w14:paraId="18815915" w14:textId="77777777" w:rsidR="00E700DF" w:rsidRDefault="00574910">
            <w:r>
              <w:rPr>
                <w:b/>
                <w:color w:val="000000"/>
                <w:sz w:val="20"/>
              </w:rPr>
              <w:t>Prairie</w:t>
            </w:r>
          </w:p>
        </w:tc>
        <w:tc>
          <w:tcPr>
            <w:tcW w:w="1440" w:type="dxa"/>
            <w:shd w:val="clear" w:color="auto" w:fill="AFC4E9"/>
          </w:tcPr>
          <w:p w14:paraId="35433333" w14:textId="77777777" w:rsidR="00E700DF" w:rsidRDefault="00574910">
            <w:r>
              <w:rPr>
                <w:b/>
                <w:color w:val="000000"/>
                <w:sz w:val="20"/>
              </w:rPr>
              <w:t>N. Forest</w:t>
            </w:r>
          </w:p>
        </w:tc>
        <w:tc>
          <w:tcPr>
            <w:tcW w:w="1440" w:type="dxa"/>
            <w:shd w:val="clear" w:color="auto" w:fill="AFC4E9"/>
          </w:tcPr>
          <w:p w14:paraId="6E100AAF" w14:textId="77777777" w:rsidR="00E700DF" w:rsidRDefault="00574910">
            <w:r>
              <w:rPr>
                <w:b/>
                <w:color w:val="000000"/>
                <w:sz w:val="20"/>
              </w:rPr>
              <w:t>Total Funding</w:t>
            </w:r>
          </w:p>
        </w:tc>
      </w:tr>
      <w:tr w:rsidR="00E700DF" w14:paraId="4CE59DDD" w14:textId="77777777">
        <w:tc>
          <w:tcPr>
            <w:tcW w:w="2880" w:type="dxa"/>
          </w:tcPr>
          <w:p w14:paraId="010887FF" w14:textId="77777777" w:rsidR="00E700DF" w:rsidRDefault="00574910">
            <w:r>
              <w:rPr>
                <w:sz w:val="20"/>
              </w:rPr>
              <w:t>Restore</w:t>
            </w:r>
          </w:p>
        </w:tc>
        <w:tc>
          <w:tcPr>
            <w:tcW w:w="1440" w:type="dxa"/>
          </w:tcPr>
          <w:p w14:paraId="3F55E4C7" w14:textId="77777777" w:rsidR="00E700DF" w:rsidRDefault="00574910">
            <w:pPr>
              <w:jc w:val="right"/>
            </w:pPr>
            <w:r>
              <w:rPr>
                <w:sz w:val="20"/>
              </w:rPr>
              <w:t>-</w:t>
            </w:r>
          </w:p>
        </w:tc>
        <w:tc>
          <w:tcPr>
            <w:tcW w:w="1440" w:type="dxa"/>
          </w:tcPr>
          <w:p w14:paraId="5D368766" w14:textId="77777777" w:rsidR="00E700DF" w:rsidRDefault="00574910">
            <w:pPr>
              <w:jc w:val="right"/>
            </w:pPr>
            <w:r>
              <w:rPr>
                <w:sz w:val="20"/>
              </w:rPr>
              <w:t>-</w:t>
            </w:r>
          </w:p>
        </w:tc>
        <w:tc>
          <w:tcPr>
            <w:tcW w:w="1440" w:type="dxa"/>
          </w:tcPr>
          <w:p w14:paraId="0FF548F2" w14:textId="77777777" w:rsidR="00E700DF" w:rsidRDefault="00574910">
            <w:pPr>
              <w:jc w:val="right"/>
            </w:pPr>
            <w:r>
              <w:rPr>
                <w:sz w:val="20"/>
              </w:rPr>
              <w:t>-</w:t>
            </w:r>
          </w:p>
        </w:tc>
        <w:tc>
          <w:tcPr>
            <w:tcW w:w="1440" w:type="dxa"/>
          </w:tcPr>
          <w:p w14:paraId="4FFC2D2D" w14:textId="77777777" w:rsidR="00E700DF" w:rsidRDefault="00574910">
            <w:pPr>
              <w:jc w:val="right"/>
            </w:pPr>
            <w:r>
              <w:rPr>
                <w:sz w:val="20"/>
              </w:rPr>
              <w:t>$2,077,000</w:t>
            </w:r>
          </w:p>
        </w:tc>
        <w:tc>
          <w:tcPr>
            <w:tcW w:w="1440" w:type="dxa"/>
          </w:tcPr>
          <w:p w14:paraId="185DF935" w14:textId="77777777" w:rsidR="00E700DF" w:rsidRDefault="00574910">
            <w:pPr>
              <w:jc w:val="right"/>
            </w:pPr>
            <w:r>
              <w:rPr>
                <w:sz w:val="20"/>
              </w:rPr>
              <w:t>-</w:t>
            </w:r>
          </w:p>
        </w:tc>
        <w:tc>
          <w:tcPr>
            <w:tcW w:w="1440" w:type="dxa"/>
          </w:tcPr>
          <w:p w14:paraId="682E2245" w14:textId="77777777" w:rsidR="00E700DF" w:rsidRDefault="00574910">
            <w:pPr>
              <w:jc w:val="right"/>
            </w:pPr>
            <w:r>
              <w:rPr>
                <w:sz w:val="20"/>
              </w:rPr>
              <w:t>$2,077,000</w:t>
            </w:r>
          </w:p>
        </w:tc>
      </w:tr>
      <w:tr w:rsidR="00E700DF" w14:paraId="6E17BAEC" w14:textId="77777777">
        <w:tc>
          <w:tcPr>
            <w:tcW w:w="2880" w:type="dxa"/>
          </w:tcPr>
          <w:p w14:paraId="1FE5F73C" w14:textId="77777777" w:rsidR="00E700DF" w:rsidRDefault="00574910">
            <w:r>
              <w:rPr>
                <w:sz w:val="20"/>
              </w:rPr>
              <w:t>Protect in Fee with State PILT Liability</w:t>
            </w:r>
          </w:p>
        </w:tc>
        <w:tc>
          <w:tcPr>
            <w:tcW w:w="1440" w:type="dxa"/>
          </w:tcPr>
          <w:p w14:paraId="544A8B5E" w14:textId="77777777" w:rsidR="00E700DF" w:rsidRDefault="00574910">
            <w:pPr>
              <w:jc w:val="right"/>
            </w:pPr>
            <w:r>
              <w:rPr>
                <w:sz w:val="20"/>
              </w:rPr>
              <w:t>-</w:t>
            </w:r>
          </w:p>
        </w:tc>
        <w:tc>
          <w:tcPr>
            <w:tcW w:w="1440" w:type="dxa"/>
          </w:tcPr>
          <w:p w14:paraId="4AD1756E" w14:textId="77777777" w:rsidR="00E700DF" w:rsidRDefault="00574910">
            <w:pPr>
              <w:jc w:val="right"/>
            </w:pPr>
            <w:r>
              <w:rPr>
                <w:sz w:val="20"/>
              </w:rPr>
              <w:t>-</w:t>
            </w:r>
          </w:p>
        </w:tc>
        <w:tc>
          <w:tcPr>
            <w:tcW w:w="1440" w:type="dxa"/>
          </w:tcPr>
          <w:p w14:paraId="6092E675" w14:textId="77777777" w:rsidR="00E700DF" w:rsidRDefault="00574910">
            <w:pPr>
              <w:jc w:val="right"/>
            </w:pPr>
            <w:r>
              <w:rPr>
                <w:sz w:val="20"/>
              </w:rPr>
              <w:t>-</w:t>
            </w:r>
          </w:p>
        </w:tc>
        <w:tc>
          <w:tcPr>
            <w:tcW w:w="1440" w:type="dxa"/>
          </w:tcPr>
          <w:p w14:paraId="7EA00D1D" w14:textId="77777777" w:rsidR="00E700DF" w:rsidRDefault="00574910">
            <w:pPr>
              <w:jc w:val="right"/>
            </w:pPr>
            <w:r>
              <w:rPr>
                <w:sz w:val="20"/>
              </w:rPr>
              <w:t>-</w:t>
            </w:r>
          </w:p>
        </w:tc>
        <w:tc>
          <w:tcPr>
            <w:tcW w:w="1440" w:type="dxa"/>
          </w:tcPr>
          <w:p w14:paraId="5D23FFFA" w14:textId="77777777" w:rsidR="00E700DF" w:rsidRDefault="00574910">
            <w:pPr>
              <w:jc w:val="right"/>
            </w:pPr>
            <w:r>
              <w:rPr>
                <w:sz w:val="20"/>
              </w:rPr>
              <w:t>-</w:t>
            </w:r>
          </w:p>
        </w:tc>
        <w:tc>
          <w:tcPr>
            <w:tcW w:w="1440" w:type="dxa"/>
          </w:tcPr>
          <w:p w14:paraId="49201022" w14:textId="77777777" w:rsidR="00E700DF" w:rsidRDefault="00574910">
            <w:pPr>
              <w:jc w:val="right"/>
            </w:pPr>
            <w:r>
              <w:rPr>
                <w:sz w:val="20"/>
              </w:rPr>
              <w:t>-</w:t>
            </w:r>
          </w:p>
        </w:tc>
      </w:tr>
      <w:tr w:rsidR="00E700DF" w14:paraId="454CBEC9" w14:textId="77777777">
        <w:tc>
          <w:tcPr>
            <w:tcW w:w="2880" w:type="dxa"/>
          </w:tcPr>
          <w:p w14:paraId="1F6AD005" w14:textId="77777777" w:rsidR="00E700DF" w:rsidRDefault="00574910">
            <w:r>
              <w:rPr>
                <w:sz w:val="20"/>
              </w:rPr>
              <w:t>Protect in Fee w/o State PILT Liability</w:t>
            </w:r>
          </w:p>
        </w:tc>
        <w:tc>
          <w:tcPr>
            <w:tcW w:w="1440" w:type="dxa"/>
          </w:tcPr>
          <w:p w14:paraId="5FBB1307" w14:textId="77777777" w:rsidR="00E700DF" w:rsidRDefault="00574910">
            <w:pPr>
              <w:jc w:val="right"/>
            </w:pPr>
            <w:r>
              <w:rPr>
                <w:sz w:val="20"/>
              </w:rPr>
              <w:t>-</w:t>
            </w:r>
          </w:p>
        </w:tc>
        <w:tc>
          <w:tcPr>
            <w:tcW w:w="1440" w:type="dxa"/>
          </w:tcPr>
          <w:p w14:paraId="26D5CAC3" w14:textId="77777777" w:rsidR="00E700DF" w:rsidRDefault="00574910">
            <w:pPr>
              <w:jc w:val="right"/>
            </w:pPr>
            <w:r>
              <w:rPr>
                <w:sz w:val="20"/>
              </w:rPr>
              <w:t>-</w:t>
            </w:r>
          </w:p>
        </w:tc>
        <w:tc>
          <w:tcPr>
            <w:tcW w:w="1440" w:type="dxa"/>
          </w:tcPr>
          <w:p w14:paraId="72D05ECC" w14:textId="77777777" w:rsidR="00E700DF" w:rsidRDefault="00574910">
            <w:pPr>
              <w:jc w:val="right"/>
            </w:pPr>
            <w:r>
              <w:rPr>
                <w:sz w:val="20"/>
              </w:rPr>
              <w:t>-</w:t>
            </w:r>
          </w:p>
        </w:tc>
        <w:tc>
          <w:tcPr>
            <w:tcW w:w="1440" w:type="dxa"/>
          </w:tcPr>
          <w:p w14:paraId="3ED1AEA5" w14:textId="77777777" w:rsidR="00E700DF" w:rsidRDefault="00574910">
            <w:pPr>
              <w:jc w:val="right"/>
            </w:pPr>
            <w:r>
              <w:rPr>
                <w:sz w:val="20"/>
              </w:rPr>
              <w:t>$318,300</w:t>
            </w:r>
          </w:p>
        </w:tc>
        <w:tc>
          <w:tcPr>
            <w:tcW w:w="1440" w:type="dxa"/>
          </w:tcPr>
          <w:p w14:paraId="0D25D792" w14:textId="77777777" w:rsidR="00E700DF" w:rsidRDefault="00574910">
            <w:pPr>
              <w:jc w:val="right"/>
            </w:pPr>
            <w:r>
              <w:rPr>
                <w:sz w:val="20"/>
              </w:rPr>
              <w:t>-</w:t>
            </w:r>
          </w:p>
        </w:tc>
        <w:tc>
          <w:tcPr>
            <w:tcW w:w="1440" w:type="dxa"/>
          </w:tcPr>
          <w:p w14:paraId="7FCBB787" w14:textId="77777777" w:rsidR="00E700DF" w:rsidRDefault="00574910">
            <w:pPr>
              <w:jc w:val="right"/>
            </w:pPr>
            <w:r>
              <w:rPr>
                <w:sz w:val="20"/>
              </w:rPr>
              <w:t>$318,300</w:t>
            </w:r>
          </w:p>
        </w:tc>
      </w:tr>
      <w:tr w:rsidR="00E700DF" w14:paraId="5E638BEB" w14:textId="77777777">
        <w:tc>
          <w:tcPr>
            <w:tcW w:w="2880" w:type="dxa"/>
          </w:tcPr>
          <w:p w14:paraId="2C4011E4" w14:textId="77777777" w:rsidR="00E700DF" w:rsidRDefault="00574910">
            <w:r>
              <w:rPr>
                <w:sz w:val="20"/>
              </w:rPr>
              <w:t xml:space="preserve">Protect in </w:t>
            </w:r>
            <w:r>
              <w:rPr>
                <w:sz w:val="20"/>
              </w:rPr>
              <w:t>Easement</w:t>
            </w:r>
          </w:p>
        </w:tc>
        <w:tc>
          <w:tcPr>
            <w:tcW w:w="1440" w:type="dxa"/>
          </w:tcPr>
          <w:p w14:paraId="30FB2EBF" w14:textId="77777777" w:rsidR="00E700DF" w:rsidRDefault="00574910">
            <w:pPr>
              <w:jc w:val="right"/>
            </w:pPr>
            <w:r>
              <w:rPr>
                <w:sz w:val="20"/>
              </w:rPr>
              <w:t>-</w:t>
            </w:r>
          </w:p>
        </w:tc>
        <w:tc>
          <w:tcPr>
            <w:tcW w:w="1440" w:type="dxa"/>
          </w:tcPr>
          <w:p w14:paraId="2F3D23D7" w14:textId="77777777" w:rsidR="00E700DF" w:rsidRDefault="00574910">
            <w:pPr>
              <w:jc w:val="right"/>
            </w:pPr>
            <w:r>
              <w:rPr>
                <w:sz w:val="20"/>
              </w:rPr>
              <w:t>-</w:t>
            </w:r>
          </w:p>
        </w:tc>
        <w:tc>
          <w:tcPr>
            <w:tcW w:w="1440" w:type="dxa"/>
          </w:tcPr>
          <w:p w14:paraId="5794A966" w14:textId="77777777" w:rsidR="00E700DF" w:rsidRDefault="00574910">
            <w:pPr>
              <w:jc w:val="right"/>
            </w:pPr>
            <w:r>
              <w:rPr>
                <w:sz w:val="20"/>
              </w:rPr>
              <w:t>-</w:t>
            </w:r>
          </w:p>
        </w:tc>
        <w:tc>
          <w:tcPr>
            <w:tcW w:w="1440" w:type="dxa"/>
          </w:tcPr>
          <w:p w14:paraId="7D339407" w14:textId="77777777" w:rsidR="00E700DF" w:rsidRDefault="00574910">
            <w:pPr>
              <w:jc w:val="right"/>
            </w:pPr>
            <w:r>
              <w:rPr>
                <w:sz w:val="20"/>
              </w:rPr>
              <w:t>-</w:t>
            </w:r>
          </w:p>
        </w:tc>
        <w:tc>
          <w:tcPr>
            <w:tcW w:w="1440" w:type="dxa"/>
          </w:tcPr>
          <w:p w14:paraId="3EC2D8EA" w14:textId="77777777" w:rsidR="00E700DF" w:rsidRDefault="00574910">
            <w:pPr>
              <w:jc w:val="right"/>
            </w:pPr>
            <w:r>
              <w:rPr>
                <w:sz w:val="20"/>
              </w:rPr>
              <w:t>-</w:t>
            </w:r>
          </w:p>
        </w:tc>
        <w:tc>
          <w:tcPr>
            <w:tcW w:w="1440" w:type="dxa"/>
          </w:tcPr>
          <w:p w14:paraId="540852F6" w14:textId="77777777" w:rsidR="00E700DF" w:rsidRDefault="00574910">
            <w:pPr>
              <w:jc w:val="right"/>
            </w:pPr>
            <w:r>
              <w:rPr>
                <w:sz w:val="20"/>
              </w:rPr>
              <w:t>-</w:t>
            </w:r>
          </w:p>
        </w:tc>
      </w:tr>
      <w:tr w:rsidR="00E700DF" w14:paraId="3895F337" w14:textId="77777777">
        <w:tc>
          <w:tcPr>
            <w:tcW w:w="2880" w:type="dxa"/>
          </w:tcPr>
          <w:p w14:paraId="2BFBAD6F" w14:textId="77777777" w:rsidR="00E700DF" w:rsidRDefault="00574910">
            <w:r>
              <w:rPr>
                <w:sz w:val="20"/>
              </w:rPr>
              <w:t>Enhance</w:t>
            </w:r>
          </w:p>
        </w:tc>
        <w:tc>
          <w:tcPr>
            <w:tcW w:w="1440" w:type="dxa"/>
          </w:tcPr>
          <w:p w14:paraId="713946D9" w14:textId="77777777" w:rsidR="00E700DF" w:rsidRDefault="00574910">
            <w:pPr>
              <w:jc w:val="right"/>
            </w:pPr>
            <w:r>
              <w:rPr>
                <w:sz w:val="20"/>
              </w:rPr>
              <w:t>-</w:t>
            </w:r>
          </w:p>
        </w:tc>
        <w:tc>
          <w:tcPr>
            <w:tcW w:w="1440" w:type="dxa"/>
          </w:tcPr>
          <w:p w14:paraId="3D5FF6A2" w14:textId="77777777" w:rsidR="00E700DF" w:rsidRDefault="00574910">
            <w:pPr>
              <w:jc w:val="right"/>
            </w:pPr>
            <w:r>
              <w:rPr>
                <w:sz w:val="20"/>
              </w:rPr>
              <w:t>-</w:t>
            </w:r>
          </w:p>
        </w:tc>
        <w:tc>
          <w:tcPr>
            <w:tcW w:w="1440" w:type="dxa"/>
          </w:tcPr>
          <w:p w14:paraId="25856BD0" w14:textId="77777777" w:rsidR="00E700DF" w:rsidRDefault="00574910">
            <w:pPr>
              <w:jc w:val="right"/>
            </w:pPr>
            <w:r>
              <w:rPr>
                <w:sz w:val="20"/>
              </w:rPr>
              <w:t>-</w:t>
            </w:r>
          </w:p>
        </w:tc>
        <w:tc>
          <w:tcPr>
            <w:tcW w:w="1440" w:type="dxa"/>
          </w:tcPr>
          <w:p w14:paraId="0A85BE91" w14:textId="77777777" w:rsidR="00E700DF" w:rsidRDefault="00574910">
            <w:pPr>
              <w:jc w:val="right"/>
            </w:pPr>
            <w:r>
              <w:rPr>
                <w:sz w:val="20"/>
              </w:rPr>
              <w:t>$2,941,400</w:t>
            </w:r>
          </w:p>
        </w:tc>
        <w:tc>
          <w:tcPr>
            <w:tcW w:w="1440" w:type="dxa"/>
          </w:tcPr>
          <w:p w14:paraId="47EC7666" w14:textId="77777777" w:rsidR="00E700DF" w:rsidRDefault="00574910">
            <w:pPr>
              <w:jc w:val="right"/>
            </w:pPr>
            <w:r>
              <w:rPr>
                <w:sz w:val="20"/>
              </w:rPr>
              <w:t>-</w:t>
            </w:r>
          </w:p>
        </w:tc>
        <w:tc>
          <w:tcPr>
            <w:tcW w:w="1440" w:type="dxa"/>
          </w:tcPr>
          <w:p w14:paraId="558709F6" w14:textId="77777777" w:rsidR="00E700DF" w:rsidRDefault="00574910">
            <w:pPr>
              <w:jc w:val="right"/>
            </w:pPr>
            <w:r>
              <w:rPr>
                <w:sz w:val="20"/>
              </w:rPr>
              <w:t>$2,941,400</w:t>
            </w:r>
          </w:p>
        </w:tc>
      </w:tr>
      <w:tr w:rsidR="00E700DF" w14:paraId="7F43235F" w14:textId="77777777">
        <w:tc>
          <w:tcPr>
            <w:tcW w:w="2880" w:type="dxa"/>
            <w:shd w:val="clear" w:color="auto" w:fill="EEEEEE"/>
          </w:tcPr>
          <w:p w14:paraId="6BA05E71" w14:textId="77777777" w:rsidR="00E700DF" w:rsidRDefault="00574910">
            <w:r>
              <w:rPr>
                <w:b/>
                <w:color w:val="000000"/>
                <w:sz w:val="20"/>
              </w:rPr>
              <w:t>Total</w:t>
            </w:r>
          </w:p>
        </w:tc>
        <w:tc>
          <w:tcPr>
            <w:tcW w:w="1440" w:type="dxa"/>
            <w:shd w:val="clear" w:color="auto" w:fill="EEEEEE"/>
          </w:tcPr>
          <w:p w14:paraId="0254109D" w14:textId="77777777" w:rsidR="00E700DF" w:rsidRDefault="00574910">
            <w:pPr>
              <w:jc w:val="right"/>
            </w:pPr>
            <w:r>
              <w:rPr>
                <w:b/>
                <w:color w:val="000000"/>
                <w:sz w:val="20"/>
              </w:rPr>
              <w:t>-</w:t>
            </w:r>
          </w:p>
        </w:tc>
        <w:tc>
          <w:tcPr>
            <w:tcW w:w="1440" w:type="dxa"/>
            <w:shd w:val="clear" w:color="auto" w:fill="EEEEEE"/>
          </w:tcPr>
          <w:p w14:paraId="6E0DF860" w14:textId="77777777" w:rsidR="00E700DF" w:rsidRDefault="00574910">
            <w:pPr>
              <w:jc w:val="right"/>
            </w:pPr>
            <w:r>
              <w:rPr>
                <w:b/>
                <w:color w:val="000000"/>
                <w:sz w:val="20"/>
              </w:rPr>
              <w:t>-</w:t>
            </w:r>
          </w:p>
        </w:tc>
        <w:tc>
          <w:tcPr>
            <w:tcW w:w="1440" w:type="dxa"/>
            <w:shd w:val="clear" w:color="auto" w:fill="EEEEEE"/>
          </w:tcPr>
          <w:p w14:paraId="28FE7490" w14:textId="77777777" w:rsidR="00E700DF" w:rsidRDefault="00574910">
            <w:pPr>
              <w:jc w:val="right"/>
            </w:pPr>
            <w:r>
              <w:rPr>
                <w:b/>
                <w:color w:val="000000"/>
                <w:sz w:val="20"/>
              </w:rPr>
              <w:t>-</w:t>
            </w:r>
          </w:p>
        </w:tc>
        <w:tc>
          <w:tcPr>
            <w:tcW w:w="1440" w:type="dxa"/>
            <w:shd w:val="clear" w:color="auto" w:fill="EEEEEE"/>
          </w:tcPr>
          <w:p w14:paraId="44CA8244" w14:textId="77777777" w:rsidR="00E700DF" w:rsidRDefault="00574910">
            <w:pPr>
              <w:jc w:val="right"/>
            </w:pPr>
            <w:r>
              <w:rPr>
                <w:b/>
                <w:color w:val="000000"/>
                <w:sz w:val="20"/>
              </w:rPr>
              <w:t>$5,336,700</w:t>
            </w:r>
          </w:p>
        </w:tc>
        <w:tc>
          <w:tcPr>
            <w:tcW w:w="1440" w:type="dxa"/>
            <w:shd w:val="clear" w:color="auto" w:fill="EEEEEE"/>
          </w:tcPr>
          <w:p w14:paraId="27F44F42" w14:textId="77777777" w:rsidR="00E700DF" w:rsidRDefault="00574910">
            <w:pPr>
              <w:jc w:val="right"/>
            </w:pPr>
            <w:r>
              <w:rPr>
                <w:b/>
                <w:color w:val="000000"/>
                <w:sz w:val="20"/>
              </w:rPr>
              <w:t>-</w:t>
            </w:r>
          </w:p>
        </w:tc>
        <w:tc>
          <w:tcPr>
            <w:tcW w:w="1440" w:type="dxa"/>
            <w:shd w:val="clear" w:color="auto" w:fill="EEEEEE"/>
          </w:tcPr>
          <w:p w14:paraId="629167AC" w14:textId="77777777" w:rsidR="00E700DF" w:rsidRDefault="00574910">
            <w:pPr>
              <w:jc w:val="right"/>
            </w:pPr>
            <w:r>
              <w:rPr>
                <w:b/>
                <w:color w:val="000000"/>
                <w:sz w:val="20"/>
              </w:rPr>
              <w:t>$5,336,700</w:t>
            </w:r>
          </w:p>
        </w:tc>
      </w:tr>
    </w:tbl>
    <w:p w14:paraId="4DB0F74F" w14:textId="77777777" w:rsidR="00E700DF" w:rsidRDefault="00574910">
      <w:pPr>
        <w:pStyle w:val="Heading3"/>
        <w:spacing w:before="60" w:after="80"/>
      </w:pPr>
      <w:r>
        <w:rPr>
          <w:color w:val="254885"/>
          <w:sz w:val="26"/>
        </w:rPr>
        <w:t>Average Cost per Acre by Resource Type (Table 5)</w:t>
      </w:r>
    </w:p>
    <w:tbl>
      <w:tblPr>
        <w:tblStyle w:val="TableGrid"/>
        <w:tblW w:w="0" w:type="auto"/>
        <w:tblLook w:val="04A0" w:firstRow="1" w:lastRow="0" w:firstColumn="1" w:lastColumn="0" w:noHBand="0" w:noVBand="1"/>
      </w:tblPr>
      <w:tblGrid>
        <w:gridCol w:w="3596"/>
        <w:gridCol w:w="1799"/>
        <w:gridCol w:w="1798"/>
        <w:gridCol w:w="1798"/>
        <w:gridCol w:w="1799"/>
      </w:tblGrid>
      <w:tr w:rsidR="00E700DF" w14:paraId="567CCF83" w14:textId="77777777">
        <w:tc>
          <w:tcPr>
            <w:tcW w:w="3600" w:type="dxa"/>
            <w:shd w:val="clear" w:color="auto" w:fill="AFC4E9"/>
          </w:tcPr>
          <w:p w14:paraId="190C7F06" w14:textId="77777777" w:rsidR="00E700DF" w:rsidRDefault="00574910">
            <w:r>
              <w:rPr>
                <w:b/>
                <w:color w:val="000000"/>
                <w:sz w:val="20"/>
              </w:rPr>
              <w:t>Type</w:t>
            </w:r>
          </w:p>
        </w:tc>
        <w:tc>
          <w:tcPr>
            <w:tcW w:w="1800" w:type="dxa"/>
            <w:shd w:val="clear" w:color="auto" w:fill="AFC4E9"/>
          </w:tcPr>
          <w:p w14:paraId="0F71BD2F" w14:textId="77777777" w:rsidR="00E700DF" w:rsidRDefault="00574910">
            <w:r>
              <w:rPr>
                <w:b/>
                <w:color w:val="000000"/>
                <w:sz w:val="20"/>
              </w:rPr>
              <w:t>Wetland</w:t>
            </w:r>
          </w:p>
        </w:tc>
        <w:tc>
          <w:tcPr>
            <w:tcW w:w="1800" w:type="dxa"/>
            <w:shd w:val="clear" w:color="auto" w:fill="AFC4E9"/>
          </w:tcPr>
          <w:p w14:paraId="197369CD" w14:textId="77777777" w:rsidR="00E700DF" w:rsidRDefault="00574910">
            <w:r>
              <w:rPr>
                <w:b/>
                <w:color w:val="000000"/>
                <w:sz w:val="20"/>
              </w:rPr>
              <w:t>Prairie</w:t>
            </w:r>
          </w:p>
        </w:tc>
        <w:tc>
          <w:tcPr>
            <w:tcW w:w="1800" w:type="dxa"/>
            <w:shd w:val="clear" w:color="auto" w:fill="AFC4E9"/>
          </w:tcPr>
          <w:p w14:paraId="7BAE9A03" w14:textId="77777777" w:rsidR="00E700DF" w:rsidRDefault="00574910">
            <w:r>
              <w:rPr>
                <w:b/>
                <w:color w:val="000000"/>
                <w:sz w:val="20"/>
              </w:rPr>
              <w:t>Forest</w:t>
            </w:r>
          </w:p>
        </w:tc>
        <w:tc>
          <w:tcPr>
            <w:tcW w:w="1800" w:type="dxa"/>
            <w:shd w:val="clear" w:color="auto" w:fill="AFC4E9"/>
          </w:tcPr>
          <w:p w14:paraId="74575C4C" w14:textId="77777777" w:rsidR="00E700DF" w:rsidRDefault="00574910">
            <w:r>
              <w:rPr>
                <w:b/>
                <w:color w:val="000000"/>
                <w:sz w:val="20"/>
              </w:rPr>
              <w:t>Habitat</w:t>
            </w:r>
          </w:p>
        </w:tc>
      </w:tr>
      <w:tr w:rsidR="00E700DF" w14:paraId="19FF95D9" w14:textId="77777777">
        <w:tc>
          <w:tcPr>
            <w:tcW w:w="3600" w:type="dxa"/>
          </w:tcPr>
          <w:p w14:paraId="0D31B0D4" w14:textId="77777777" w:rsidR="00E700DF" w:rsidRDefault="00574910">
            <w:r>
              <w:rPr>
                <w:sz w:val="20"/>
              </w:rPr>
              <w:t>Restore</w:t>
            </w:r>
          </w:p>
        </w:tc>
        <w:tc>
          <w:tcPr>
            <w:tcW w:w="1800" w:type="dxa"/>
          </w:tcPr>
          <w:p w14:paraId="46597F7F" w14:textId="77777777" w:rsidR="00E700DF" w:rsidRDefault="00574910">
            <w:pPr>
              <w:jc w:val="right"/>
            </w:pPr>
            <w:r>
              <w:rPr>
                <w:sz w:val="20"/>
              </w:rPr>
              <w:t>$1,851</w:t>
            </w:r>
          </w:p>
        </w:tc>
        <w:tc>
          <w:tcPr>
            <w:tcW w:w="1800" w:type="dxa"/>
          </w:tcPr>
          <w:p w14:paraId="727CF3BD" w14:textId="77777777" w:rsidR="00E700DF" w:rsidRDefault="00574910">
            <w:pPr>
              <w:jc w:val="right"/>
            </w:pPr>
            <w:r>
              <w:rPr>
                <w:sz w:val="20"/>
              </w:rPr>
              <w:t>-</w:t>
            </w:r>
          </w:p>
        </w:tc>
        <w:tc>
          <w:tcPr>
            <w:tcW w:w="1800" w:type="dxa"/>
          </w:tcPr>
          <w:p w14:paraId="3E9F9A3D" w14:textId="77777777" w:rsidR="00E700DF" w:rsidRDefault="00574910">
            <w:pPr>
              <w:jc w:val="right"/>
            </w:pPr>
            <w:r>
              <w:rPr>
                <w:sz w:val="20"/>
              </w:rPr>
              <w:t>-</w:t>
            </w:r>
          </w:p>
        </w:tc>
        <w:tc>
          <w:tcPr>
            <w:tcW w:w="1800" w:type="dxa"/>
          </w:tcPr>
          <w:p w14:paraId="0BECE450" w14:textId="77777777" w:rsidR="00E700DF" w:rsidRDefault="00574910">
            <w:pPr>
              <w:jc w:val="right"/>
            </w:pPr>
            <w:r>
              <w:rPr>
                <w:sz w:val="20"/>
              </w:rPr>
              <w:t>$171,600</w:t>
            </w:r>
          </w:p>
        </w:tc>
      </w:tr>
      <w:tr w:rsidR="00E700DF" w14:paraId="2328E74B" w14:textId="77777777">
        <w:tc>
          <w:tcPr>
            <w:tcW w:w="3600" w:type="dxa"/>
          </w:tcPr>
          <w:p w14:paraId="7D2475ED" w14:textId="77777777" w:rsidR="00E700DF" w:rsidRDefault="00574910">
            <w:r>
              <w:rPr>
                <w:sz w:val="20"/>
              </w:rPr>
              <w:t xml:space="preserve">Protect in Fee with State PILT </w:t>
            </w:r>
            <w:r>
              <w:rPr>
                <w:sz w:val="20"/>
              </w:rPr>
              <w:t>Liability</w:t>
            </w:r>
          </w:p>
        </w:tc>
        <w:tc>
          <w:tcPr>
            <w:tcW w:w="1800" w:type="dxa"/>
          </w:tcPr>
          <w:p w14:paraId="7ACD0BF7" w14:textId="77777777" w:rsidR="00E700DF" w:rsidRDefault="00574910">
            <w:pPr>
              <w:jc w:val="right"/>
            </w:pPr>
            <w:r>
              <w:rPr>
                <w:sz w:val="20"/>
              </w:rPr>
              <w:t>-</w:t>
            </w:r>
          </w:p>
        </w:tc>
        <w:tc>
          <w:tcPr>
            <w:tcW w:w="1800" w:type="dxa"/>
          </w:tcPr>
          <w:p w14:paraId="27510123" w14:textId="77777777" w:rsidR="00E700DF" w:rsidRDefault="00574910">
            <w:pPr>
              <w:jc w:val="right"/>
            </w:pPr>
            <w:r>
              <w:rPr>
                <w:sz w:val="20"/>
              </w:rPr>
              <w:t>-</w:t>
            </w:r>
          </w:p>
        </w:tc>
        <w:tc>
          <w:tcPr>
            <w:tcW w:w="1800" w:type="dxa"/>
          </w:tcPr>
          <w:p w14:paraId="69A55FAC" w14:textId="77777777" w:rsidR="00E700DF" w:rsidRDefault="00574910">
            <w:pPr>
              <w:jc w:val="right"/>
            </w:pPr>
            <w:r>
              <w:rPr>
                <w:sz w:val="20"/>
              </w:rPr>
              <w:t>-</w:t>
            </w:r>
          </w:p>
        </w:tc>
        <w:tc>
          <w:tcPr>
            <w:tcW w:w="1800" w:type="dxa"/>
          </w:tcPr>
          <w:p w14:paraId="08544006" w14:textId="77777777" w:rsidR="00E700DF" w:rsidRDefault="00574910">
            <w:pPr>
              <w:jc w:val="right"/>
            </w:pPr>
            <w:r>
              <w:rPr>
                <w:sz w:val="20"/>
              </w:rPr>
              <w:t>-</w:t>
            </w:r>
          </w:p>
        </w:tc>
      </w:tr>
      <w:tr w:rsidR="00E700DF" w14:paraId="43FDB5F7" w14:textId="77777777">
        <w:tc>
          <w:tcPr>
            <w:tcW w:w="3600" w:type="dxa"/>
          </w:tcPr>
          <w:p w14:paraId="733DFC2A" w14:textId="77777777" w:rsidR="00E700DF" w:rsidRDefault="00574910">
            <w:r>
              <w:rPr>
                <w:sz w:val="20"/>
              </w:rPr>
              <w:t>Protect in Fee w/o State PILT Liability</w:t>
            </w:r>
          </w:p>
        </w:tc>
        <w:tc>
          <w:tcPr>
            <w:tcW w:w="1800" w:type="dxa"/>
          </w:tcPr>
          <w:p w14:paraId="2BFFC1E2" w14:textId="77777777" w:rsidR="00E700DF" w:rsidRDefault="00574910">
            <w:pPr>
              <w:jc w:val="right"/>
            </w:pPr>
            <w:r>
              <w:rPr>
                <w:sz w:val="20"/>
              </w:rPr>
              <w:t>-</w:t>
            </w:r>
          </w:p>
        </w:tc>
        <w:tc>
          <w:tcPr>
            <w:tcW w:w="1800" w:type="dxa"/>
          </w:tcPr>
          <w:p w14:paraId="0DBDC0DD" w14:textId="77777777" w:rsidR="00E700DF" w:rsidRDefault="00574910">
            <w:pPr>
              <w:jc w:val="right"/>
            </w:pPr>
            <w:r>
              <w:rPr>
                <w:sz w:val="20"/>
              </w:rPr>
              <w:t>-</w:t>
            </w:r>
          </w:p>
        </w:tc>
        <w:tc>
          <w:tcPr>
            <w:tcW w:w="1800" w:type="dxa"/>
          </w:tcPr>
          <w:p w14:paraId="439C95E2" w14:textId="77777777" w:rsidR="00E700DF" w:rsidRDefault="00574910">
            <w:pPr>
              <w:jc w:val="right"/>
            </w:pPr>
            <w:r>
              <w:rPr>
                <w:sz w:val="20"/>
              </w:rPr>
              <w:t>-</w:t>
            </w:r>
          </w:p>
        </w:tc>
        <w:tc>
          <w:tcPr>
            <w:tcW w:w="1800" w:type="dxa"/>
          </w:tcPr>
          <w:p w14:paraId="692ED066" w14:textId="77777777" w:rsidR="00E700DF" w:rsidRDefault="00574910">
            <w:pPr>
              <w:jc w:val="right"/>
            </w:pPr>
            <w:r>
              <w:rPr>
                <w:sz w:val="20"/>
              </w:rPr>
              <w:t>$10,267</w:t>
            </w:r>
          </w:p>
        </w:tc>
      </w:tr>
      <w:tr w:rsidR="00E700DF" w14:paraId="1AD7F75A" w14:textId="77777777">
        <w:tc>
          <w:tcPr>
            <w:tcW w:w="3600" w:type="dxa"/>
          </w:tcPr>
          <w:p w14:paraId="773AA78F" w14:textId="77777777" w:rsidR="00E700DF" w:rsidRDefault="00574910">
            <w:r>
              <w:rPr>
                <w:sz w:val="20"/>
              </w:rPr>
              <w:t>Protect in Easement</w:t>
            </w:r>
          </w:p>
        </w:tc>
        <w:tc>
          <w:tcPr>
            <w:tcW w:w="1800" w:type="dxa"/>
          </w:tcPr>
          <w:p w14:paraId="203B0932" w14:textId="77777777" w:rsidR="00E700DF" w:rsidRDefault="00574910">
            <w:pPr>
              <w:jc w:val="right"/>
            </w:pPr>
            <w:r>
              <w:rPr>
                <w:sz w:val="20"/>
              </w:rPr>
              <w:t>-</w:t>
            </w:r>
          </w:p>
        </w:tc>
        <w:tc>
          <w:tcPr>
            <w:tcW w:w="1800" w:type="dxa"/>
          </w:tcPr>
          <w:p w14:paraId="13DC7A8A" w14:textId="77777777" w:rsidR="00E700DF" w:rsidRDefault="00574910">
            <w:pPr>
              <w:jc w:val="right"/>
            </w:pPr>
            <w:r>
              <w:rPr>
                <w:sz w:val="20"/>
              </w:rPr>
              <w:t>-</w:t>
            </w:r>
          </w:p>
        </w:tc>
        <w:tc>
          <w:tcPr>
            <w:tcW w:w="1800" w:type="dxa"/>
          </w:tcPr>
          <w:p w14:paraId="0C55BC87" w14:textId="77777777" w:rsidR="00E700DF" w:rsidRDefault="00574910">
            <w:pPr>
              <w:jc w:val="right"/>
            </w:pPr>
            <w:r>
              <w:rPr>
                <w:sz w:val="20"/>
              </w:rPr>
              <w:t>-</w:t>
            </w:r>
          </w:p>
        </w:tc>
        <w:tc>
          <w:tcPr>
            <w:tcW w:w="1800" w:type="dxa"/>
          </w:tcPr>
          <w:p w14:paraId="502E49F4" w14:textId="77777777" w:rsidR="00E700DF" w:rsidRDefault="00574910">
            <w:pPr>
              <w:jc w:val="right"/>
            </w:pPr>
            <w:r>
              <w:rPr>
                <w:sz w:val="20"/>
              </w:rPr>
              <w:t>-</w:t>
            </w:r>
          </w:p>
        </w:tc>
      </w:tr>
      <w:tr w:rsidR="00E700DF" w14:paraId="27E72B7A" w14:textId="77777777">
        <w:tc>
          <w:tcPr>
            <w:tcW w:w="3600" w:type="dxa"/>
          </w:tcPr>
          <w:p w14:paraId="6A38E5C6" w14:textId="77777777" w:rsidR="00E700DF" w:rsidRDefault="00574910">
            <w:r>
              <w:rPr>
                <w:sz w:val="20"/>
              </w:rPr>
              <w:t>Enhance</w:t>
            </w:r>
          </w:p>
        </w:tc>
        <w:tc>
          <w:tcPr>
            <w:tcW w:w="1800" w:type="dxa"/>
          </w:tcPr>
          <w:p w14:paraId="23D3D1F8" w14:textId="77777777" w:rsidR="00E700DF" w:rsidRDefault="00574910">
            <w:pPr>
              <w:jc w:val="right"/>
            </w:pPr>
            <w:r>
              <w:rPr>
                <w:sz w:val="20"/>
              </w:rPr>
              <w:t>$4,028</w:t>
            </w:r>
          </w:p>
        </w:tc>
        <w:tc>
          <w:tcPr>
            <w:tcW w:w="1800" w:type="dxa"/>
          </w:tcPr>
          <w:p w14:paraId="102AE64C" w14:textId="77777777" w:rsidR="00E700DF" w:rsidRDefault="00574910">
            <w:pPr>
              <w:jc w:val="right"/>
            </w:pPr>
            <w:r>
              <w:rPr>
                <w:sz w:val="20"/>
              </w:rPr>
              <w:t>-</w:t>
            </w:r>
          </w:p>
        </w:tc>
        <w:tc>
          <w:tcPr>
            <w:tcW w:w="1800" w:type="dxa"/>
          </w:tcPr>
          <w:p w14:paraId="58D1A4DC" w14:textId="77777777" w:rsidR="00E700DF" w:rsidRDefault="00574910">
            <w:pPr>
              <w:jc w:val="right"/>
            </w:pPr>
            <w:r>
              <w:rPr>
                <w:sz w:val="20"/>
              </w:rPr>
              <w:t>-</w:t>
            </w:r>
          </w:p>
        </w:tc>
        <w:tc>
          <w:tcPr>
            <w:tcW w:w="1800" w:type="dxa"/>
          </w:tcPr>
          <w:p w14:paraId="7DAE6F0C" w14:textId="77777777" w:rsidR="00E700DF" w:rsidRDefault="00574910">
            <w:pPr>
              <w:jc w:val="right"/>
            </w:pPr>
            <w:r>
              <w:rPr>
                <w:sz w:val="20"/>
              </w:rPr>
              <w:t>$8,384</w:t>
            </w:r>
          </w:p>
        </w:tc>
      </w:tr>
    </w:tbl>
    <w:p w14:paraId="6A7BB492" w14:textId="77777777" w:rsidR="00E700DF" w:rsidRDefault="00574910">
      <w:pPr>
        <w:pStyle w:val="Heading3"/>
        <w:spacing w:before="60" w:after="80"/>
      </w:pPr>
      <w:r>
        <w:rPr>
          <w:color w:val="254885"/>
          <w:sz w:val="26"/>
        </w:rPr>
        <w:t>Average Cost per Acre by Ecological Section (Table 6)</w:t>
      </w:r>
    </w:p>
    <w:tbl>
      <w:tblPr>
        <w:tblStyle w:val="TableGrid"/>
        <w:tblW w:w="0" w:type="auto"/>
        <w:tblLook w:val="04A0" w:firstRow="1" w:lastRow="0" w:firstColumn="1" w:lastColumn="0" w:noHBand="0" w:noVBand="1"/>
      </w:tblPr>
      <w:tblGrid>
        <w:gridCol w:w="2610"/>
        <w:gridCol w:w="1686"/>
        <w:gridCol w:w="1702"/>
        <w:gridCol w:w="1592"/>
        <w:gridCol w:w="1608"/>
        <w:gridCol w:w="1592"/>
      </w:tblGrid>
      <w:tr w:rsidR="00E700DF" w14:paraId="29E931B0" w14:textId="77777777">
        <w:tc>
          <w:tcPr>
            <w:tcW w:w="2880" w:type="dxa"/>
            <w:shd w:val="clear" w:color="auto" w:fill="AFC4E9"/>
          </w:tcPr>
          <w:p w14:paraId="26CB294C" w14:textId="77777777" w:rsidR="00E700DF" w:rsidRDefault="00574910">
            <w:r>
              <w:rPr>
                <w:b/>
                <w:color w:val="000000"/>
                <w:sz w:val="20"/>
              </w:rPr>
              <w:t>Type</w:t>
            </w:r>
          </w:p>
        </w:tc>
        <w:tc>
          <w:tcPr>
            <w:tcW w:w="1728" w:type="dxa"/>
            <w:shd w:val="clear" w:color="auto" w:fill="AFC4E9"/>
          </w:tcPr>
          <w:p w14:paraId="5AFBFD6F" w14:textId="77777777" w:rsidR="00E700DF" w:rsidRDefault="00574910">
            <w:r>
              <w:rPr>
                <w:b/>
                <w:color w:val="000000"/>
                <w:sz w:val="20"/>
              </w:rPr>
              <w:t>Metro/Urban</w:t>
            </w:r>
          </w:p>
        </w:tc>
        <w:tc>
          <w:tcPr>
            <w:tcW w:w="1728" w:type="dxa"/>
            <w:shd w:val="clear" w:color="auto" w:fill="AFC4E9"/>
          </w:tcPr>
          <w:p w14:paraId="10366757" w14:textId="77777777" w:rsidR="00E700DF" w:rsidRDefault="00574910">
            <w:r>
              <w:rPr>
                <w:b/>
                <w:color w:val="000000"/>
                <w:sz w:val="20"/>
              </w:rPr>
              <w:t>Forest/Prairie</w:t>
            </w:r>
          </w:p>
        </w:tc>
        <w:tc>
          <w:tcPr>
            <w:tcW w:w="1728" w:type="dxa"/>
            <w:shd w:val="clear" w:color="auto" w:fill="AFC4E9"/>
          </w:tcPr>
          <w:p w14:paraId="12272A2F" w14:textId="77777777" w:rsidR="00E700DF" w:rsidRDefault="00574910">
            <w:r>
              <w:rPr>
                <w:b/>
                <w:color w:val="000000"/>
                <w:sz w:val="20"/>
              </w:rPr>
              <w:t>SE Forest</w:t>
            </w:r>
          </w:p>
        </w:tc>
        <w:tc>
          <w:tcPr>
            <w:tcW w:w="1728" w:type="dxa"/>
            <w:shd w:val="clear" w:color="auto" w:fill="AFC4E9"/>
          </w:tcPr>
          <w:p w14:paraId="0389FBAF" w14:textId="77777777" w:rsidR="00E700DF" w:rsidRDefault="00574910">
            <w:r>
              <w:rPr>
                <w:b/>
                <w:color w:val="000000"/>
                <w:sz w:val="20"/>
              </w:rPr>
              <w:t>Prairie</w:t>
            </w:r>
          </w:p>
        </w:tc>
        <w:tc>
          <w:tcPr>
            <w:tcW w:w="1728" w:type="dxa"/>
            <w:shd w:val="clear" w:color="auto" w:fill="AFC4E9"/>
          </w:tcPr>
          <w:p w14:paraId="5F891B4D" w14:textId="77777777" w:rsidR="00E700DF" w:rsidRDefault="00574910">
            <w:r>
              <w:rPr>
                <w:b/>
                <w:color w:val="000000"/>
                <w:sz w:val="20"/>
              </w:rPr>
              <w:t>N. Forest</w:t>
            </w:r>
          </w:p>
        </w:tc>
      </w:tr>
      <w:tr w:rsidR="00E700DF" w14:paraId="23626591" w14:textId="77777777">
        <w:tc>
          <w:tcPr>
            <w:tcW w:w="2880" w:type="dxa"/>
          </w:tcPr>
          <w:p w14:paraId="7224092C" w14:textId="77777777" w:rsidR="00E700DF" w:rsidRDefault="00574910">
            <w:r>
              <w:rPr>
                <w:sz w:val="20"/>
              </w:rPr>
              <w:t>Restore</w:t>
            </w:r>
          </w:p>
        </w:tc>
        <w:tc>
          <w:tcPr>
            <w:tcW w:w="1728" w:type="dxa"/>
          </w:tcPr>
          <w:p w14:paraId="6B80CDD3" w14:textId="77777777" w:rsidR="00E700DF" w:rsidRDefault="00574910">
            <w:pPr>
              <w:jc w:val="right"/>
            </w:pPr>
            <w:r>
              <w:rPr>
                <w:sz w:val="20"/>
              </w:rPr>
              <w:t>-</w:t>
            </w:r>
          </w:p>
        </w:tc>
        <w:tc>
          <w:tcPr>
            <w:tcW w:w="1728" w:type="dxa"/>
          </w:tcPr>
          <w:p w14:paraId="476506C5" w14:textId="77777777" w:rsidR="00E700DF" w:rsidRDefault="00574910">
            <w:pPr>
              <w:jc w:val="right"/>
            </w:pPr>
            <w:r>
              <w:rPr>
                <w:sz w:val="20"/>
              </w:rPr>
              <w:t>-</w:t>
            </w:r>
          </w:p>
        </w:tc>
        <w:tc>
          <w:tcPr>
            <w:tcW w:w="1728" w:type="dxa"/>
          </w:tcPr>
          <w:p w14:paraId="09C19BCC" w14:textId="77777777" w:rsidR="00E700DF" w:rsidRDefault="00574910">
            <w:pPr>
              <w:jc w:val="right"/>
            </w:pPr>
            <w:r>
              <w:rPr>
                <w:sz w:val="20"/>
              </w:rPr>
              <w:t>-</w:t>
            </w:r>
          </w:p>
        </w:tc>
        <w:tc>
          <w:tcPr>
            <w:tcW w:w="1728" w:type="dxa"/>
          </w:tcPr>
          <w:p w14:paraId="6382879F" w14:textId="77777777" w:rsidR="00E700DF" w:rsidRDefault="00574910">
            <w:pPr>
              <w:jc w:val="right"/>
            </w:pPr>
            <w:r>
              <w:rPr>
                <w:sz w:val="20"/>
              </w:rPr>
              <w:t>$10,131</w:t>
            </w:r>
          </w:p>
        </w:tc>
        <w:tc>
          <w:tcPr>
            <w:tcW w:w="1728" w:type="dxa"/>
          </w:tcPr>
          <w:p w14:paraId="2199C68A" w14:textId="77777777" w:rsidR="00E700DF" w:rsidRDefault="00574910">
            <w:pPr>
              <w:jc w:val="right"/>
            </w:pPr>
            <w:r>
              <w:rPr>
                <w:sz w:val="20"/>
              </w:rPr>
              <w:t>-</w:t>
            </w:r>
          </w:p>
        </w:tc>
      </w:tr>
      <w:tr w:rsidR="00E700DF" w14:paraId="4A82C3AC" w14:textId="77777777">
        <w:tc>
          <w:tcPr>
            <w:tcW w:w="2880" w:type="dxa"/>
          </w:tcPr>
          <w:p w14:paraId="10DF1F74" w14:textId="77777777" w:rsidR="00E700DF" w:rsidRDefault="00574910">
            <w:r>
              <w:rPr>
                <w:sz w:val="20"/>
              </w:rPr>
              <w:t>Protect in Fee with State PILT Liability</w:t>
            </w:r>
          </w:p>
        </w:tc>
        <w:tc>
          <w:tcPr>
            <w:tcW w:w="1728" w:type="dxa"/>
          </w:tcPr>
          <w:p w14:paraId="5AC66C52" w14:textId="77777777" w:rsidR="00E700DF" w:rsidRDefault="00574910">
            <w:pPr>
              <w:jc w:val="right"/>
            </w:pPr>
            <w:r>
              <w:rPr>
                <w:sz w:val="20"/>
              </w:rPr>
              <w:t>-</w:t>
            </w:r>
          </w:p>
        </w:tc>
        <w:tc>
          <w:tcPr>
            <w:tcW w:w="1728" w:type="dxa"/>
          </w:tcPr>
          <w:p w14:paraId="09367510" w14:textId="77777777" w:rsidR="00E700DF" w:rsidRDefault="00574910">
            <w:pPr>
              <w:jc w:val="right"/>
            </w:pPr>
            <w:r>
              <w:rPr>
                <w:sz w:val="20"/>
              </w:rPr>
              <w:t>-</w:t>
            </w:r>
          </w:p>
        </w:tc>
        <w:tc>
          <w:tcPr>
            <w:tcW w:w="1728" w:type="dxa"/>
          </w:tcPr>
          <w:p w14:paraId="0935902D" w14:textId="77777777" w:rsidR="00E700DF" w:rsidRDefault="00574910">
            <w:pPr>
              <w:jc w:val="right"/>
            </w:pPr>
            <w:r>
              <w:rPr>
                <w:sz w:val="20"/>
              </w:rPr>
              <w:t>-</w:t>
            </w:r>
          </w:p>
        </w:tc>
        <w:tc>
          <w:tcPr>
            <w:tcW w:w="1728" w:type="dxa"/>
          </w:tcPr>
          <w:p w14:paraId="66E8CC03" w14:textId="77777777" w:rsidR="00E700DF" w:rsidRDefault="00574910">
            <w:pPr>
              <w:jc w:val="right"/>
            </w:pPr>
            <w:r>
              <w:rPr>
                <w:sz w:val="20"/>
              </w:rPr>
              <w:t>-</w:t>
            </w:r>
          </w:p>
        </w:tc>
        <w:tc>
          <w:tcPr>
            <w:tcW w:w="1728" w:type="dxa"/>
          </w:tcPr>
          <w:p w14:paraId="0BE77BBD" w14:textId="77777777" w:rsidR="00E700DF" w:rsidRDefault="00574910">
            <w:pPr>
              <w:jc w:val="right"/>
            </w:pPr>
            <w:r>
              <w:rPr>
                <w:sz w:val="20"/>
              </w:rPr>
              <w:t>-</w:t>
            </w:r>
          </w:p>
        </w:tc>
      </w:tr>
      <w:tr w:rsidR="00E700DF" w14:paraId="5AEFE15C" w14:textId="77777777">
        <w:tc>
          <w:tcPr>
            <w:tcW w:w="2880" w:type="dxa"/>
          </w:tcPr>
          <w:p w14:paraId="1599784D" w14:textId="77777777" w:rsidR="00E700DF" w:rsidRDefault="00574910">
            <w:r>
              <w:rPr>
                <w:sz w:val="20"/>
              </w:rPr>
              <w:t>Protect in Fee w/o State PILT Liability</w:t>
            </w:r>
          </w:p>
        </w:tc>
        <w:tc>
          <w:tcPr>
            <w:tcW w:w="1728" w:type="dxa"/>
          </w:tcPr>
          <w:p w14:paraId="3BA8DB25" w14:textId="77777777" w:rsidR="00E700DF" w:rsidRDefault="00574910">
            <w:pPr>
              <w:jc w:val="right"/>
            </w:pPr>
            <w:r>
              <w:rPr>
                <w:sz w:val="20"/>
              </w:rPr>
              <w:t>-</w:t>
            </w:r>
          </w:p>
        </w:tc>
        <w:tc>
          <w:tcPr>
            <w:tcW w:w="1728" w:type="dxa"/>
          </w:tcPr>
          <w:p w14:paraId="57EBE49F" w14:textId="77777777" w:rsidR="00E700DF" w:rsidRDefault="00574910">
            <w:pPr>
              <w:jc w:val="right"/>
            </w:pPr>
            <w:r>
              <w:rPr>
                <w:sz w:val="20"/>
              </w:rPr>
              <w:t>-</w:t>
            </w:r>
          </w:p>
        </w:tc>
        <w:tc>
          <w:tcPr>
            <w:tcW w:w="1728" w:type="dxa"/>
          </w:tcPr>
          <w:p w14:paraId="0FAE7ADC" w14:textId="77777777" w:rsidR="00E700DF" w:rsidRDefault="00574910">
            <w:pPr>
              <w:jc w:val="right"/>
            </w:pPr>
            <w:r>
              <w:rPr>
                <w:sz w:val="20"/>
              </w:rPr>
              <w:t>-</w:t>
            </w:r>
          </w:p>
        </w:tc>
        <w:tc>
          <w:tcPr>
            <w:tcW w:w="1728" w:type="dxa"/>
          </w:tcPr>
          <w:p w14:paraId="33AC0E42" w14:textId="77777777" w:rsidR="00E700DF" w:rsidRDefault="00574910">
            <w:pPr>
              <w:jc w:val="right"/>
            </w:pPr>
            <w:r>
              <w:rPr>
                <w:sz w:val="20"/>
              </w:rPr>
              <w:t>$10,267</w:t>
            </w:r>
          </w:p>
        </w:tc>
        <w:tc>
          <w:tcPr>
            <w:tcW w:w="1728" w:type="dxa"/>
          </w:tcPr>
          <w:p w14:paraId="6AABC6A0" w14:textId="77777777" w:rsidR="00E700DF" w:rsidRDefault="00574910">
            <w:pPr>
              <w:jc w:val="right"/>
            </w:pPr>
            <w:r>
              <w:rPr>
                <w:sz w:val="20"/>
              </w:rPr>
              <w:t>-</w:t>
            </w:r>
          </w:p>
        </w:tc>
      </w:tr>
      <w:tr w:rsidR="00E700DF" w14:paraId="319E5673" w14:textId="77777777">
        <w:tc>
          <w:tcPr>
            <w:tcW w:w="2880" w:type="dxa"/>
          </w:tcPr>
          <w:p w14:paraId="3FA55C37" w14:textId="77777777" w:rsidR="00E700DF" w:rsidRDefault="00574910">
            <w:r>
              <w:rPr>
                <w:sz w:val="20"/>
              </w:rPr>
              <w:t>Protect in Easement</w:t>
            </w:r>
          </w:p>
        </w:tc>
        <w:tc>
          <w:tcPr>
            <w:tcW w:w="1728" w:type="dxa"/>
          </w:tcPr>
          <w:p w14:paraId="45CF82FF" w14:textId="77777777" w:rsidR="00E700DF" w:rsidRDefault="00574910">
            <w:pPr>
              <w:jc w:val="right"/>
            </w:pPr>
            <w:r>
              <w:rPr>
                <w:sz w:val="20"/>
              </w:rPr>
              <w:t>-</w:t>
            </w:r>
          </w:p>
        </w:tc>
        <w:tc>
          <w:tcPr>
            <w:tcW w:w="1728" w:type="dxa"/>
          </w:tcPr>
          <w:p w14:paraId="44E14262" w14:textId="77777777" w:rsidR="00E700DF" w:rsidRDefault="00574910">
            <w:pPr>
              <w:jc w:val="right"/>
            </w:pPr>
            <w:r>
              <w:rPr>
                <w:sz w:val="20"/>
              </w:rPr>
              <w:t>-</w:t>
            </w:r>
          </w:p>
        </w:tc>
        <w:tc>
          <w:tcPr>
            <w:tcW w:w="1728" w:type="dxa"/>
          </w:tcPr>
          <w:p w14:paraId="10BC89F6" w14:textId="77777777" w:rsidR="00E700DF" w:rsidRDefault="00574910">
            <w:pPr>
              <w:jc w:val="right"/>
            </w:pPr>
            <w:r>
              <w:rPr>
                <w:sz w:val="20"/>
              </w:rPr>
              <w:t>-</w:t>
            </w:r>
          </w:p>
        </w:tc>
        <w:tc>
          <w:tcPr>
            <w:tcW w:w="1728" w:type="dxa"/>
          </w:tcPr>
          <w:p w14:paraId="2C056C79" w14:textId="77777777" w:rsidR="00E700DF" w:rsidRDefault="00574910">
            <w:pPr>
              <w:jc w:val="right"/>
            </w:pPr>
            <w:r>
              <w:rPr>
                <w:sz w:val="20"/>
              </w:rPr>
              <w:t>-</w:t>
            </w:r>
          </w:p>
        </w:tc>
        <w:tc>
          <w:tcPr>
            <w:tcW w:w="1728" w:type="dxa"/>
          </w:tcPr>
          <w:p w14:paraId="671F2A15" w14:textId="77777777" w:rsidR="00E700DF" w:rsidRDefault="00574910">
            <w:pPr>
              <w:jc w:val="right"/>
            </w:pPr>
            <w:r>
              <w:rPr>
                <w:sz w:val="20"/>
              </w:rPr>
              <w:t>-</w:t>
            </w:r>
          </w:p>
        </w:tc>
      </w:tr>
      <w:tr w:rsidR="00E700DF" w14:paraId="4F44B6B8" w14:textId="77777777">
        <w:tc>
          <w:tcPr>
            <w:tcW w:w="2880" w:type="dxa"/>
          </w:tcPr>
          <w:p w14:paraId="2267460E" w14:textId="77777777" w:rsidR="00E700DF" w:rsidRDefault="00574910">
            <w:r>
              <w:rPr>
                <w:sz w:val="20"/>
              </w:rPr>
              <w:t>Enhance</w:t>
            </w:r>
          </w:p>
        </w:tc>
        <w:tc>
          <w:tcPr>
            <w:tcW w:w="1728" w:type="dxa"/>
          </w:tcPr>
          <w:p w14:paraId="6EF75D7A" w14:textId="77777777" w:rsidR="00E700DF" w:rsidRDefault="00574910">
            <w:pPr>
              <w:jc w:val="right"/>
            </w:pPr>
            <w:r>
              <w:rPr>
                <w:sz w:val="20"/>
              </w:rPr>
              <w:t>-</w:t>
            </w:r>
          </w:p>
        </w:tc>
        <w:tc>
          <w:tcPr>
            <w:tcW w:w="1728" w:type="dxa"/>
          </w:tcPr>
          <w:p w14:paraId="22C9FBB8" w14:textId="77777777" w:rsidR="00E700DF" w:rsidRDefault="00574910">
            <w:pPr>
              <w:jc w:val="right"/>
            </w:pPr>
            <w:r>
              <w:rPr>
                <w:sz w:val="20"/>
              </w:rPr>
              <w:t>-</w:t>
            </w:r>
          </w:p>
        </w:tc>
        <w:tc>
          <w:tcPr>
            <w:tcW w:w="1728" w:type="dxa"/>
          </w:tcPr>
          <w:p w14:paraId="39CA98FC" w14:textId="77777777" w:rsidR="00E700DF" w:rsidRDefault="00574910">
            <w:pPr>
              <w:jc w:val="right"/>
            </w:pPr>
            <w:r>
              <w:rPr>
                <w:sz w:val="20"/>
              </w:rPr>
              <w:t>-</w:t>
            </w:r>
          </w:p>
        </w:tc>
        <w:tc>
          <w:tcPr>
            <w:tcW w:w="1728" w:type="dxa"/>
          </w:tcPr>
          <w:p w14:paraId="2C5BDEE7" w14:textId="77777777" w:rsidR="00E700DF" w:rsidRDefault="00574910">
            <w:pPr>
              <w:jc w:val="right"/>
            </w:pPr>
            <w:r>
              <w:rPr>
                <w:sz w:val="20"/>
              </w:rPr>
              <w:t>$7,971</w:t>
            </w:r>
          </w:p>
        </w:tc>
        <w:tc>
          <w:tcPr>
            <w:tcW w:w="1728" w:type="dxa"/>
          </w:tcPr>
          <w:p w14:paraId="5B831836" w14:textId="77777777" w:rsidR="00E700DF" w:rsidRDefault="00574910">
            <w:pPr>
              <w:jc w:val="right"/>
            </w:pPr>
            <w:r>
              <w:rPr>
                <w:sz w:val="20"/>
              </w:rPr>
              <w:t>-</w:t>
            </w:r>
          </w:p>
        </w:tc>
      </w:tr>
    </w:tbl>
    <w:p w14:paraId="1A22884A" w14:textId="77777777" w:rsidR="00E700DF" w:rsidRDefault="00574910">
      <w:pPr>
        <w:pStyle w:val="Heading3"/>
        <w:spacing w:before="60" w:after="80"/>
      </w:pPr>
      <w:r>
        <w:rPr>
          <w:color w:val="254885"/>
          <w:sz w:val="26"/>
        </w:rPr>
        <w:t>Target Lake/Stream/River Feet or Miles</w:t>
      </w:r>
    </w:p>
    <w:p w14:paraId="39D33163" w14:textId="77777777" w:rsidR="00E700DF" w:rsidRDefault="00574910">
      <w:r>
        <w:t>48,970 Feet</w:t>
      </w:r>
    </w:p>
    <w:p w14:paraId="761A66C6" w14:textId="77777777" w:rsidR="00E700DF" w:rsidRDefault="00574910">
      <w:r>
        <w:br w:type="page"/>
      </w:r>
    </w:p>
    <w:p w14:paraId="6DE5A287" w14:textId="77777777" w:rsidR="00E700DF" w:rsidRDefault="00574910">
      <w:pPr>
        <w:pStyle w:val="Heading2"/>
        <w:spacing w:before="0" w:after="80"/>
        <w:jc w:val="center"/>
      </w:pPr>
      <w:r>
        <w:rPr>
          <w:color w:val="2C559C"/>
          <w:sz w:val="28"/>
          <w:u w:val="single"/>
        </w:rPr>
        <w:lastRenderedPageBreak/>
        <w:t>Parcels</w:t>
      </w:r>
    </w:p>
    <w:p w14:paraId="1D9904C3" w14:textId="77777777" w:rsidR="00E700DF" w:rsidRDefault="00574910">
      <w:r>
        <w:rPr>
          <w:b/>
        </w:rPr>
        <w:t xml:space="preserve">Sign-up Criteria?  </w:t>
      </w:r>
      <w:r>
        <w:rPr>
          <w:b/>
        </w:rPr>
        <w:br/>
      </w:r>
      <w:r>
        <w:t>No</w:t>
      </w:r>
    </w:p>
    <w:p w14:paraId="12588017" w14:textId="77777777" w:rsidR="00E700DF" w:rsidRDefault="00574910">
      <w:r>
        <w:rPr>
          <w:b/>
        </w:rPr>
        <w:t xml:space="preserve">Explain the process used to identify, prioritize, and select the parcels on your list:  </w:t>
      </w:r>
      <w:r>
        <w:rPr>
          <w:b/>
        </w:rPr>
        <w:br/>
      </w:r>
      <w:r>
        <w:t>Parcels are selected using the Property Management Zones (PMZs). The PMZs are identified using precision conservation modeling, along with monitoring, and science-based targeting. Parcels are then prioritized and ranked based on the degree of habitat degradation, restoration potential, and landowner interest and support. All parcels listed below have willing landowners ready to initiate the projects if funding allows.</w:t>
      </w:r>
    </w:p>
    <w:p w14:paraId="68369E43" w14:textId="77777777" w:rsidR="00E700DF" w:rsidRDefault="00574910">
      <w:pPr>
        <w:pStyle w:val="Heading3"/>
        <w:spacing w:before="60" w:after="80"/>
      </w:pPr>
      <w:r>
        <w:rPr>
          <w:color w:val="254885"/>
          <w:sz w:val="26"/>
        </w:rPr>
        <w:t>Restore / Enhance Parcels</w:t>
      </w:r>
    </w:p>
    <w:tbl>
      <w:tblPr>
        <w:tblStyle w:val="TableGrid"/>
        <w:tblW w:w="0" w:type="auto"/>
        <w:tblLook w:val="04A0" w:firstRow="1" w:lastRow="0" w:firstColumn="1" w:lastColumn="0" w:noHBand="0" w:noVBand="1"/>
      </w:tblPr>
      <w:tblGrid>
        <w:gridCol w:w="3018"/>
        <w:gridCol w:w="1061"/>
        <w:gridCol w:w="1102"/>
        <w:gridCol w:w="731"/>
        <w:gridCol w:w="1175"/>
        <w:gridCol w:w="1189"/>
        <w:gridCol w:w="2514"/>
      </w:tblGrid>
      <w:tr w:rsidR="00E700DF" w14:paraId="7053BE34" w14:textId="77777777">
        <w:tc>
          <w:tcPr>
            <w:tcW w:w="3600" w:type="dxa"/>
            <w:shd w:val="clear" w:color="auto" w:fill="AFC4E9"/>
          </w:tcPr>
          <w:p w14:paraId="12625B1E" w14:textId="77777777" w:rsidR="00E700DF" w:rsidRDefault="00574910">
            <w:r>
              <w:rPr>
                <w:b/>
                <w:color w:val="000000"/>
                <w:sz w:val="20"/>
              </w:rPr>
              <w:t>Name</w:t>
            </w:r>
          </w:p>
        </w:tc>
        <w:tc>
          <w:tcPr>
            <w:tcW w:w="1080" w:type="dxa"/>
            <w:shd w:val="clear" w:color="auto" w:fill="AFC4E9"/>
          </w:tcPr>
          <w:p w14:paraId="624E3B27" w14:textId="77777777" w:rsidR="00E700DF" w:rsidRDefault="00574910">
            <w:r>
              <w:rPr>
                <w:b/>
                <w:color w:val="000000"/>
                <w:sz w:val="20"/>
              </w:rPr>
              <w:t>County</w:t>
            </w:r>
          </w:p>
        </w:tc>
        <w:tc>
          <w:tcPr>
            <w:tcW w:w="1080" w:type="dxa"/>
            <w:shd w:val="clear" w:color="auto" w:fill="AFC4E9"/>
          </w:tcPr>
          <w:p w14:paraId="6E403C47" w14:textId="77777777" w:rsidR="00E700DF" w:rsidRDefault="00574910">
            <w:r>
              <w:rPr>
                <w:b/>
                <w:color w:val="000000"/>
                <w:sz w:val="20"/>
              </w:rPr>
              <w:t>TRDS</w:t>
            </w:r>
          </w:p>
        </w:tc>
        <w:tc>
          <w:tcPr>
            <w:tcW w:w="720" w:type="dxa"/>
            <w:shd w:val="clear" w:color="auto" w:fill="AFC4E9"/>
          </w:tcPr>
          <w:p w14:paraId="31556C53" w14:textId="77777777" w:rsidR="00E700DF" w:rsidRDefault="00574910">
            <w:r>
              <w:rPr>
                <w:b/>
                <w:color w:val="000000"/>
                <w:sz w:val="20"/>
              </w:rPr>
              <w:t>Acres</w:t>
            </w:r>
          </w:p>
        </w:tc>
        <w:tc>
          <w:tcPr>
            <w:tcW w:w="1080" w:type="dxa"/>
            <w:shd w:val="clear" w:color="auto" w:fill="AFC4E9"/>
          </w:tcPr>
          <w:p w14:paraId="352981CC" w14:textId="77777777" w:rsidR="00E700DF" w:rsidRDefault="00574910">
            <w:r>
              <w:rPr>
                <w:b/>
                <w:color w:val="000000"/>
                <w:sz w:val="20"/>
              </w:rPr>
              <w:t>Est Cost</w:t>
            </w:r>
          </w:p>
        </w:tc>
        <w:tc>
          <w:tcPr>
            <w:tcW w:w="1080" w:type="dxa"/>
            <w:shd w:val="clear" w:color="auto" w:fill="AFC4E9"/>
          </w:tcPr>
          <w:p w14:paraId="14653A31" w14:textId="77777777" w:rsidR="00E700DF" w:rsidRDefault="00574910">
            <w:r>
              <w:rPr>
                <w:b/>
                <w:color w:val="000000"/>
                <w:sz w:val="20"/>
              </w:rPr>
              <w:t>Existing Protection</w:t>
            </w:r>
          </w:p>
        </w:tc>
        <w:tc>
          <w:tcPr>
            <w:tcW w:w="2880" w:type="dxa"/>
            <w:shd w:val="clear" w:color="auto" w:fill="AFC4E9"/>
          </w:tcPr>
          <w:p w14:paraId="0A761D6E" w14:textId="77777777" w:rsidR="00E700DF" w:rsidRDefault="00574910">
            <w:r>
              <w:rPr>
                <w:b/>
                <w:color w:val="000000"/>
                <w:sz w:val="20"/>
              </w:rPr>
              <w:t>Description</w:t>
            </w:r>
          </w:p>
        </w:tc>
      </w:tr>
      <w:tr w:rsidR="00E700DF" w14:paraId="34490152" w14:textId="77777777">
        <w:tc>
          <w:tcPr>
            <w:tcW w:w="3600" w:type="dxa"/>
          </w:tcPr>
          <w:p w14:paraId="57B4C866" w14:textId="77777777" w:rsidR="00E700DF" w:rsidRDefault="00574910">
            <w:r>
              <w:rPr>
                <w:sz w:val="20"/>
              </w:rPr>
              <w:t>Channel Restoration, Phase 3</w:t>
            </w:r>
          </w:p>
        </w:tc>
        <w:tc>
          <w:tcPr>
            <w:tcW w:w="1080" w:type="dxa"/>
          </w:tcPr>
          <w:p w14:paraId="4D78E678" w14:textId="77777777" w:rsidR="00E700DF" w:rsidRDefault="00574910">
            <w:r>
              <w:rPr>
                <w:sz w:val="20"/>
              </w:rPr>
              <w:t>Freeborn</w:t>
            </w:r>
          </w:p>
        </w:tc>
        <w:tc>
          <w:tcPr>
            <w:tcW w:w="1080" w:type="dxa"/>
          </w:tcPr>
          <w:p w14:paraId="322E5546" w14:textId="77777777" w:rsidR="00E700DF" w:rsidRDefault="00574910">
            <w:r>
              <w:rPr>
                <w:sz w:val="20"/>
              </w:rPr>
              <w:t>10221209</w:t>
            </w:r>
          </w:p>
        </w:tc>
        <w:tc>
          <w:tcPr>
            <w:tcW w:w="720" w:type="dxa"/>
          </w:tcPr>
          <w:p w14:paraId="368A2371" w14:textId="77777777" w:rsidR="00E700DF" w:rsidRDefault="00574910">
            <w:pPr>
              <w:jc w:val="right"/>
            </w:pPr>
            <w:r>
              <w:rPr>
                <w:sz w:val="20"/>
              </w:rPr>
              <w:t>10</w:t>
            </w:r>
          </w:p>
        </w:tc>
        <w:tc>
          <w:tcPr>
            <w:tcW w:w="1080" w:type="dxa"/>
          </w:tcPr>
          <w:p w14:paraId="6C7E64B0" w14:textId="77777777" w:rsidR="00E700DF" w:rsidRDefault="00574910">
            <w:pPr>
              <w:jc w:val="right"/>
            </w:pPr>
            <w:r>
              <w:rPr>
                <w:sz w:val="20"/>
              </w:rPr>
              <w:t>$1,700,000</w:t>
            </w:r>
          </w:p>
        </w:tc>
        <w:tc>
          <w:tcPr>
            <w:tcW w:w="1080" w:type="dxa"/>
          </w:tcPr>
          <w:p w14:paraId="47E9AE72" w14:textId="77777777" w:rsidR="00E700DF" w:rsidRDefault="00574910">
            <w:r>
              <w:rPr>
                <w:sz w:val="20"/>
              </w:rPr>
              <w:t>Yes</w:t>
            </w:r>
          </w:p>
        </w:tc>
        <w:tc>
          <w:tcPr>
            <w:tcW w:w="2880" w:type="dxa"/>
          </w:tcPr>
          <w:p w14:paraId="6AD624A7" w14:textId="77777777" w:rsidR="00E700DF" w:rsidRDefault="00574910">
            <w:r>
              <w:rPr>
                <w:sz w:val="20"/>
              </w:rPr>
              <w:t xml:space="preserve">Restoration and naturalization of a Channel in an urban setting to </w:t>
            </w:r>
            <w:r>
              <w:rPr>
                <w:sz w:val="20"/>
              </w:rPr>
              <w:t>increase habitat success</w:t>
            </w:r>
          </w:p>
        </w:tc>
      </w:tr>
      <w:tr w:rsidR="00E700DF" w14:paraId="0A659959" w14:textId="77777777">
        <w:tc>
          <w:tcPr>
            <w:tcW w:w="3600" w:type="dxa"/>
          </w:tcPr>
          <w:p w14:paraId="6FC47AEE" w14:textId="77777777" w:rsidR="00E700DF" w:rsidRDefault="00574910">
            <w:r>
              <w:rPr>
                <w:sz w:val="20"/>
              </w:rPr>
              <w:t>Church Lake Wetland and Seeding Diversity</w:t>
            </w:r>
          </w:p>
        </w:tc>
        <w:tc>
          <w:tcPr>
            <w:tcW w:w="1080" w:type="dxa"/>
          </w:tcPr>
          <w:p w14:paraId="5FACFBFD" w14:textId="77777777" w:rsidR="00E700DF" w:rsidRDefault="00574910">
            <w:r>
              <w:rPr>
                <w:sz w:val="20"/>
              </w:rPr>
              <w:t>Freeborn</w:t>
            </w:r>
          </w:p>
        </w:tc>
        <w:tc>
          <w:tcPr>
            <w:tcW w:w="1080" w:type="dxa"/>
          </w:tcPr>
          <w:p w14:paraId="0A4BF8BF" w14:textId="77777777" w:rsidR="00E700DF" w:rsidRDefault="00574910">
            <w:r>
              <w:rPr>
                <w:sz w:val="20"/>
              </w:rPr>
              <w:t>10222226</w:t>
            </w:r>
          </w:p>
        </w:tc>
        <w:tc>
          <w:tcPr>
            <w:tcW w:w="720" w:type="dxa"/>
          </w:tcPr>
          <w:p w14:paraId="1F927714" w14:textId="77777777" w:rsidR="00E700DF" w:rsidRDefault="00574910">
            <w:pPr>
              <w:jc w:val="right"/>
            </w:pPr>
            <w:r>
              <w:rPr>
                <w:sz w:val="20"/>
              </w:rPr>
              <w:t>80</w:t>
            </w:r>
          </w:p>
        </w:tc>
        <w:tc>
          <w:tcPr>
            <w:tcW w:w="1080" w:type="dxa"/>
          </w:tcPr>
          <w:p w14:paraId="50EEFCE0" w14:textId="77777777" w:rsidR="00E700DF" w:rsidRDefault="00574910">
            <w:pPr>
              <w:jc w:val="right"/>
            </w:pPr>
            <w:r>
              <w:rPr>
                <w:sz w:val="20"/>
              </w:rPr>
              <w:t>$120,000</w:t>
            </w:r>
          </w:p>
        </w:tc>
        <w:tc>
          <w:tcPr>
            <w:tcW w:w="1080" w:type="dxa"/>
          </w:tcPr>
          <w:p w14:paraId="7B680991" w14:textId="77777777" w:rsidR="00E700DF" w:rsidRDefault="00574910">
            <w:r>
              <w:rPr>
                <w:sz w:val="20"/>
              </w:rPr>
              <w:t>Yes</w:t>
            </w:r>
          </w:p>
        </w:tc>
        <w:tc>
          <w:tcPr>
            <w:tcW w:w="2880" w:type="dxa"/>
          </w:tcPr>
          <w:p w14:paraId="61440AF7" w14:textId="77777777" w:rsidR="00E700DF" w:rsidRDefault="00574910">
            <w:r>
              <w:rPr>
                <w:sz w:val="20"/>
              </w:rPr>
              <w:t>Wetland Restoration, Oak Savanna Prairie Restoration with native seeding</w:t>
            </w:r>
          </w:p>
        </w:tc>
      </w:tr>
      <w:tr w:rsidR="00E700DF" w14:paraId="28803C9B" w14:textId="77777777">
        <w:tc>
          <w:tcPr>
            <w:tcW w:w="3600" w:type="dxa"/>
          </w:tcPr>
          <w:p w14:paraId="76B8A938" w14:textId="77777777" w:rsidR="00E700DF" w:rsidRDefault="00574910">
            <w:r>
              <w:rPr>
                <w:sz w:val="20"/>
              </w:rPr>
              <w:t>Edgewater and West Main Bay In-Lake Habitat</w:t>
            </w:r>
          </w:p>
        </w:tc>
        <w:tc>
          <w:tcPr>
            <w:tcW w:w="1080" w:type="dxa"/>
          </w:tcPr>
          <w:p w14:paraId="2540CAE6" w14:textId="77777777" w:rsidR="00E700DF" w:rsidRDefault="00574910">
            <w:r>
              <w:rPr>
                <w:sz w:val="20"/>
              </w:rPr>
              <w:t>Freeborn</w:t>
            </w:r>
          </w:p>
        </w:tc>
        <w:tc>
          <w:tcPr>
            <w:tcW w:w="1080" w:type="dxa"/>
          </w:tcPr>
          <w:p w14:paraId="41B48F47" w14:textId="77777777" w:rsidR="00E700DF" w:rsidRDefault="00574910">
            <w:r>
              <w:rPr>
                <w:sz w:val="20"/>
              </w:rPr>
              <w:t>10221205</w:t>
            </w:r>
          </w:p>
        </w:tc>
        <w:tc>
          <w:tcPr>
            <w:tcW w:w="720" w:type="dxa"/>
          </w:tcPr>
          <w:p w14:paraId="46E979B3" w14:textId="77777777" w:rsidR="00E700DF" w:rsidRDefault="00574910">
            <w:pPr>
              <w:jc w:val="right"/>
            </w:pPr>
            <w:r>
              <w:rPr>
                <w:sz w:val="20"/>
              </w:rPr>
              <w:t>324</w:t>
            </w:r>
          </w:p>
        </w:tc>
        <w:tc>
          <w:tcPr>
            <w:tcW w:w="1080" w:type="dxa"/>
          </w:tcPr>
          <w:p w14:paraId="05EE98E1" w14:textId="77777777" w:rsidR="00E700DF" w:rsidRDefault="00574910">
            <w:pPr>
              <w:jc w:val="right"/>
            </w:pPr>
            <w:r>
              <w:rPr>
                <w:sz w:val="20"/>
              </w:rPr>
              <w:t>$2,402,400</w:t>
            </w:r>
          </w:p>
        </w:tc>
        <w:tc>
          <w:tcPr>
            <w:tcW w:w="1080" w:type="dxa"/>
          </w:tcPr>
          <w:p w14:paraId="2D6BA2D7" w14:textId="77777777" w:rsidR="00E700DF" w:rsidRDefault="00574910">
            <w:r>
              <w:rPr>
                <w:sz w:val="20"/>
              </w:rPr>
              <w:t>Yes</w:t>
            </w:r>
          </w:p>
        </w:tc>
        <w:tc>
          <w:tcPr>
            <w:tcW w:w="2880" w:type="dxa"/>
          </w:tcPr>
          <w:p w14:paraId="1552E74D" w14:textId="77777777" w:rsidR="00E700DF" w:rsidRDefault="00574910">
            <w:r>
              <w:rPr>
                <w:sz w:val="20"/>
              </w:rPr>
              <w:t>In-Lake habitat including spawning gravel, boulder clusters, and fish cribs.</w:t>
            </w:r>
          </w:p>
        </w:tc>
      </w:tr>
      <w:tr w:rsidR="00E700DF" w14:paraId="1F5DB45E" w14:textId="77777777">
        <w:tc>
          <w:tcPr>
            <w:tcW w:w="3600" w:type="dxa"/>
          </w:tcPr>
          <w:p w14:paraId="5AA1D2A9" w14:textId="77777777" w:rsidR="00E700DF" w:rsidRDefault="00574910">
            <w:r>
              <w:rPr>
                <w:sz w:val="20"/>
              </w:rPr>
              <w:t>Sanderson Wetland Restoration</w:t>
            </w:r>
          </w:p>
        </w:tc>
        <w:tc>
          <w:tcPr>
            <w:tcW w:w="1080" w:type="dxa"/>
          </w:tcPr>
          <w:p w14:paraId="0D1B7AC2" w14:textId="77777777" w:rsidR="00E700DF" w:rsidRDefault="00574910">
            <w:r>
              <w:rPr>
                <w:sz w:val="20"/>
              </w:rPr>
              <w:t>Freeborn</w:t>
            </w:r>
          </w:p>
        </w:tc>
        <w:tc>
          <w:tcPr>
            <w:tcW w:w="1080" w:type="dxa"/>
          </w:tcPr>
          <w:p w14:paraId="72412463" w14:textId="77777777" w:rsidR="00E700DF" w:rsidRDefault="00574910">
            <w:r>
              <w:rPr>
                <w:sz w:val="20"/>
              </w:rPr>
              <w:t>10121234</w:t>
            </w:r>
          </w:p>
        </w:tc>
        <w:tc>
          <w:tcPr>
            <w:tcW w:w="720" w:type="dxa"/>
          </w:tcPr>
          <w:p w14:paraId="481DE7D8" w14:textId="77777777" w:rsidR="00E700DF" w:rsidRDefault="00574910">
            <w:pPr>
              <w:jc w:val="right"/>
            </w:pPr>
            <w:r>
              <w:rPr>
                <w:sz w:val="20"/>
              </w:rPr>
              <w:t>115</w:t>
            </w:r>
          </w:p>
        </w:tc>
        <w:tc>
          <w:tcPr>
            <w:tcW w:w="1080" w:type="dxa"/>
          </w:tcPr>
          <w:p w14:paraId="3E54294D" w14:textId="77777777" w:rsidR="00E700DF" w:rsidRDefault="00574910">
            <w:pPr>
              <w:jc w:val="right"/>
            </w:pPr>
            <w:r>
              <w:rPr>
                <w:sz w:val="20"/>
              </w:rPr>
              <w:t>$225,000</w:t>
            </w:r>
          </w:p>
        </w:tc>
        <w:tc>
          <w:tcPr>
            <w:tcW w:w="1080" w:type="dxa"/>
          </w:tcPr>
          <w:p w14:paraId="3DC15507" w14:textId="77777777" w:rsidR="00E700DF" w:rsidRDefault="00574910">
            <w:r>
              <w:rPr>
                <w:sz w:val="20"/>
              </w:rPr>
              <w:t>Yes</w:t>
            </w:r>
          </w:p>
        </w:tc>
        <w:tc>
          <w:tcPr>
            <w:tcW w:w="2880" w:type="dxa"/>
          </w:tcPr>
          <w:p w14:paraId="3CE7B028" w14:textId="77777777" w:rsidR="00E700DF" w:rsidRDefault="00574910">
            <w:r>
              <w:rPr>
                <w:sz w:val="20"/>
              </w:rPr>
              <w:t xml:space="preserve">Wetland restoration work on a newly acquired parcel to join adjacent WMA restorable wetland </w:t>
            </w:r>
            <w:r>
              <w:rPr>
                <w:sz w:val="20"/>
              </w:rPr>
              <w:t>basin.</w:t>
            </w:r>
          </w:p>
        </w:tc>
      </w:tr>
      <w:tr w:rsidR="00E700DF" w14:paraId="0A394427" w14:textId="77777777">
        <w:tc>
          <w:tcPr>
            <w:tcW w:w="3600" w:type="dxa"/>
          </w:tcPr>
          <w:p w14:paraId="68DD38B6" w14:textId="77777777" w:rsidR="00E700DF" w:rsidRDefault="00574910">
            <w:r>
              <w:rPr>
                <w:sz w:val="20"/>
              </w:rPr>
              <w:t>Twin Lakes Stream Enhancements</w:t>
            </w:r>
          </w:p>
        </w:tc>
        <w:tc>
          <w:tcPr>
            <w:tcW w:w="1080" w:type="dxa"/>
          </w:tcPr>
          <w:p w14:paraId="09D591A9" w14:textId="77777777" w:rsidR="00E700DF" w:rsidRDefault="00574910">
            <w:r>
              <w:rPr>
                <w:sz w:val="20"/>
              </w:rPr>
              <w:t>Freeborn</w:t>
            </w:r>
          </w:p>
        </w:tc>
        <w:tc>
          <w:tcPr>
            <w:tcW w:w="1080" w:type="dxa"/>
          </w:tcPr>
          <w:p w14:paraId="6141B751" w14:textId="77777777" w:rsidR="00E700DF" w:rsidRDefault="00574910">
            <w:r>
              <w:rPr>
                <w:sz w:val="20"/>
              </w:rPr>
              <w:t>10122212</w:t>
            </w:r>
          </w:p>
        </w:tc>
        <w:tc>
          <w:tcPr>
            <w:tcW w:w="720" w:type="dxa"/>
          </w:tcPr>
          <w:p w14:paraId="31227DBC" w14:textId="77777777" w:rsidR="00E700DF" w:rsidRDefault="00574910">
            <w:pPr>
              <w:jc w:val="right"/>
            </w:pPr>
            <w:r>
              <w:rPr>
                <w:sz w:val="20"/>
              </w:rPr>
              <w:t>10</w:t>
            </w:r>
          </w:p>
        </w:tc>
        <w:tc>
          <w:tcPr>
            <w:tcW w:w="1080" w:type="dxa"/>
          </w:tcPr>
          <w:p w14:paraId="133E70F0" w14:textId="77777777" w:rsidR="00E700DF" w:rsidRDefault="00574910">
            <w:pPr>
              <w:jc w:val="right"/>
            </w:pPr>
            <w:r>
              <w:rPr>
                <w:sz w:val="20"/>
              </w:rPr>
              <w:t>$382,000</w:t>
            </w:r>
          </w:p>
        </w:tc>
        <w:tc>
          <w:tcPr>
            <w:tcW w:w="1080" w:type="dxa"/>
          </w:tcPr>
          <w:p w14:paraId="5D7F6048" w14:textId="77777777" w:rsidR="00E700DF" w:rsidRDefault="00574910">
            <w:r>
              <w:rPr>
                <w:sz w:val="20"/>
              </w:rPr>
              <w:t>Yes</w:t>
            </w:r>
          </w:p>
        </w:tc>
        <w:tc>
          <w:tcPr>
            <w:tcW w:w="2880" w:type="dxa"/>
          </w:tcPr>
          <w:p w14:paraId="7A9D93BA" w14:textId="77777777" w:rsidR="00E700DF" w:rsidRDefault="00574910">
            <w:r>
              <w:rPr>
                <w:sz w:val="20"/>
              </w:rPr>
              <w:t>Stream Restoration including in-stream habitat work featuring rock riffles, turtle hibernaculum's and toe-wood installation.</w:t>
            </w:r>
          </w:p>
        </w:tc>
      </w:tr>
      <w:tr w:rsidR="00E700DF" w14:paraId="6FE9EC19" w14:textId="77777777">
        <w:tc>
          <w:tcPr>
            <w:tcW w:w="3600" w:type="dxa"/>
          </w:tcPr>
          <w:p w14:paraId="51F85021" w14:textId="77777777" w:rsidR="00E700DF" w:rsidRDefault="00574910">
            <w:r>
              <w:rPr>
                <w:sz w:val="20"/>
              </w:rPr>
              <w:t>Wedge Creek Reach 6 Wetland Restoration</w:t>
            </w:r>
          </w:p>
        </w:tc>
        <w:tc>
          <w:tcPr>
            <w:tcW w:w="1080" w:type="dxa"/>
          </w:tcPr>
          <w:p w14:paraId="3E26D229" w14:textId="77777777" w:rsidR="00E700DF" w:rsidRDefault="00574910">
            <w:r>
              <w:rPr>
                <w:sz w:val="20"/>
              </w:rPr>
              <w:t>Freeborn</w:t>
            </w:r>
          </w:p>
        </w:tc>
        <w:tc>
          <w:tcPr>
            <w:tcW w:w="1080" w:type="dxa"/>
          </w:tcPr>
          <w:p w14:paraId="7259565E" w14:textId="77777777" w:rsidR="00E700DF" w:rsidRDefault="00574910">
            <w:r>
              <w:rPr>
                <w:sz w:val="20"/>
              </w:rPr>
              <w:t>10221206</w:t>
            </w:r>
          </w:p>
        </w:tc>
        <w:tc>
          <w:tcPr>
            <w:tcW w:w="720" w:type="dxa"/>
          </w:tcPr>
          <w:p w14:paraId="68534E6E" w14:textId="77777777" w:rsidR="00E700DF" w:rsidRDefault="00574910">
            <w:pPr>
              <w:jc w:val="right"/>
            </w:pPr>
            <w:r>
              <w:rPr>
                <w:sz w:val="20"/>
              </w:rPr>
              <w:t>35</w:t>
            </w:r>
          </w:p>
        </w:tc>
        <w:tc>
          <w:tcPr>
            <w:tcW w:w="1080" w:type="dxa"/>
          </w:tcPr>
          <w:p w14:paraId="5EF4BC95" w14:textId="77777777" w:rsidR="00E700DF" w:rsidRDefault="00574910">
            <w:pPr>
              <w:jc w:val="right"/>
            </w:pPr>
            <w:r>
              <w:rPr>
                <w:sz w:val="20"/>
              </w:rPr>
              <w:t>$125,000</w:t>
            </w:r>
          </w:p>
        </w:tc>
        <w:tc>
          <w:tcPr>
            <w:tcW w:w="1080" w:type="dxa"/>
          </w:tcPr>
          <w:p w14:paraId="6DF38C2C" w14:textId="77777777" w:rsidR="00E700DF" w:rsidRDefault="00574910">
            <w:r>
              <w:rPr>
                <w:sz w:val="20"/>
              </w:rPr>
              <w:t>Yes</w:t>
            </w:r>
          </w:p>
        </w:tc>
        <w:tc>
          <w:tcPr>
            <w:tcW w:w="2880" w:type="dxa"/>
          </w:tcPr>
          <w:p w14:paraId="33557157" w14:textId="77777777" w:rsidR="00E700DF" w:rsidRDefault="00574910">
            <w:r>
              <w:rPr>
                <w:sz w:val="20"/>
              </w:rPr>
              <w:t>Wetland scrapes in a floodplain to increase wetland capacity and provide waterfowl habitat.</w:t>
            </w:r>
          </w:p>
        </w:tc>
      </w:tr>
    </w:tbl>
    <w:p w14:paraId="7C135E95" w14:textId="77777777" w:rsidR="00E700DF" w:rsidRDefault="00574910">
      <w:pPr>
        <w:pStyle w:val="Heading3"/>
        <w:spacing w:before="60" w:after="80"/>
      </w:pPr>
      <w:r>
        <w:rPr>
          <w:color w:val="254885"/>
          <w:sz w:val="26"/>
        </w:rPr>
        <w:t>Protect Parcels</w:t>
      </w:r>
    </w:p>
    <w:tbl>
      <w:tblPr>
        <w:tblStyle w:val="TableGrid"/>
        <w:tblW w:w="0" w:type="auto"/>
        <w:tblLook w:val="04A0" w:firstRow="1" w:lastRow="0" w:firstColumn="1" w:lastColumn="0" w:noHBand="0" w:noVBand="1"/>
      </w:tblPr>
      <w:tblGrid>
        <w:gridCol w:w="4078"/>
        <w:gridCol w:w="1409"/>
        <w:gridCol w:w="1416"/>
        <w:gridCol w:w="1055"/>
        <w:gridCol w:w="1410"/>
        <w:gridCol w:w="1422"/>
      </w:tblGrid>
      <w:tr w:rsidR="00E700DF" w14:paraId="5C075EC0" w14:textId="77777777">
        <w:tc>
          <w:tcPr>
            <w:tcW w:w="4320" w:type="dxa"/>
            <w:shd w:val="clear" w:color="auto" w:fill="AFC4E9"/>
          </w:tcPr>
          <w:p w14:paraId="0E2082BA" w14:textId="77777777" w:rsidR="00E700DF" w:rsidRDefault="00574910">
            <w:r>
              <w:rPr>
                <w:b/>
                <w:color w:val="000000"/>
                <w:sz w:val="20"/>
              </w:rPr>
              <w:t>Name</w:t>
            </w:r>
          </w:p>
        </w:tc>
        <w:tc>
          <w:tcPr>
            <w:tcW w:w="1440" w:type="dxa"/>
            <w:shd w:val="clear" w:color="auto" w:fill="AFC4E9"/>
          </w:tcPr>
          <w:p w14:paraId="1043D225" w14:textId="77777777" w:rsidR="00E700DF" w:rsidRDefault="00574910">
            <w:r>
              <w:rPr>
                <w:b/>
                <w:color w:val="000000"/>
                <w:sz w:val="20"/>
              </w:rPr>
              <w:t>County</w:t>
            </w:r>
          </w:p>
        </w:tc>
        <w:tc>
          <w:tcPr>
            <w:tcW w:w="1440" w:type="dxa"/>
            <w:shd w:val="clear" w:color="auto" w:fill="AFC4E9"/>
          </w:tcPr>
          <w:p w14:paraId="14E18E3D" w14:textId="77777777" w:rsidR="00E700DF" w:rsidRDefault="00574910">
            <w:r>
              <w:rPr>
                <w:b/>
                <w:color w:val="000000"/>
                <w:sz w:val="20"/>
              </w:rPr>
              <w:t>TRDS</w:t>
            </w:r>
          </w:p>
        </w:tc>
        <w:tc>
          <w:tcPr>
            <w:tcW w:w="1080" w:type="dxa"/>
            <w:shd w:val="clear" w:color="auto" w:fill="AFC4E9"/>
          </w:tcPr>
          <w:p w14:paraId="2C1A87DD" w14:textId="77777777" w:rsidR="00E700DF" w:rsidRDefault="00574910">
            <w:r>
              <w:rPr>
                <w:b/>
                <w:color w:val="000000"/>
                <w:sz w:val="20"/>
              </w:rPr>
              <w:t>Acres</w:t>
            </w:r>
          </w:p>
        </w:tc>
        <w:tc>
          <w:tcPr>
            <w:tcW w:w="1440" w:type="dxa"/>
            <w:shd w:val="clear" w:color="auto" w:fill="AFC4E9"/>
          </w:tcPr>
          <w:p w14:paraId="10DAEAA0" w14:textId="77777777" w:rsidR="00E700DF" w:rsidRDefault="00574910">
            <w:r>
              <w:rPr>
                <w:b/>
                <w:color w:val="000000"/>
                <w:sz w:val="20"/>
              </w:rPr>
              <w:t>Est Cost</w:t>
            </w:r>
          </w:p>
        </w:tc>
        <w:tc>
          <w:tcPr>
            <w:tcW w:w="1440" w:type="dxa"/>
            <w:shd w:val="clear" w:color="auto" w:fill="AFC4E9"/>
          </w:tcPr>
          <w:p w14:paraId="3967BE96" w14:textId="77777777" w:rsidR="00E700DF" w:rsidRDefault="00574910">
            <w:r>
              <w:rPr>
                <w:b/>
                <w:color w:val="000000"/>
                <w:sz w:val="20"/>
              </w:rPr>
              <w:t>Existing Protection</w:t>
            </w:r>
          </w:p>
        </w:tc>
      </w:tr>
      <w:tr w:rsidR="00E700DF" w14:paraId="42D3FC0B" w14:textId="77777777">
        <w:tc>
          <w:tcPr>
            <w:tcW w:w="4320" w:type="dxa"/>
          </w:tcPr>
          <w:p w14:paraId="21CAD8EC" w14:textId="77777777" w:rsidR="00E700DF" w:rsidRDefault="00574910">
            <w:r>
              <w:rPr>
                <w:sz w:val="20"/>
              </w:rPr>
              <w:t>Rognes Property</w:t>
            </w:r>
          </w:p>
        </w:tc>
        <w:tc>
          <w:tcPr>
            <w:tcW w:w="1440" w:type="dxa"/>
          </w:tcPr>
          <w:p w14:paraId="7DF0A228" w14:textId="77777777" w:rsidR="00E700DF" w:rsidRDefault="00574910">
            <w:r>
              <w:rPr>
                <w:sz w:val="20"/>
              </w:rPr>
              <w:t>Freeborn</w:t>
            </w:r>
          </w:p>
        </w:tc>
        <w:tc>
          <w:tcPr>
            <w:tcW w:w="1440" w:type="dxa"/>
          </w:tcPr>
          <w:p w14:paraId="1389E33A" w14:textId="77777777" w:rsidR="00E700DF" w:rsidRDefault="00574910">
            <w:r>
              <w:rPr>
                <w:sz w:val="20"/>
              </w:rPr>
              <w:t>10221231</w:t>
            </w:r>
          </w:p>
        </w:tc>
        <w:tc>
          <w:tcPr>
            <w:tcW w:w="1080" w:type="dxa"/>
          </w:tcPr>
          <w:p w14:paraId="2BDEE3F1" w14:textId="77777777" w:rsidR="00E700DF" w:rsidRDefault="00574910">
            <w:pPr>
              <w:jc w:val="right"/>
            </w:pPr>
            <w:r>
              <w:rPr>
                <w:sz w:val="20"/>
              </w:rPr>
              <w:t>31</w:t>
            </w:r>
          </w:p>
        </w:tc>
        <w:tc>
          <w:tcPr>
            <w:tcW w:w="1440" w:type="dxa"/>
          </w:tcPr>
          <w:p w14:paraId="20DB4D0D" w14:textId="77777777" w:rsidR="00E700DF" w:rsidRDefault="00574910">
            <w:pPr>
              <w:jc w:val="right"/>
            </w:pPr>
            <w:r>
              <w:rPr>
                <w:sz w:val="20"/>
              </w:rPr>
              <w:t>$302,250</w:t>
            </w:r>
          </w:p>
        </w:tc>
        <w:tc>
          <w:tcPr>
            <w:tcW w:w="1440" w:type="dxa"/>
          </w:tcPr>
          <w:p w14:paraId="18279D8D" w14:textId="77777777" w:rsidR="00E700DF" w:rsidRDefault="00574910">
            <w:r>
              <w:rPr>
                <w:sz w:val="20"/>
              </w:rPr>
              <w:t>No</w:t>
            </w:r>
          </w:p>
        </w:tc>
      </w:tr>
    </w:tbl>
    <w:p w14:paraId="59791952" w14:textId="77777777" w:rsidR="00E700DF" w:rsidRDefault="00574910">
      <w:r>
        <w:br w:type="page"/>
      </w:r>
    </w:p>
    <w:p w14:paraId="15CD4B23" w14:textId="77777777" w:rsidR="00E700DF" w:rsidRDefault="00574910">
      <w:pPr>
        <w:pStyle w:val="Heading2"/>
        <w:spacing w:before="0" w:after="80"/>
        <w:jc w:val="center"/>
      </w:pPr>
      <w:r>
        <w:rPr>
          <w:color w:val="2C559C"/>
          <w:sz w:val="28"/>
          <w:u w:val="single"/>
        </w:rPr>
        <w:lastRenderedPageBreak/>
        <w:t>Parcel Map</w:t>
      </w:r>
    </w:p>
    <w:p w14:paraId="7FC84A37" w14:textId="77777777" w:rsidR="00E700DF" w:rsidRDefault="00574910">
      <w:r>
        <w:rPr>
          <w:noProof/>
        </w:rPr>
        <w:drawing>
          <wp:inline distT="0" distB="0" distL="0" distR="0" wp14:anchorId="7B082C18" wp14:editId="039085DD">
            <wp:extent cx="6949440" cy="7772400"/>
            <wp:effectExtent l="0" t="0" r="0" b="0"/>
            <wp:docPr id="2" name="Picture 2" descr="A map containing parcel point locations for Shell Rock River Watershed Habitat Restoration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map.png"/>
                    <pic:cNvPicPr/>
                  </pic:nvPicPr>
                  <pic:blipFill>
                    <a:blip r:embed="rId9"/>
                    <a:stretch>
                      <a:fillRect/>
                    </a:stretch>
                  </pic:blipFill>
                  <pic:spPr>
                    <a:xfrm>
                      <a:off x="0" y="0"/>
                      <a:ext cx="6949440" cy="7772400"/>
                    </a:xfrm>
                    <a:prstGeom prst="rect">
                      <a:avLst/>
                    </a:prstGeom>
                  </pic:spPr>
                </pic:pic>
              </a:graphicData>
            </a:graphic>
          </wp:inline>
        </w:drawing>
      </w:r>
    </w:p>
    <w:p w14:paraId="41D40B47" w14:textId="77777777" w:rsidR="00E700DF" w:rsidRDefault="00574910">
      <w:r>
        <w:rPr>
          <w:noProof/>
        </w:rPr>
        <w:drawing>
          <wp:inline distT="0" distB="0" distL="0" distR="0" wp14:anchorId="5A6C2D8D" wp14:editId="031C51E5">
            <wp:extent cx="1146810" cy="640080"/>
            <wp:effectExtent l="0" t="0" r="0" b="0"/>
            <wp:docPr id="3" name="Picture 3" descr="The parcel map le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legend.png"/>
                    <pic:cNvPicPr/>
                  </pic:nvPicPr>
                  <pic:blipFill>
                    <a:blip r:embed="rId10"/>
                    <a:stretch>
                      <a:fillRect/>
                    </a:stretch>
                  </pic:blipFill>
                  <pic:spPr>
                    <a:xfrm>
                      <a:off x="0" y="0"/>
                      <a:ext cx="1146810" cy="640080"/>
                    </a:xfrm>
                    <a:prstGeom prst="rect">
                      <a:avLst/>
                    </a:prstGeom>
                  </pic:spPr>
                </pic:pic>
              </a:graphicData>
            </a:graphic>
          </wp:inline>
        </w:drawing>
      </w:r>
    </w:p>
    <w:sectPr w:rsidR="00E700DF" w:rsidSect="00B8526E">
      <w:headerReference w:type="default" r:id="rId11"/>
      <w:footerReference w:type="default" r:id="rId12"/>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4F3AF" w14:textId="77777777" w:rsidR="00D37BA3" w:rsidRDefault="00D37BA3" w:rsidP="008B4B83">
      <w:pPr>
        <w:spacing w:after="0" w:line="240" w:lineRule="auto"/>
      </w:pPr>
      <w:r>
        <w:separator/>
      </w:r>
    </w:p>
  </w:endnote>
  <w:endnote w:type="continuationSeparator" w:id="0">
    <w:p w14:paraId="78033D9A" w14:textId="77777777" w:rsidR="00D37BA3" w:rsidRDefault="00D37BA3" w:rsidP="008B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577D0" w14:textId="77777777" w:rsidR="008B4B83" w:rsidRDefault="008B4B83">
    <w:pPr>
      <w:tabs>
        <w:tab w:val="center" w:pos="4550"/>
        <w:tab w:val="left" w:pos="5818"/>
      </w:tabs>
      <w:ind w:right="260"/>
      <w:jc w:val="right"/>
      <w:rPr>
        <w:color w:val="0F243E" w:themeColor="text2" w:themeShade="80"/>
        <w:sz w:val="24"/>
        <w:szCs w:val="24"/>
      </w:rPr>
    </w:pPr>
    <w:r w:rsidRPr="00F302E8">
      <w:rPr>
        <w:color w:val="17365D" w:themeColor="text2" w:themeShade="BF"/>
        <w:spacing w:val="60"/>
        <w:sz w:val="24"/>
        <w:szCs w:val="24"/>
      </w:rPr>
      <w:t>Page</w:t>
    </w:r>
    <w:r w:rsidRPr="00F302E8">
      <w:rPr>
        <w:color w:val="17365D" w:themeColor="text2" w:themeShade="BF"/>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76724485" w14:textId="77777777" w:rsidR="008B4B83" w:rsidRDefault="008B4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EA1DF" w14:textId="77777777" w:rsidR="00D37BA3" w:rsidRDefault="00D37BA3" w:rsidP="008B4B83">
      <w:pPr>
        <w:spacing w:after="0" w:line="240" w:lineRule="auto"/>
      </w:pPr>
      <w:r>
        <w:separator/>
      </w:r>
    </w:p>
  </w:footnote>
  <w:footnote w:type="continuationSeparator" w:id="0">
    <w:p w14:paraId="22428636" w14:textId="77777777" w:rsidR="00D37BA3" w:rsidRDefault="00D37BA3" w:rsidP="008B4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E566E" w14:textId="77777777" w:rsidR="00E700DF" w:rsidRDefault="00574910">
    <w:pPr>
      <w:pStyle w:val="Header"/>
      <w:jc w:val="right"/>
    </w:pPr>
    <w:r>
      <w:t>Proposal #: HA16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71744021">
    <w:abstractNumId w:val="8"/>
  </w:num>
  <w:num w:numId="2" w16cid:durableId="1400980518">
    <w:abstractNumId w:val="6"/>
  </w:num>
  <w:num w:numId="3" w16cid:durableId="1290823812">
    <w:abstractNumId w:val="5"/>
  </w:num>
  <w:num w:numId="4" w16cid:durableId="1009600560">
    <w:abstractNumId w:val="4"/>
  </w:num>
  <w:num w:numId="5" w16cid:durableId="313340293">
    <w:abstractNumId w:val="7"/>
  </w:num>
  <w:num w:numId="6" w16cid:durableId="806583778">
    <w:abstractNumId w:val="3"/>
  </w:num>
  <w:num w:numId="7" w16cid:durableId="635523772">
    <w:abstractNumId w:val="2"/>
  </w:num>
  <w:num w:numId="8" w16cid:durableId="502092937">
    <w:abstractNumId w:val="1"/>
  </w:num>
  <w:num w:numId="9" w16cid:durableId="1836265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2C08D0"/>
    <w:rsid w:val="00326F90"/>
    <w:rsid w:val="00343803"/>
    <w:rsid w:val="00347110"/>
    <w:rsid w:val="00574910"/>
    <w:rsid w:val="006A4748"/>
    <w:rsid w:val="008B4B83"/>
    <w:rsid w:val="00A47CCE"/>
    <w:rsid w:val="00AA1D8D"/>
    <w:rsid w:val="00B47730"/>
    <w:rsid w:val="00B8526E"/>
    <w:rsid w:val="00CB0664"/>
    <w:rsid w:val="00D37BA3"/>
    <w:rsid w:val="00E700DF"/>
    <w:rsid w:val="00F302E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B902FA"/>
  <w14:defaultImageDpi w14:val="300"/>
  <w15:docId w15:val="{17D4C0F3-5A36-4286-BC97-1E9B1453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3943</Words>
  <Characters>22006</Characters>
  <Application>Microsoft Office Word</Application>
  <DocSecurity>0</DocSecurity>
  <Lines>1047</Lines>
  <Paragraphs>837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25112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Shell Rock River Watershed Habitat Restoration Program</dc:title>
  <dc:subject/>
  <dc:creator>LSOHC</dc:creator>
  <cp:keywords/>
  <dc:description>generated by python-docx</dc:description>
  <cp:lastModifiedBy>Tom Rebman</cp:lastModifiedBy>
  <cp:revision>2</cp:revision>
  <dcterms:created xsi:type="dcterms:W3CDTF">2025-06-26T22:10:00Z</dcterms:created>
  <dcterms:modified xsi:type="dcterms:W3CDTF">2025-06-26T22:10:00Z</dcterms:modified>
  <cp:category/>
  <dc:language>English</dc:language>
</cp:coreProperties>
</file>